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4B7E44" w:rsidRPr="00C95CC3" w14:paraId="4A9C0559" w14:textId="77777777" w:rsidTr="57B1E62C">
        <w:trPr>
          <w:trHeight w:val="2536"/>
        </w:trPr>
        <w:tc>
          <w:tcPr>
            <w:tcW w:w="9936" w:type="dxa"/>
            <w:tcBorders>
              <w:top w:val="nil"/>
              <w:left w:val="nil"/>
              <w:bottom w:val="nil"/>
              <w:right w:val="nil"/>
            </w:tcBorders>
          </w:tcPr>
          <w:p w14:paraId="28CCB868" w14:textId="77777777" w:rsidR="004B7E44" w:rsidRPr="00C95CC3" w:rsidRDefault="005A2575" w:rsidP="004B7E44">
            <w:pPr>
              <w:rPr>
                <w:lang w:val="en-GB"/>
              </w:rPr>
            </w:pPr>
            <w:bookmarkStart w:id="0" w:name="_Hlk71051927"/>
            <w:bookmarkEnd w:id="0"/>
            <w:r w:rsidRPr="00C95CC3">
              <w:rPr>
                <w:noProof/>
                <w:lang w:val="en-GB" w:eastAsia="en-GB"/>
              </w:rPr>
              <mc:AlternateContent>
                <mc:Choice Requires="wps">
                  <w:drawing>
                    <wp:inline distT="0" distB="0" distL="0" distR="0" wp14:anchorId="706532D6" wp14:editId="755C2F21">
                      <wp:extent cx="7103911" cy="0"/>
                      <wp:effectExtent l="0" t="38100" r="40005" b="38100"/>
                      <wp:docPr id="5" name="Straight Connector 5" descr="text divider"/>
                      <wp:cNvGraphicFramePr/>
                      <a:graphic xmlns:a="http://schemas.openxmlformats.org/drawingml/2006/main">
                        <a:graphicData uri="http://schemas.microsoft.com/office/word/2010/wordprocessingShape">
                          <wps:wsp>
                            <wps:cNvCnPr/>
                            <wps:spPr>
                              <a:xfrm>
                                <a:off x="0" y="0"/>
                                <a:ext cx="7103911" cy="0"/>
                              </a:xfrm>
                              <a:prstGeom prst="line">
                                <a:avLst/>
                              </a:prstGeom>
                              <a:ln w="76200">
                                <a:solidFill>
                                  <a:srgbClr val="FFD757"/>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95D80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55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" strokecolor="#ffd757" strokeweight="6pt">
                      <w10:anchorlock/>
                    </v:line>
                  </w:pict>
                </mc:Fallback>
              </mc:AlternateContent>
            </w:r>
          </w:p>
          <w:p w14:paraId="50CB3CE8" w14:textId="77777777" w:rsidR="004B7E44" w:rsidRPr="00C95CC3" w:rsidRDefault="005A2575" w:rsidP="004B7E44">
            <w:pPr>
              <w:rPr>
                <w:lang w:val="en-GB"/>
              </w:rPr>
            </w:pPr>
            <w:r w:rsidRPr="00C95CC3">
              <w:rPr>
                <w:noProof/>
                <w:lang w:val="en-GB" w:eastAsia="en-GB"/>
              </w:rPr>
              <mc:AlternateContent>
                <mc:Choice Requires="wps">
                  <w:drawing>
                    <wp:inline distT="0" distB="0" distL="0" distR="0" wp14:anchorId="6C88FAB3" wp14:editId="5E068CA7">
                      <wp:extent cx="5943600" cy="2405270"/>
                      <wp:effectExtent l="0" t="0" r="0" b="0"/>
                      <wp:docPr id="3" name="Text Box 3"/>
                      <wp:cNvGraphicFramePr/>
                      <a:graphic xmlns:a="http://schemas.openxmlformats.org/drawingml/2006/main">
                        <a:graphicData uri="http://schemas.microsoft.com/office/word/2010/wordprocessingShape">
                          <wps:wsp>
                            <wps:cNvSpPr txBox="1"/>
                            <wps:spPr>
                              <a:xfrm>
                                <a:off x="0" y="0"/>
                                <a:ext cx="5943600" cy="2405270"/>
                              </a:xfrm>
                              <a:prstGeom prst="rect">
                                <a:avLst/>
                              </a:prstGeom>
                              <a:noFill/>
                              <a:ln w="6350">
                                <a:noFill/>
                              </a:ln>
                            </wps:spPr>
                            <wps:txbx>
                              <w:txbxContent>
                                <w:p w14:paraId="3480900A" w14:textId="14D35C2D" w:rsidR="00023EC5" w:rsidRPr="00AB4134" w:rsidRDefault="00023EC5" w:rsidP="00A11C27">
                                  <w:pPr>
                                    <w:pStyle w:val="Title"/>
                                    <w:rPr>
                                      <w:rFonts w:cs="Arial"/>
                                      <w:sz w:val="48"/>
                                      <w:szCs w:val="48"/>
                                    </w:rPr>
                                  </w:pPr>
                                  <w:r>
                                    <w:rPr>
                                      <w:rFonts w:cs="Arial"/>
                                      <w:caps w:val="0"/>
                                      <w:sz w:val="48"/>
                                      <w:szCs w:val="48"/>
                                    </w:rPr>
                                    <w:t>The impact of using an alternative channel to get in touch with communications providers</w:t>
                                  </w:r>
                                </w:p>
                                <w:p w14:paraId="2A790086" w14:textId="37A53A0C" w:rsidR="00023EC5" w:rsidRDefault="00023EC5" w:rsidP="00AB4134">
                                  <w:pPr>
                                    <w:ind w:left="-720" w:firstLine="720"/>
                                    <w:jc w:val="both"/>
                                    <w:rPr>
                                      <w:rFonts w:cs="Arial"/>
                                      <w:b/>
                                      <w:bCs/>
                                      <w:sz w:val="28"/>
                                      <w:szCs w:val="28"/>
                                    </w:rPr>
                                  </w:pPr>
                                  <w:r>
                                    <w:rPr>
                                      <w:rFonts w:cs="Arial"/>
                                      <w:b/>
                                      <w:bCs/>
                                      <w:sz w:val="28"/>
                                      <w:szCs w:val="28"/>
                                    </w:rPr>
                                    <w:t>Research Report</w:t>
                                  </w:r>
                                </w:p>
                                <w:p w14:paraId="20EC79BD" w14:textId="2F4E3C83" w:rsidR="00023EC5" w:rsidRPr="00AB42AA" w:rsidRDefault="00FE2707" w:rsidP="00AB4134">
                                  <w:pPr>
                                    <w:pStyle w:val="Subtitle"/>
                                    <w:rPr>
                                      <w:rFonts w:cs="Arial"/>
                                    </w:rPr>
                                  </w:pPr>
                                  <w:r>
                                    <w:rPr>
                                      <w:rFonts w:cs="Arial"/>
                                      <w:bCs/>
                                      <w:sz w:val="28"/>
                                      <w:szCs w:val="28"/>
                                    </w:rPr>
                                    <w:t>June</w:t>
                                  </w:r>
                                  <w:r>
                                    <w:rPr>
                                      <w:rFonts w:cs="Arial"/>
                                      <w:bCs/>
                                      <w:sz w:val="28"/>
                                      <w:szCs w:val="28"/>
                                    </w:rPr>
                                    <w:t xml:space="preserve"> </w:t>
                                  </w:r>
                                  <w:r w:rsidR="00023EC5">
                                    <w:rPr>
                                      <w:rFonts w:cs="Arial"/>
                                      <w:bCs/>
                                      <w:sz w:val="28"/>
                                      <w:szCs w:val="2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88FAB3" id="_x0000_t202" coordsize="21600,21600" o:spt="202" path="m,l,21600r21600,l21600,xe">
                      <v:stroke joinstyle="miter"/>
                      <v:path gradientshapeok="t" o:connecttype="rect"/>
                    </v:shapetype>
                    <v:shape id="Text Box 3" o:spid="_x0000_s1026" type="#_x0000_t202" style="width:468pt;height:1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lgLgIAAFI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" filled="f" stroked="f" strokeweight=".5pt">
                      <v:textbox>
                        <w:txbxContent>
                          <w:p w14:paraId="3480900A" w14:textId="14D35C2D" w:rsidR="00023EC5" w:rsidRPr="00AB4134" w:rsidRDefault="00023EC5" w:rsidP="00A11C27">
                            <w:pPr>
                              <w:pStyle w:val="Title"/>
                              <w:rPr>
                                <w:rFonts w:cs="Arial"/>
                                <w:sz w:val="48"/>
                                <w:szCs w:val="48"/>
                              </w:rPr>
                            </w:pPr>
                            <w:r>
                              <w:rPr>
                                <w:rFonts w:cs="Arial"/>
                                <w:caps w:val="0"/>
                                <w:sz w:val="48"/>
                                <w:szCs w:val="48"/>
                              </w:rPr>
                              <w:t>The impact of using an alternative channel to get in touch with communications providers</w:t>
                            </w:r>
                          </w:p>
                          <w:p w14:paraId="2A790086" w14:textId="37A53A0C" w:rsidR="00023EC5" w:rsidRDefault="00023EC5" w:rsidP="00AB4134">
                            <w:pPr>
                              <w:ind w:left="-720" w:firstLine="720"/>
                              <w:jc w:val="both"/>
                              <w:rPr>
                                <w:rFonts w:cs="Arial"/>
                                <w:b/>
                                <w:bCs/>
                                <w:sz w:val="28"/>
                                <w:szCs w:val="28"/>
                              </w:rPr>
                            </w:pPr>
                            <w:r>
                              <w:rPr>
                                <w:rFonts w:cs="Arial"/>
                                <w:b/>
                                <w:bCs/>
                                <w:sz w:val="28"/>
                                <w:szCs w:val="28"/>
                              </w:rPr>
                              <w:t>Research Report</w:t>
                            </w:r>
                          </w:p>
                          <w:p w14:paraId="20EC79BD" w14:textId="2F4E3C83" w:rsidR="00023EC5" w:rsidRPr="00AB42AA" w:rsidRDefault="00FE2707" w:rsidP="00AB4134">
                            <w:pPr>
                              <w:pStyle w:val="Subtitle"/>
                              <w:rPr>
                                <w:rFonts w:cs="Arial"/>
                              </w:rPr>
                            </w:pPr>
                            <w:r>
                              <w:rPr>
                                <w:rFonts w:cs="Arial"/>
                                <w:bCs/>
                                <w:sz w:val="28"/>
                                <w:szCs w:val="28"/>
                              </w:rPr>
                              <w:t>June</w:t>
                            </w:r>
                            <w:r>
                              <w:rPr>
                                <w:rFonts w:cs="Arial"/>
                                <w:bCs/>
                                <w:sz w:val="28"/>
                                <w:szCs w:val="28"/>
                              </w:rPr>
                              <w:t xml:space="preserve"> </w:t>
                            </w:r>
                            <w:r w:rsidR="00023EC5">
                              <w:rPr>
                                <w:rFonts w:cs="Arial"/>
                                <w:bCs/>
                                <w:sz w:val="28"/>
                                <w:szCs w:val="28"/>
                              </w:rPr>
                              <w:t>2021</w:t>
                            </w:r>
                          </w:p>
                        </w:txbxContent>
                      </v:textbox>
                      <w10:anchorlock/>
                    </v:shape>
                  </w:pict>
                </mc:Fallback>
              </mc:AlternateContent>
            </w:r>
          </w:p>
          <w:p w14:paraId="1FEC62EE" w14:textId="77777777" w:rsidR="004B7E44" w:rsidRPr="00C95CC3" w:rsidRDefault="004B7E44" w:rsidP="004B7E44">
            <w:pPr>
              <w:rPr>
                <w:lang w:val="en-GB"/>
              </w:rPr>
            </w:pPr>
          </w:p>
        </w:tc>
      </w:tr>
      <w:tr w:rsidR="004B7E44" w:rsidRPr="00C95CC3" w14:paraId="0E18A796" w14:textId="77777777" w:rsidTr="57B1E62C">
        <w:trPr>
          <w:trHeight w:val="3814"/>
        </w:trPr>
        <w:tc>
          <w:tcPr>
            <w:tcW w:w="9936" w:type="dxa"/>
            <w:tcBorders>
              <w:top w:val="nil"/>
              <w:left w:val="nil"/>
              <w:bottom w:val="nil"/>
              <w:right w:val="nil"/>
            </w:tcBorders>
            <w:vAlign w:val="bottom"/>
          </w:tcPr>
          <w:p w14:paraId="5E860CB5" w14:textId="77777777" w:rsidR="004B7E44" w:rsidRPr="00C95CC3" w:rsidRDefault="004B7E44" w:rsidP="004B7E44">
            <w:pPr>
              <w:rPr>
                <w:lang w:val="en-GB"/>
              </w:rPr>
            </w:pPr>
          </w:p>
          <w:p w14:paraId="57A272BD" w14:textId="77777777" w:rsidR="004B7E44" w:rsidRPr="00C95CC3" w:rsidRDefault="004B7E44" w:rsidP="004B7E44">
            <w:pPr>
              <w:rPr>
                <w:lang w:val="en-GB"/>
              </w:rPr>
            </w:pPr>
          </w:p>
        </w:tc>
      </w:tr>
    </w:tbl>
    <w:p w14:paraId="62E1E0AF" w14:textId="7A88B8CE" w:rsidR="004B7E44" w:rsidRPr="00C95CC3" w:rsidRDefault="00B71247" w:rsidP="00A11C27">
      <w:pPr>
        <w:rPr>
          <w:lang w:val="en-GB"/>
        </w:rPr>
      </w:pPr>
      <w:r w:rsidRPr="00C95CC3">
        <w:rPr>
          <w:noProof/>
          <w:lang w:val="en-GB" w:eastAsia="en-GB"/>
        </w:rPr>
        <w:drawing>
          <wp:anchor distT="0" distB="0" distL="114300" distR="114300" simplePos="0" relativeHeight="251658240" behindDoc="1" locked="0" layoutInCell="1" allowOverlap="1" wp14:anchorId="05853524" wp14:editId="24F13E98">
            <wp:simplePos x="0" y="0"/>
            <wp:positionH relativeFrom="column">
              <wp:posOffset>-721995</wp:posOffset>
            </wp:positionH>
            <wp:positionV relativeFrom="page">
              <wp:posOffset>145111</wp:posOffset>
            </wp:positionV>
            <wp:extent cx="7740015" cy="9900285"/>
            <wp:effectExtent l="0" t="0" r="0" b="5715"/>
            <wp:wrapNone/>
            <wp:docPr id="1" name="Picture 1" descr="Cover page: the impact of using an alternative channel to contact your provider . Jigsaw, for the Communications Consumer Pane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the impact of using an alternative channel to contact your provider . Jigsaw, for the Communications Consumer Panel, 2021."/>
                    <pic:cNvPicPr/>
                  </pic:nvPicPr>
                  <pic:blipFill>
                    <a:blip r:embed="rId12">
                      <a:extLst>
                        <a:ext uri="{28A0092B-C50C-407E-A947-70E740481C1C}">
                          <a14:useLocalDpi xmlns:a14="http://schemas.microsoft.com/office/drawing/2010/main" val="0"/>
                        </a:ext>
                      </a:extLst>
                    </a:blip>
                    <a:stretch>
                      <a:fillRect/>
                    </a:stretch>
                  </pic:blipFill>
                  <pic:spPr>
                    <a:xfrm>
                      <a:off x="0" y="0"/>
                      <a:ext cx="7740015" cy="9900285"/>
                    </a:xfrm>
                    <a:prstGeom prst="rect">
                      <a:avLst/>
                    </a:prstGeom>
                  </pic:spPr>
                </pic:pic>
              </a:graphicData>
            </a:graphic>
            <wp14:sizeRelH relativeFrom="margin">
              <wp14:pctWidth>0</wp14:pctWidth>
            </wp14:sizeRelH>
            <wp14:sizeRelV relativeFrom="margin">
              <wp14:pctHeight>0</wp14:pctHeight>
            </wp14:sizeRelV>
          </wp:anchor>
        </w:drawing>
      </w:r>
      <w:r w:rsidR="005A2575" w:rsidRPr="00C95CC3">
        <w:rPr>
          <w:noProof/>
          <w:lang w:val="en-GB" w:eastAsia="en-GB"/>
        </w:rPr>
        <w:drawing>
          <wp:anchor distT="0" distB="0" distL="114300" distR="114300" simplePos="0" relativeHeight="251658241" behindDoc="0" locked="0" layoutInCell="1" allowOverlap="1" wp14:anchorId="3C4EC49A" wp14:editId="55FB1A05">
            <wp:simplePos x="0" y="0"/>
            <wp:positionH relativeFrom="column">
              <wp:posOffset>4990995</wp:posOffset>
            </wp:positionH>
            <wp:positionV relativeFrom="paragraph">
              <wp:posOffset>-159026</wp:posOffset>
            </wp:positionV>
            <wp:extent cx="1500638" cy="894522"/>
            <wp:effectExtent l="0" t="0" r="4445" b="1270"/>
            <wp:wrapNone/>
            <wp:docPr id="12" name="Graphic 201">
              <a:extLst xmlns:a="http://schemas.openxmlformats.org/drawingml/2006/main">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802" cy="899388"/>
                    </a:xfrm>
                    <a:prstGeom prst="rect">
                      <a:avLst/>
                    </a:prstGeom>
                  </pic:spPr>
                </pic:pic>
              </a:graphicData>
            </a:graphic>
            <wp14:sizeRelH relativeFrom="margin">
              <wp14:pctWidth>0</wp14:pctWidth>
            </wp14:sizeRelH>
            <wp14:sizeRelV relativeFrom="margin">
              <wp14:pctHeight>0</wp14:pctHeight>
            </wp14:sizeRelV>
          </wp:anchor>
        </w:drawing>
      </w:r>
    </w:p>
    <w:p w14:paraId="0E758673" w14:textId="10A1157E" w:rsidR="00A11C27" w:rsidRPr="00C95CC3" w:rsidRDefault="00A11C27" w:rsidP="007D1FFD">
      <w:pPr>
        <w:tabs>
          <w:tab w:val="left" w:pos="7230"/>
        </w:tabs>
        <w:spacing w:after="200"/>
        <w:rPr>
          <w:lang w:val="en-GB"/>
        </w:rPr>
      </w:pPr>
    </w:p>
    <w:p w14:paraId="4DB39A55" w14:textId="54608CD0" w:rsidR="00A11C27" w:rsidRPr="00C95CC3" w:rsidRDefault="00A11C27" w:rsidP="007D1FFD">
      <w:pPr>
        <w:tabs>
          <w:tab w:val="left" w:pos="7230"/>
        </w:tabs>
        <w:spacing w:after="200"/>
        <w:rPr>
          <w:lang w:val="en-GB"/>
        </w:rPr>
      </w:pPr>
    </w:p>
    <w:p w14:paraId="7E347D53" w14:textId="539D9D18" w:rsidR="004B7E44" w:rsidRPr="00C95CC3" w:rsidRDefault="004E4702" w:rsidP="007D1FFD">
      <w:pPr>
        <w:tabs>
          <w:tab w:val="left" w:pos="7230"/>
        </w:tabs>
        <w:spacing w:after="200"/>
        <w:rPr>
          <w:lang w:val="en-GB"/>
        </w:rPr>
      </w:pPr>
      <w:r w:rsidRPr="00C95CC3">
        <w:rPr>
          <w:rFonts w:eastAsia="Arial" w:cs="Times New Roman"/>
          <w:noProof/>
          <w:sz w:val="20"/>
          <w:szCs w:val="18"/>
          <w:lang w:val="en-GB" w:eastAsia="en-GB"/>
        </w:rPr>
        <w:drawing>
          <wp:anchor distT="0" distB="0" distL="114300" distR="114300" simplePos="0" relativeHeight="251658247" behindDoc="0" locked="0" layoutInCell="1" allowOverlap="1" wp14:anchorId="17DB8B74" wp14:editId="05324E70">
            <wp:simplePos x="0" y="0"/>
            <wp:positionH relativeFrom="column">
              <wp:posOffset>1836420</wp:posOffset>
            </wp:positionH>
            <wp:positionV relativeFrom="paragraph">
              <wp:posOffset>5080</wp:posOffset>
            </wp:positionV>
            <wp:extent cx="1511300" cy="657225"/>
            <wp:effectExtent l="0" t="0" r="0" b="952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11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C27">
        <w:rPr>
          <w:noProof/>
          <w:lang w:val="en-GB" w:eastAsia="en-GB"/>
        </w:rPr>
        <w:drawing>
          <wp:inline distT="0" distB="0" distL="0" distR="0" wp14:anchorId="578F5EAE" wp14:editId="2D1B7DA6">
            <wp:extent cx="1365250" cy="561559"/>
            <wp:effectExtent l="0" t="0" r="6350" b="0"/>
            <wp:docPr id="17" name="Picture 17" descr="jigs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igsaw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5250" cy="561559"/>
                    </a:xfrm>
                    <a:prstGeom prst="rect">
                      <a:avLst/>
                    </a:prstGeom>
                  </pic:spPr>
                </pic:pic>
              </a:graphicData>
            </a:graphic>
          </wp:inline>
        </w:drawing>
      </w:r>
      <w:r w:rsidR="00A11C27" w:rsidRPr="35CFF436">
        <w:rPr>
          <w:lang w:val="en-GB"/>
        </w:rPr>
        <w:br w:type="page"/>
      </w:r>
    </w:p>
    <w:p w14:paraId="3EB8E02C" w14:textId="77777777" w:rsidR="000A5E1E" w:rsidRPr="00C95CC3" w:rsidRDefault="000A5E1E">
      <w:pPr>
        <w:spacing w:before="0" w:after="200"/>
        <w:rPr>
          <w:b/>
          <w:bCs/>
          <w:sz w:val="48"/>
          <w:szCs w:val="48"/>
          <w:lang w:val="en-GB"/>
        </w:rPr>
      </w:pPr>
      <w:r w:rsidRPr="55F102D2">
        <w:rPr>
          <w:b/>
          <w:bCs/>
          <w:sz w:val="48"/>
          <w:szCs w:val="48"/>
          <w:lang w:val="en-GB"/>
        </w:rPr>
        <w:t>Contents</w:t>
      </w:r>
    </w:p>
    <w:sdt>
      <w:sdtPr>
        <w:rPr>
          <w:rFonts w:asciiTheme="minorHAnsi" w:eastAsiaTheme="minorEastAsia" w:hAnsiTheme="minorHAnsi" w:cs="Times New Roman"/>
          <w:color w:val="auto"/>
          <w:sz w:val="22"/>
          <w:szCs w:val="22"/>
          <w:lang w:val="en-GB"/>
        </w:rPr>
        <w:id w:val="-435289408"/>
        <w:docPartObj>
          <w:docPartGallery w:val="Table of Contents"/>
          <w:docPartUnique/>
        </w:docPartObj>
      </w:sdtPr>
      <w:sdtEndPr>
        <w:rPr>
          <w:rFonts w:ascii="Arial" w:hAnsi="Arial" w:cs="Arial"/>
        </w:rPr>
      </w:sdtEndPr>
      <w:sdtContent>
        <w:p w14:paraId="557CDE1C" w14:textId="77777777" w:rsidR="000A5E1E" w:rsidRPr="00C95CC3" w:rsidRDefault="000A5E1E">
          <w:pPr>
            <w:pStyle w:val="TOCHeading"/>
            <w:rPr>
              <w:lang w:val="en-GB"/>
            </w:rPr>
          </w:pPr>
        </w:p>
        <w:p w14:paraId="6A39AC32" w14:textId="18829A9D" w:rsidR="00007090" w:rsidRDefault="007D1FFD">
          <w:pPr>
            <w:pStyle w:val="TOC1"/>
            <w:tabs>
              <w:tab w:val="left" w:pos="446"/>
              <w:tab w:val="right" w:leader="dot" w:pos="9926"/>
            </w:tabs>
            <w:rPr>
              <w:rFonts w:cstheme="minorBidi"/>
              <w:noProof/>
              <w:lang w:val="en-GB" w:eastAsia="en-GB"/>
            </w:rPr>
          </w:pPr>
          <w:r w:rsidRPr="00C95CC3">
            <w:rPr>
              <w:rFonts w:ascii="Arial" w:hAnsi="Arial" w:cs="Arial"/>
              <w:b/>
              <w:bCs/>
              <w:lang w:val="en-GB"/>
            </w:rPr>
            <w:fldChar w:fldCharType="begin"/>
          </w:r>
          <w:r w:rsidRPr="00C95CC3">
            <w:rPr>
              <w:rFonts w:ascii="Arial" w:hAnsi="Arial" w:cs="Arial"/>
              <w:b/>
              <w:bCs/>
              <w:lang w:val="en-GB"/>
            </w:rPr>
            <w:instrText xml:space="preserve"> TOC \o "1-3" \h \z \u </w:instrText>
          </w:r>
          <w:r w:rsidRPr="00C95CC3">
            <w:rPr>
              <w:rFonts w:ascii="Arial" w:hAnsi="Arial" w:cs="Arial"/>
              <w:b/>
              <w:bCs/>
              <w:lang w:val="en-GB"/>
            </w:rPr>
            <w:fldChar w:fldCharType="separate"/>
          </w:r>
          <w:hyperlink w:anchor="_Toc72138583" w:history="1">
            <w:r w:rsidR="00007090" w:rsidRPr="00307F52">
              <w:rPr>
                <w:rStyle w:val="Hyperlink"/>
                <w:noProof/>
                <w:lang w:val="en-GB"/>
              </w:rPr>
              <w:t>1.</w:t>
            </w:r>
            <w:r w:rsidR="00007090">
              <w:rPr>
                <w:rFonts w:cstheme="minorBidi"/>
                <w:noProof/>
                <w:lang w:val="en-GB" w:eastAsia="en-GB"/>
              </w:rPr>
              <w:tab/>
            </w:r>
            <w:r w:rsidR="00007090" w:rsidRPr="00307F52">
              <w:rPr>
                <w:rStyle w:val="Hyperlink"/>
                <w:noProof/>
                <w:lang w:val="en-GB"/>
              </w:rPr>
              <w:t>Background and Approach</w:t>
            </w:r>
            <w:r w:rsidR="00007090">
              <w:rPr>
                <w:noProof/>
                <w:webHidden/>
              </w:rPr>
              <w:tab/>
            </w:r>
            <w:r w:rsidR="00007090">
              <w:rPr>
                <w:noProof/>
                <w:webHidden/>
              </w:rPr>
              <w:fldChar w:fldCharType="begin"/>
            </w:r>
            <w:r w:rsidR="00007090">
              <w:rPr>
                <w:noProof/>
                <w:webHidden/>
              </w:rPr>
              <w:instrText xml:space="preserve"> PAGEREF _Toc72138583 \h </w:instrText>
            </w:r>
            <w:r w:rsidR="00007090">
              <w:rPr>
                <w:noProof/>
                <w:webHidden/>
              </w:rPr>
            </w:r>
            <w:r w:rsidR="00007090">
              <w:rPr>
                <w:noProof/>
                <w:webHidden/>
              </w:rPr>
              <w:fldChar w:fldCharType="separate"/>
            </w:r>
            <w:r w:rsidR="00007090">
              <w:rPr>
                <w:noProof/>
                <w:webHidden/>
              </w:rPr>
              <w:t>3</w:t>
            </w:r>
            <w:r w:rsidR="00007090">
              <w:rPr>
                <w:noProof/>
                <w:webHidden/>
              </w:rPr>
              <w:fldChar w:fldCharType="end"/>
            </w:r>
          </w:hyperlink>
        </w:p>
        <w:p w14:paraId="418FEEAE" w14:textId="36149DBE" w:rsidR="00007090" w:rsidRDefault="001F7335">
          <w:pPr>
            <w:pStyle w:val="TOC2"/>
            <w:rPr>
              <w:rFonts w:cstheme="minorBidi"/>
              <w:lang w:val="en-GB" w:eastAsia="en-GB"/>
            </w:rPr>
          </w:pPr>
          <w:hyperlink w:anchor="_Toc72138584" w:history="1">
            <w:r w:rsidR="00007090" w:rsidRPr="00307F52">
              <w:rPr>
                <w:rStyle w:val="Hyperlink"/>
                <w:lang w:val="en-GB"/>
              </w:rPr>
              <w:t>1.1 Background</w:t>
            </w:r>
            <w:r w:rsidR="00007090">
              <w:rPr>
                <w:webHidden/>
              </w:rPr>
              <w:tab/>
            </w:r>
            <w:r w:rsidR="00007090">
              <w:rPr>
                <w:webHidden/>
              </w:rPr>
              <w:fldChar w:fldCharType="begin"/>
            </w:r>
            <w:r w:rsidR="00007090">
              <w:rPr>
                <w:webHidden/>
              </w:rPr>
              <w:instrText xml:space="preserve"> PAGEREF _Toc72138584 \h </w:instrText>
            </w:r>
            <w:r w:rsidR="00007090">
              <w:rPr>
                <w:webHidden/>
              </w:rPr>
            </w:r>
            <w:r w:rsidR="00007090">
              <w:rPr>
                <w:webHidden/>
              </w:rPr>
              <w:fldChar w:fldCharType="separate"/>
            </w:r>
            <w:r w:rsidR="00007090">
              <w:rPr>
                <w:webHidden/>
              </w:rPr>
              <w:t>3</w:t>
            </w:r>
            <w:r w:rsidR="00007090">
              <w:rPr>
                <w:webHidden/>
              </w:rPr>
              <w:fldChar w:fldCharType="end"/>
            </w:r>
          </w:hyperlink>
        </w:p>
        <w:p w14:paraId="49C44DFF" w14:textId="22AE852B" w:rsidR="00007090" w:rsidRDefault="001F7335">
          <w:pPr>
            <w:pStyle w:val="TOC2"/>
            <w:rPr>
              <w:rFonts w:cstheme="minorBidi"/>
              <w:lang w:val="en-GB" w:eastAsia="en-GB"/>
            </w:rPr>
          </w:pPr>
          <w:hyperlink w:anchor="_Toc72138585" w:history="1">
            <w:r w:rsidR="00007090" w:rsidRPr="00307F52">
              <w:rPr>
                <w:rStyle w:val="Hyperlink"/>
                <w:lang w:val="en-GB"/>
              </w:rPr>
              <w:t>1.2 Research approach</w:t>
            </w:r>
            <w:r w:rsidR="00007090">
              <w:rPr>
                <w:webHidden/>
              </w:rPr>
              <w:tab/>
            </w:r>
            <w:r w:rsidR="00007090">
              <w:rPr>
                <w:webHidden/>
              </w:rPr>
              <w:fldChar w:fldCharType="begin"/>
            </w:r>
            <w:r w:rsidR="00007090">
              <w:rPr>
                <w:webHidden/>
              </w:rPr>
              <w:instrText xml:space="preserve"> PAGEREF _Toc72138585 \h </w:instrText>
            </w:r>
            <w:r w:rsidR="00007090">
              <w:rPr>
                <w:webHidden/>
              </w:rPr>
            </w:r>
            <w:r w:rsidR="00007090">
              <w:rPr>
                <w:webHidden/>
              </w:rPr>
              <w:fldChar w:fldCharType="separate"/>
            </w:r>
            <w:r w:rsidR="00007090">
              <w:rPr>
                <w:webHidden/>
              </w:rPr>
              <w:t>3</w:t>
            </w:r>
            <w:r w:rsidR="00007090">
              <w:rPr>
                <w:webHidden/>
              </w:rPr>
              <w:fldChar w:fldCharType="end"/>
            </w:r>
          </w:hyperlink>
        </w:p>
        <w:p w14:paraId="0AF0FFBD" w14:textId="17CE8518" w:rsidR="00007090" w:rsidRDefault="001F7335">
          <w:pPr>
            <w:pStyle w:val="TOC1"/>
            <w:tabs>
              <w:tab w:val="left" w:pos="446"/>
              <w:tab w:val="right" w:leader="dot" w:pos="9926"/>
            </w:tabs>
            <w:rPr>
              <w:rFonts w:cstheme="minorBidi"/>
              <w:noProof/>
              <w:lang w:val="en-GB" w:eastAsia="en-GB"/>
            </w:rPr>
          </w:pPr>
          <w:hyperlink w:anchor="_Toc72138586" w:history="1">
            <w:r w:rsidR="00007090" w:rsidRPr="00307F52">
              <w:rPr>
                <w:rStyle w:val="Hyperlink"/>
                <w:noProof/>
                <w:lang w:val="en-GB"/>
              </w:rPr>
              <w:t>2.</w:t>
            </w:r>
            <w:r w:rsidR="00007090">
              <w:rPr>
                <w:rFonts w:cstheme="minorBidi"/>
                <w:noProof/>
                <w:lang w:val="en-GB" w:eastAsia="en-GB"/>
              </w:rPr>
              <w:tab/>
            </w:r>
            <w:r w:rsidR="00007090" w:rsidRPr="00307F52">
              <w:rPr>
                <w:rStyle w:val="Hyperlink"/>
                <w:noProof/>
                <w:lang w:val="en-GB"/>
              </w:rPr>
              <w:t>Executive Summary</w:t>
            </w:r>
            <w:r w:rsidR="00007090">
              <w:rPr>
                <w:noProof/>
                <w:webHidden/>
              </w:rPr>
              <w:tab/>
            </w:r>
            <w:r w:rsidR="00007090">
              <w:rPr>
                <w:noProof/>
                <w:webHidden/>
              </w:rPr>
              <w:fldChar w:fldCharType="begin"/>
            </w:r>
            <w:r w:rsidR="00007090">
              <w:rPr>
                <w:noProof/>
                <w:webHidden/>
              </w:rPr>
              <w:instrText xml:space="preserve"> PAGEREF _Toc72138586 \h </w:instrText>
            </w:r>
            <w:r w:rsidR="00007090">
              <w:rPr>
                <w:noProof/>
                <w:webHidden/>
              </w:rPr>
            </w:r>
            <w:r w:rsidR="00007090">
              <w:rPr>
                <w:noProof/>
                <w:webHidden/>
              </w:rPr>
              <w:fldChar w:fldCharType="separate"/>
            </w:r>
            <w:r w:rsidR="00007090">
              <w:rPr>
                <w:noProof/>
                <w:webHidden/>
              </w:rPr>
              <w:t>7</w:t>
            </w:r>
            <w:r w:rsidR="00007090">
              <w:rPr>
                <w:noProof/>
                <w:webHidden/>
              </w:rPr>
              <w:fldChar w:fldCharType="end"/>
            </w:r>
          </w:hyperlink>
        </w:p>
        <w:p w14:paraId="5A8FAFCE" w14:textId="55CFF45C" w:rsidR="00007090" w:rsidRDefault="001F7335">
          <w:pPr>
            <w:pStyle w:val="TOC2"/>
            <w:rPr>
              <w:rFonts w:cstheme="minorBidi"/>
              <w:lang w:val="en-GB" w:eastAsia="en-GB"/>
            </w:rPr>
          </w:pPr>
          <w:hyperlink w:anchor="_Toc72138587" w:history="1">
            <w:r w:rsidR="00007090" w:rsidRPr="00307F52">
              <w:rPr>
                <w:rStyle w:val="Hyperlink"/>
                <w:lang w:val="en-GB"/>
              </w:rPr>
              <w:t>2.1 Implications for Ofcom</w:t>
            </w:r>
            <w:r w:rsidR="00007090">
              <w:rPr>
                <w:webHidden/>
              </w:rPr>
              <w:tab/>
            </w:r>
            <w:r w:rsidR="00007090">
              <w:rPr>
                <w:webHidden/>
              </w:rPr>
              <w:fldChar w:fldCharType="begin"/>
            </w:r>
            <w:r w:rsidR="00007090">
              <w:rPr>
                <w:webHidden/>
              </w:rPr>
              <w:instrText xml:space="preserve"> PAGEREF _Toc72138587 \h </w:instrText>
            </w:r>
            <w:r w:rsidR="00007090">
              <w:rPr>
                <w:webHidden/>
              </w:rPr>
            </w:r>
            <w:r w:rsidR="00007090">
              <w:rPr>
                <w:webHidden/>
              </w:rPr>
              <w:fldChar w:fldCharType="separate"/>
            </w:r>
            <w:r w:rsidR="00007090">
              <w:rPr>
                <w:webHidden/>
              </w:rPr>
              <w:t>13</w:t>
            </w:r>
            <w:r w:rsidR="00007090">
              <w:rPr>
                <w:webHidden/>
              </w:rPr>
              <w:fldChar w:fldCharType="end"/>
            </w:r>
          </w:hyperlink>
        </w:p>
        <w:p w14:paraId="555849E0" w14:textId="138410AD" w:rsidR="00007090" w:rsidRDefault="001F7335">
          <w:pPr>
            <w:pStyle w:val="TOC1"/>
            <w:tabs>
              <w:tab w:val="left" w:pos="446"/>
              <w:tab w:val="right" w:leader="dot" w:pos="9926"/>
            </w:tabs>
            <w:rPr>
              <w:rFonts w:cstheme="minorBidi"/>
              <w:noProof/>
              <w:lang w:val="en-GB" w:eastAsia="en-GB"/>
            </w:rPr>
          </w:pPr>
          <w:hyperlink w:anchor="_Toc72138588" w:history="1">
            <w:r w:rsidR="00007090" w:rsidRPr="00307F52">
              <w:rPr>
                <w:rStyle w:val="Hyperlink"/>
                <w:noProof/>
                <w:lang w:val="en-GB"/>
              </w:rPr>
              <w:t>3.</w:t>
            </w:r>
            <w:r w:rsidR="00007090">
              <w:rPr>
                <w:rFonts w:cstheme="minorBidi"/>
                <w:noProof/>
                <w:lang w:val="en-GB" w:eastAsia="en-GB"/>
              </w:rPr>
              <w:tab/>
            </w:r>
            <w:r w:rsidR="00007090" w:rsidRPr="00307F52">
              <w:rPr>
                <w:rStyle w:val="Hyperlink"/>
                <w:noProof/>
                <w:lang w:val="en-GB"/>
              </w:rPr>
              <w:t>Findings in depth</w:t>
            </w:r>
            <w:r w:rsidR="00007090">
              <w:rPr>
                <w:noProof/>
                <w:webHidden/>
              </w:rPr>
              <w:tab/>
            </w:r>
            <w:r w:rsidR="00007090">
              <w:rPr>
                <w:noProof/>
                <w:webHidden/>
              </w:rPr>
              <w:fldChar w:fldCharType="begin"/>
            </w:r>
            <w:r w:rsidR="00007090">
              <w:rPr>
                <w:noProof/>
                <w:webHidden/>
              </w:rPr>
              <w:instrText xml:space="preserve"> PAGEREF _Toc72138588 \h </w:instrText>
            </w:r>
            <w:r w:rsidR="00007090">
              <w:rPr>
                <w:noProof/>
                <w:webHidden/>
              </w:rPr>
            </w:r>
            <w:r w:rsidR="00007090">
              <w:rPr>
                <w:noProof/>
                <w:webHidden/>
              </w:rPr>
              <w:fldChar w:fldCharType="separate"/>
            </w:r>
            <w:r w:rsidR="00007090">
              <w:rPr>
                <w:noProof/>
                <w:webHidden/>
              </w:rPr>
              <w:t>16</w:t>
            </w:r>
            <w:r w:rsidR="00007090">
              <w:rPr>
                <w:noProof/>
                <w:webHidden/>
              </w:rPr>
              <w:fldChar w:fldCharType="end"/>
            </w:r>
          </w:hyperlink>
        </w:p>
        <w:p w14:paraId="371700A0" w14:textId="263ED960" w:rsidR="00007090" w:rsidRDefault="001F7335">
          <w:pPr>
            <w:pStyle w:val="TOC2"/>
            <w:rPr>
              <w:rFonts w:cstheme="minorBidi"/>
              <w:lang w:val="en-GB" w:eastAsia="en-GB"/>
            </w:rPr>
          </w:pPr>
          <w:hyperlink w:anchor="_Toc72138589" w:history="1">
            <w:r w:rsidR="00007090" w:rsidRPr="00307F52">
              <w:rPr>
                <w:rStyle w:val="Hyperlink"/>
                <w:lang w:val="en-GB"/>
              </w:rPr>
              <w:t>3.1 Drivers of channel preference</w:t>
            </w:r>
            <w:r w:rsidR="00007090">
              <w:rPr>
                <w:webHidden/>
              </w:rPr>
              <w:tab/>
            </w:r>
            <w:r w:rsidR="00007090">
              <w:rPr>
                <w:webHidden/>
              </w:rPr>
              <w:fldChar w:fldCharType="begin"/>
            </w:r>
            <w:r w:rsidR="00007090">
              <w:rPr>
                <w:webHidden/>
              </w:rPr>
              <w:instrText xml:space="preserve"> PAGEREF _Toc72138589 \h </w:instrText>
            </w:r>
            <w:r w:rsidR="00007090">
              <w:rPr>
                <w:webHidden/>
              </w:rPr>
            </w:r>
            <w:r w:rsidR="00007090">
              <w:rPr>
                <w:webHidden/>
              </w:rPr>
              <w:fldChar w:fldCharType="separate"/>
            </w:r>
            <w:r w:rsidR="00007090">
              <w:rPr>
                <w:webHidden/>
              </w:rPr>
              <w:t>16</w:t>
            </w:r>
            <w:r w:rsidR="00007090">
              <w:rPr>
                <w:webHidden/>
              </w:rPr>
              <w:fldChar w:fldCharType="end"/>
            </w:r>
          </w:hyperlink>
        </w:p>
        <w:p w14:paraId="087FC355" w14:textId="3F6469FE" w:rsidR="00007090" w:rsidRDefault="001F7335">
          <w:pPr>
            <w:pStyle w:val="TOC2"/>
            <w:rPr>
              <w:rFonts w:cstheme="minorBidi"/>
              <w:lang w:val="en-GB" w:eastAsia="en-GB"/>
            </w:rPr>
          </w:pPr>
          <w:hyperlink w:anchor="_Toc72138590" w:history="1">
            <w:r w:rsidR="00007090" w:rsidRPr="00307F52">
              <w:rPr>
                <w:rStyle w:val="Hyperlink"/>
                <w:lang w:val="en-GB"/>
              </w:rPr>
              <w:t>3.2 Overall channel preferences</w:t>
            </w:r>
            <w:r w:rsidR="00007090">
              <w:rPr>
                <w:webHidden/>
              </w:rPr>
              <w:tab/>
            </w:r>
            <w:r w:rsidR="00007090">
              <w:rPr>
                <w:webHidden/>
              </w:rPr>
              <w:fldChar w:fldCharType="begin"/>
            </w:r>
            <w:r w:rsidR="00007090">
              <w:rPr>
                <w:webHidden/>
              </w:rPr>
              <w:instrText xml:space="preserve"> PAGEREF _Toc72138590 \h </w:instrText>
            </w:r>
            <w:r w:rsidR="00007090">
              <w:rPr>
                <w:webHidden/>
              </w:rPr>
            </w:r>
            <w:r w:rsidR="00007090">
              <w:rPr>
                <w:webHidden/>
              </w:rPr>
              <w:fldChar w:fldCharType="separate"/>
            </w:r>
            <w:r w:rsidR="00007090">
              <w:rPr>
                <w:webHidden/>
              </w:rPr>
              <w:t>27</w:t>
            </w:r>
            <w:r w:rsidR="00007090">
              <w:rPr>
                <w:webHidden/>
              </w:rPr>
              <w:fldChar w:fldCharType="end"/>
            </w:r>
          </w:hyperlink>
        </w:p>
        <w:p w14:paraId="2875591D" w14:textId="3EBBA9DC" w:rsidR="00007090" w:rsidRDefault="001F7335">
          <w:pPr>
            <w:pStyle w:val="TOC2"/>
            <w:rPr>
              <w:rFonts w:cstheme="minorBidi"/>
              <w:lang w:val="en-GB" w:eastAsia="en-GB"/>
            </w:rPr>
          </w:pPr>
          <w:hyperlink w:anchor="_Toc72138591" w:history="1">
            <w:r w:rsidR="00007090" w:rsidRPr="00307F52">
              <w:rPr>
                <w:rStyle w:val="Hyperlink"/>
                <w:lang w:val="en-GB"/>
              </w:rPr>
              <w:t>3.3</w:t>
            </w:r>
            <w:r w:rsidR="00007090">
              <w:rPr>
                <w:rFonts w:cstheme="minorBidi"/>
                <w:lang w:val="en-GB" w:eastAsia="en-GB"/>
              </w:rPr>
              <w:tab/>
            </w:r>
            <w:r w:rsidR="00007090" w:rsidRPr="00307F52">
              <w:rPr>
                <w:rStyle w:val="Hyperlink"/>
                <w:lang w:val="en-GB"/>
              </w:rPr>
              <w:t>Recent contact with providers and the incidence of customers not being able to use their preferred channel</w:t>
            </w:r>
            <w:r w:rsidR="00007090">
              <w:rPr>
                <w:webHidden/>
              </w:rPr>
              <w:tab/>
            </w:r>
            <w:r w:rsidR="00007090">
              <w:rPr>
                <w:webHidden/>
              </w:rPr>
              <w:fldChar w:fldCharType="begin"/>
            </w:r>
            <w:r w:rsidR="00007090">
              <w:rPr>
                <w:webHidden/>
              </w:rPr>
              <w:instrText xml:space="preserve"> PAGEREF _Toc72138591 \h </w:instrText>
            </w:r>
            <w:r w:rsidR="00007090">
              <w:rPr>
                <w:webHidden/>
              </w:rPr>
            </w:r>
            <w:r w:rsidR="00007090">
              <w:rPr>
                <w:webHidden/>
              </w:rPr>
              <w:fldChar w:fldCharType="separate"/>
            </w:r>
            <w:r w:rsidR="00007090">
              <w:rPr>
                <w:webHidden/>
              </w:rPr>
              <w:t>29</w:t>
            </w:r>
            <w:r w:rsidR="00007090">
              <w:rPr>
                <w:webHidden/>
              </w:rPr>
              <w:fldChar w:fldCharType="end"/>
            </w:r>
          </w:hyperlink>
        </w:p>
        <w:p w14:paraId="38E88115" w14:textId="2B944CC6" w:rsidR="00007090" w:rsidRDefault="001F7335">
          <w:pPr>
            <w:pStyle w:val="TOC2"/>
            <w:rPr>
              <w:rFonts w:cstheme="minorBidi"/>
              <w:lang w:val="en-GB" w:eastAsia="en-GB"/>
            </w:rPr>
          </w:pPr>
          <w:hyperlink w:anchor="_Toc72138592" w:history="1">
            <w:r w:rsidR="00007090" w:rsidRPr="00307F52">
              <w:rPr>
                <w:rStyle w:val="Hyperlink"/>
                <w:lang w:val="en-GB"/>
              </w:rPr>
              <w:t>3.4 Impact of not being able to use the preferred channel</w:t>
            </w:r>
            <w:r w:rsidR="00007090">
              <w:rPr>
                <w:webHidden/>
              </w:rPr>
              <w:tab/>
            </w:r>
            <w:r w:rsidR="00007090">
              <w:rPr>
                <w:webHidden/>
              </w:rPr>
              <w:fldChar w:fldCharType="begin"/>
            </w:r>
            <w:r w:rsidR="00007090">
              <w:rPr>
                <w:webHidden/>
              </w:rPr>
              <w:instrText xml:space="preserve"> PAGEREF _Toc72138592 \h </w:instrText>
            </w:r>
            <w:r w:rsidR="00007090">
              <w:rPr>
                <w:webHidden/>
              </w:rPr>
            </w:r>
            <w:r w:rsidR="00007090">
              <w:rPr>
                <w:webHidden/>
              </w:rPr>
              <w:fldChar w:fldCharType="separate"/>
            </w:r>
            <w:r w:rsidR="00007090">
              <w:rPr>
                <w:webHidden/>
              </w:rPr>
              <w:t>37</w:t>
            </w:r>
            <w:r w:rsidR="00007090">
              <w:rPr>
                <w:webHidden/>
              </w:rPr>
              <w:fldChar w:fldCharType="end"/>
            </w:r>
          </w:hyperlink>
        </w:p>
        <w:p w14:paraId="4AACCA69" w14:textId="17094EAC" w:rsidR="00007090" w:rsidRDefault="001F7335">
          <w:pPr>
            <w:pStyle w:val="TOC1"/>
            <w:tabs>
              <w:tab w:val="left" w:pos="446"/>
              <w:tab w:val="right" w:leader="dot" w:pos="9926"/>
            </w:tabs>
            <w:rPr>
              <w:rFonts w:cstheme="minorBidi"/>
              <w:noProof/>
              <w:lang w:val="en-GB" w:eastAsia="en-GB"/>
            </w:rPr>
          </w:pPr>
          <w:hyperlink w:anchor="_Toc72138593" w:history="1">
            <w:r w:rsidR="00007090" w:rsidRPr="00307F52">
              <w:rPr>
                <w:rStyle w:val="Hyperlink"/>
                <w:noProof/>
                <w:lang w:val="en-GB"/>
              </w:rPr>
              <w:t>4.</w:t>
            </w:r>
            <w:r w:rsidR="00007090">
              <w:rPr>
                <w:rFonts w:cstheme="minorBidi"/>
                <w:noProof/>
                <w:lang w:val="en-GB" w:eastAsia="en-GB"/>
              </w:rPr>
              <w:tab/>
            </w:r>
            <w:r w:rsidR="00007090" w:rsidRPr="00307F52">
              <w:rPr>
                <w:rStyle w:val="Hyperlink"/>
                <w:noProof/>
                <w:lang w:val="en-GB"/>
              </w:rPr>
              <w:t>Implications and key considerations</w:t>
            </w:r>
            <w:r w:rsidR="00007090">
              <w:rPr>
                <w:noProof/>
                <w:webHidden/>
              </w:rPr>
              <w:tab/>
            </w:r>
            <w:r w:rsidR="00007090">
              <w:rPr>
                <w:noProof/>
                <w:webHidden/>
              </w:rPr>
              <w:fldChar w:fldCharType="begin"/>
            </w:r>
            <w:r w:rsidR="00007090">
              <w:rPr>
                <w:noProof/>
                <w:webHidden/>
              </w:rPr>
              <w:instrText xml:space="preserve"> PAGEREF _Toc72138593 \h </w:instrText>
            </w:r>
            <w:r w:rsidR="00007090">
              <w:rPr>
                <w:noProof/>
                <w:webHidden/>
              </w:rPr>
            </w:r>
            <w:r w:rsidR="00007090">
              <w:rPr>
                <w:noProof/>
                <w:webHidden/>
              </w:rPr>
              <w:fldChar w:fldCharType="separate"/>
            </w:r>
            <w:r w:rsidR="00007090">
              <w:rPr>
                <w:noProof/>
                <w:webHidden/>
              </w:rPr>
              <w:t>56</w:t>
            </w:r>
            <w:r w:rsidR="00007090">
              <w:rPr>
                <w:noProof/>
                <w:webHidden/>
              </w:rPr>
              <w:fldChar w:fldCharType="end"/>
            </w:r>
          </w:hyperlink>
        </w:p>
        <w:p w14:paraId="61DDF86E" w14:textId="25C4E4A8" w:rsidR="00007090" w:rsidRDefault="001F7335">
          <w:pPr>
            <w:pStyle w:val="TOC2"/>
            <w:rPr>
              <w:rFonts w:cstheme="minorBidi"/>
              <w:lang w:val="en-GB" w:eastAsia="en-GB"/>
            </w:rPr>
          </w:pPr>
          <w:hyperlink w:anchor="_Toc72138594" w:history="1">
            <w:r w:rsidR="00007090" w:rsidRPr="00307F52">
              <w:rPr>
                <w:rStyle w:val="Hyperlink"/>
                <w:lang w:val="en-GB"/>
              </w:rPr>
              <w:t>4.1 Implications</w:t>
            </w:r>
            <w:r w:rsidR="00007090">
              <w:rPr>
                <w:webHidden/>
              </w:rPr>
              <w:tab/>
            </w:r>
            <w:r w:rsidR="00007090">
              <w:rPr>
                <w:webHidden/>
              </w:rPr>
              <w:fldChar w:fldCharType="begin"/>
            </w:r>
            <w:r w:rsidR="00007090">
              <w:rPr>
                <w:webHidden/>
              </w:rPr>
              <w:instrText xml:space="preserve"> PAGEREF _Toc72138594 \h </w:instrText>
            </w:r>
            <w:r w:rsidR="00007090">
              <w:rPr>
                <w:webHidden/>
              </w:rPr>
            </w:r>
            <w:r w:rsidR="00007090">
              <w:rPr>
                <w:webHidden/>
              </w:rPr>
              <w:fldChar w:fldCharType="separate"/>
            </w:r>
            <w:r w:rsidR="00007090">
              <w:rPr>
                <w:webHidden/>
              </w:rPr>
              <w:t>56</w:t>
            </w:r>
            <w:r w:rsidR="00007090">
              <w:rPr>
                <w:webHidden/>
              </w:rPr>
              <w:fldChar w:fldCharType="end"/>
            </w:r>
          </w:hyperlink>
        </w:p>
        <w:p w14:paraId="1B908F72" w14:textId="22B0DF28" w:rsidR="00007090" w:rsidRDefault="001F7335">
          <w:pPr>
            <w:pStyle w:val="TOC2"/>
            <w:rPr>
              <w:rFonts w:cstheme="minorBidi"/>
              <w:lang w:val="en-GB" w:eastAsia="en-GB"/>
            </w:rPr>
          </w:pPr>
          <w:hyperlink w:anchor="_Toc72138595" w:history="1">
            <w:r w:rsidR="00007090" w:rsidRPr="00307F52">
              <w:rPr>
                <w:rStyle w:val="Hyperlink"/>
                <w:lang w:val="en-GB"/>
              </w:rPr>
              <w:t>4.2 Key Considerations</w:t>
            </w:r>
            <w:r w:rsidR="00007090">
              <w:rPr>
                <w:webHidden/>
              </w:rPr>
              <w:tab/>
            </w:r>
            <w:r w:rsidR="00007090">
              <w:rPr>
                <w:webHidden/>
              </w:rPr>
              <w:fldChar w:fldCharType="begin"/>
            </w:r>
            <w:r w:rsidR="00007090">
              <w:rPr>
                <w:webHidden/>
              </w:rPr>
              <w:instrText xml:space="preserve"> PAGEREF _Toc72138595 \h </w:instrText>
            </w:r>
            <w:r w:rsidR="00007090">
              <w:rPr>
                <w:webHidden/>
              </w:rPr>
            </w:r>
            <w:r w:rsidR="00007090">
              <w:rPr>
                <w:webHidden/>
              </w:rPr>
              <w:fldChar w:fldCharType="separate"/>
            </w:r>
            <w:r w:rsidR="00007090">
              <w:rPr>
                <w:webHidden/>
              </w:rPr>
              <w:t>59</w:t>
            </w:r>
            <w:r w:rsidR="00007090">
              <w:rPr>
                <w:webHidden/>
              </w:rPr>
              <w:fldChar w:fldCharType="end"/>
            </w:r>
          </w:hyperlink>
        </w:p>
        <w:p w14:paraId="13DBC915" w14:textId="0ABF7F2C" w:rsidR="00007090" w:rsidRDefault="001F7335">
          <w:pPr>
            <w:pStyle w:val="TOC1"/>
            <w:tabs>
              <w:tab w:val="left" w:pos="446"/>
              <w:tab w:val="right" w:leader="dot" w:pos="9926"/>
            </w:tabs>
            <w:rPr>
              <w:rFonts w:cstheme="minorBidi"/>
              <w:noProof/>
              <w:lang w:val="en-GB" w:eastAsia="en-GB"/>
            </w:rPr>
          </w:pPr>
          <w:hyperlink w:anchor="_Toc72138596" w:history="1">
            <w:r w:rsidR="00007090" w:rsidRPr="00307F52">
              <w:rPr>
                <w:rStyle w:val="Hyperlink"/>
                <w:noProof/>
                <w:lang w:val="en-GB"/>
              </w:rPr>
              <w:t>5.</w:t>
            </w:r>
            <w:r w:rsidR="00007090">
              <w:rPr>
                <w:rFonts w:cstheme="minorBidi"/>
                <w:noProof/>
                <w:lang w:val="en-GB" w:eastAsia="en-GB"/>
              </w:rPr>
              <w:tab/>
            </w:r>
            <w:r w:rsidR="00007090" w:rsidRPr="00307F52">
              <w:rPr>
                <w:rStyle w:val="Hyperlink"/>
                <w:noProof/>
                <w:lang w:val="en-GB"/>
              </w:rPr>
              <w:t>Appendix</w:t>
            </w:r>
            <w:r w:rsidR="00007090">
              <w:rPr>
                <w:noProof/>
                <w:webHidden/>
              </w:rPr>
              <w:tab/>
            </w:r>
            <w:r w:rsidR="00007090">
              <w:rPr>
                <w:noProof/>
                <w:webHidden/>
              </w:rPr>
              <w:fldChar w:fldCharType="begin"/>
            </w:r>
            <w:r w:rsidR="00007090">
              <w:rPr>
                <w:noProof/>
                <w:webHidden/>
              </w:rPr>
              <w:instrText xml:space="preserve"> PAGEREF _Toc72138596 \h </w:instrText>
            </w:r>
            <w:r w:rsidR="00007090">
              <w:rPr>
                <w:noProof/>
                <w:webHidden/>
              </w:rPr>
            </w:r>
            <w:r w:rsidR="00007090">
              <w:rPr>
                <w:noProof/>
                <w:webHidden/>
              </w:rPr>
              <w:fldChar w:fldCharType="separate"/>
            </w:r>
            <w:r w:rsidR="00007090">
              <w:rPr>
                <w:noProof/>
                <w:webHidden/>
              </w:rPr>
              <w:t>63</w:t>
            </w:r>
            <w:r w:rsidR="00007090">
              <w:rPr>
                <w:noProof/>
                <w:webHidden/>
              </w:rPr>
              <w:fldChar w:fldCharType="end"/>
            </w:r>
          </w:hyperlink>
        </w:p>
        <w:p w14:paraId="71BDD4BC" w14:textId="4E1E5D6E" w:rsidR="00007090" w:rsidRDefault="001F7335">
          <w:pPr>
            <w:pStyle w:val="TOC2"/>
            <w:rPr>
              <w:rFonts w:cstheme="minorBidi"/>
              <w:lang w:val="en-GB" w:eastAsia="en-GB"/>
            </w:rPr>
          </w:pPr>
          <w:hyperlink w:anchor="_Toc72138597" w:history="1">
            <w:r w:rsidR="00007090" w:rsidRPr="00307F52">
              <w:rPr>
                <w:rStyle w:val="Hyperlink"/>
                <w:lang w:val="en-GB"/>
              </w:rPr>
              <w:t>5.1 Background and Approach</w:t>
            </w:r>
            <w:r w:rsidR="00007090">
              <w:rPr>
                <w:webHidden/>
              </w:rPr>
              <w:tab/>
            </w:r>
            <w:r w:rsidR="00007090">
              <w:rPr>
                <w:webHidden/>
              </w:rPr>
              <w:fldChar w:fldCharType="begin"/>
            </w:r>
            <w:r w:rsidR="00007090">
              <w:rPr>
                <w:webHidden/>
              </w:rPr>
              <w:instrText xml:space="preserve"> PAGEREF _Toc72138597 \h </w:instrText>
            </w:r>
            <w:r w:rsidR="00007090">
              <w:rPr>
                <w:webHidden/>
              </w:rPr>
            </w:r>
            <w:r w:rsidR="00007090">
              <w:rPr>
                <w:webHidden/>
              </w:rPr>
              <w:fldChar w:fldCharType="separate"/>
            </w:r>
            <w:r w:rsidR="00007090">
              <w:rPr>
                <w:webHidden/>
              </w:rPr>
              <w:t>63</w:t>
            </w:r>
            <w:r w:rsidR="00007090">
              <w:rPr>
                <w:webHidden/>
              </w:rPr>
              <w:fldChar w:fldCharType="end"/>
            </w:r>
          </w:hyperlink>
        </w:p>
        <w:p w14:paraId="1A9733A6" w14:textId="16DA1BFD" w:rsidR="00007090" w:rsidRDefault="001F7335">
          <w:pPr>
            <w:pStyle w:val="TOC2"/>
            <w:rPr>
              <w:rFonts w:cstheme="minorBidi"/>
              <w:lang w:val="en-GB" w:eastAsia="en-GB"/>
            </w:rPr>
          </w:pPr>
          <w:hyperlink w:anchor="_Toc72138598" w:history="1">
            <w:r w:rsidR="00007090" w:rsidRPr="00307F52">
              <w:rPr>
                <w:rStyle w:val="Hyperlink"/>
                <w:lang w:val="en-GB"/>
              </w:rPr>
              <w:t>5.2 The quantitative survey</w:t>
            </w:r>
            <w:r w:rsidR="00007090">
              <w:rPr>
                <w:webHidden/>
              </w:rPr>
              <w:tab/>
            </w:r>
            <w:r w:rsidR="00007090">
              <w:rPr>
                <w:webHidden/>
              </w:rPr>
              <w:fldChar w:fldCharType="begin"/>
            </w:r>
            <w:r w:rsidR="00007090">
              <w:rPr>
                <w:webHidden/>
              </w:rPr>
              <w:instrText xml:space="preserve"> PAGEREF _Toc72138598 \h </w:instrText>
            </w:r>
            <w:r w:rsidR="00007090">
              <w:rPr>
                <w:webHidden/>
              </w:rPr>
            </w:r>
            <w:r w:rsidR="00007090">
              <w:rPr>
                <w:webHidden/>
              </w:rPr>
              <w:fldChar w:fldCharType="separate"/>
            </w:r>
            <w:r w:rsidR="00007090">
              <w:rPr>
                <w:webHidden/>
              </w:rPr>
              <w:t>64</w:t>
            </w:r>
            <w:r w:rsidR="00007090">
              <w:rPr>
                <w:webHidden/>
              </w:rPr>
              <w:fldChar w:fldCharType="end"/>
            </w:r>
          </w:hyperlink>
        </w:p>
        <w:p w14:paraId="35A52AD1" w14:textId="7D0BBA2E" w:rsidR="00007090" w:rsidRDefault="001F7335">
          <w:pPr>
            <w:pStyle w:val="TOC2"/>
            <w:rPr>
              <w:rFonts w:cstheme="minorBidi"/>
              <w:lang w:val="en-GB" w:eastAsia="en-GB"/>
            </w:rPr>
          </w:pPr>
          <w:hyperlink w:anchor="_Toc72138599" w:history="1">
            <w:r w:rsidR="00007090" w:rsidRPr="00307F52">
              <w:rPr>
                <w:rStyle w:val="Hyperlink"/>
                <w:lang w:val="en-GB"/>
              </w:rPr>
              <w:t>5.3 The qualitative research</w:t>
            </w:r>
            <w:r w:rsidR="00007090">
              <w:rPr>
                <w:webHidden/>
              </w:rPr>
              <w:tab/>
            </w:r>
            <w:r w:rsidR="00007090">
              <w:rPr>
                <w:webHidden/>
              </w:rPr>
              <w:fldChar w:fldCharType="begin"/>
            </w:r>
            <w:r w:rsidR="00007090">
              <w:rPr>
                <w:webHidden/>
              </w:rPr>
              <w:instrText xml:space="preserve"> PAGEREF _Toc72138599 \h </w:instrText>
            </w:r>
            <w:r w:rsidR="00007090">
              <w:rPr>
                <w:webHidden/>
              </w:rPr>
            </w:r>
            <w:r w:rsidR="00007090">
              <w:rPr>
                <w:webHidden/>
              </w:rPr>
              <w:fldChar w:fldCharType="separate"/>
            </w:r>
            <w:r w:rsidR="00007090">
              <w:rPr>
                <w:webHidden/>
              </w:rPr>
              <w:t>65</w:t>
            </w:r>
            <w:r w:rsidR="00007090">
              <w:rPr>
                <w:webHidden/>
              </w:rPr>
              <w:fldChar w:fldCharType="end"/>
            </w:r>
          </w:hyperlink>
        </w:p>
        <w:p w14:paraId="6B27AAAB" w14:textId="1C6860A8" w:rsidR="002C4492" w:rsidRPr="00C95CC3" w:rsidRDefault="007D1FFD" w:rsidP="007D1FFD">
          <w:pPr>
            <w:pStyle w:val="TOC1"/>
            <w:rPr>
              <w:rFonts w:ascii="Arial" w:hAnsi="Arial" w:cs="Arial"/>
              <w:lang w:val="en-GB"/>
            </w:rPr>
          </w:pPr>
          <w:r w:rsidRPr="00C95CC3">
            <w:rPr>
              <w:rFonts w:ascii="Arial" w:hAnsi="Arial" w:cs="Arial"/>
              <w:b/>
              <w:bCs/>
              <w:lang w:val="en-GB"/>
            </w:rPr>
            <w:fldChar w:fldCharType="end"/>
          </w:r>
        </w:p>
      </w:sdtContent>
    </w:sdt>
    <w:p w14:paraId="64413BE9" w14:textId="5990D489" w:rsidR="003749EB" w:rsidRPr="00C95CC3" w:rsidRDefault="002C4492">
      <w:pPr>
        <w:spacing w:before="0" w:after="200"/>
        <w:rPr>
          <w:rFonts w:cs="Arial"/>
          <w:lang w:val="en-GB"/>
        </w:rPr>
      </w:pPr>
      <w:r w:rsidRPr="00C95CC3">
        <w:rPr>
          <w:rFonts w:cs="Arial"/>
          <w:lang w:val="en-GB"/>
        </w:rPr>
        <w:br w:type="page"/>
      </w:r>
    </w:p>
    <w:p w14:paraId="4FD84F09" w14:textId="77777777" w:rsidR="00BF4088" w:rsidRPr="00C95CC3" w:rsidRDefault="00BF4088" w:rsidP="00BF4088">
      <w:pPr>
        <w:pStyle w:val="Heading1"/>
        <w:numPr>
          <w:ilvl w:val="0"/>
          <w:numId w:val="7"/>
        </w:numPr>
        <w:ind w:left="284"/>
        <w:rPr>
          <w:lang w:val="en-GB"/>
        </w:rPr>
      </w:pPr>
      <w:bookmarkStart w:id="1" w:name="_Toc66813775"/>
      <w:bookmarkStart w:id="2" w:name="_Toc71034051"/>
      <w:bookmarkStart w:id="3" w:name="_Toc72138583"/>
      <w:r w:rsidRPr="00C95CC3">
        <w:rPr>
          <w:lang w:val="en-GB"/>
        </w:rPr>
        <w:t>Background and Approach</w:t>
      </w:r>
      <w:bookmarkEnd w:id="1"/>
      <w:bookmarkEnd w:id="2"/>
      <w:bookmarkEnd w:id="3"/>
    </w:p>
    <w:p w14:paraId="385CF552" w14:textId="77777777" w:rsidR="00BF4088" w:rsidRPr="00C95CC3" w:rsidRDefault="00BF4088" w:rsidP="00BF4088">
      <w:pPr>
        <w:pStyle w:val="Heading2"/>
        <w:rPr>
          <w:lang w:val="en-GB"/>
        </w:rPr>
      </w:pPr>
      <w:bookmarkStart w:id="4" w:name="_Toc71034052"/>
      <w:bookmarkStart w:id="5" w:name="_Toc72138584"/>
      <w:r w:rsidRPr="00C95CC3">
        <w:rPr>
          <w:lang w:val="en-GB"/>
        </w:rPr>
        <w:t>1.1 Background</w:t>
      </w:r>
      <w:bookmarkEnd w:id="4"/>
      <w:bookmarkEnd w:id="5"/>
    </w:p>
    <w:p w14:paraId="613C1797" w14:textId="77777777" w:rsidR="00BF4088" w:rsidRPr="00C95CC3" w:rsidRDefault="00BF4088" w:rsidP="00BF4088">
      <w:pPr>
        <w:spacing w:before="0" w:after="200"/>
        <w:rPr>
          <w:rFonts w:cs="Arial"/>
          <w:lang w:val="en-GB"/>
        </w:rPr>
      </w:pPr>
      <w:r w:rsidRPr="00C95CC3">
        <w:rPr>
          <w:rFonts w:cs="Arial"/>
          <w:lang w:val="en-GB"/>
        </w:rPr>
        <w:t>The Communications Consumer Panel carries out research, provides advice and encourages Ofcom, Government, the EU, industry and others to look at issues through the eyes of consumers, citizens and small businesses. The Panel pays particular attention to the needs of older people and people with disabilities, the needs of people in rural areas and people on low incomes, and the needs of small businesses, which face many of the same problems as individual consumers.</w:t>
      </w:r>
    </w:p>
    <w:p w14:paraId="1A5B3350" w14:textId="71B9C766" w:rsidR="00BF4088" w:rsidRPr="00C95CC3" w:rsidRDefault="00BF4088" w:rsidP="00307733">
      <w:pPr>
        <w:spacing w:before="0" w:after="200"/>
        <w:rPr>
          <w:rFonts w:cs="Arial"/>
          <w:lang w:val="en-GB"/>
        </w:rPr>
      </w:pPr>
      <w:r w:rsidRPr="00C95CC3">
        <w:rPr>
          <w:rFonts w:cs="Arial"/>
          <w:lang w:val="en-GB"/>
        </w:rPr>
        <w:t xml:space="preserve">The Panel is often described as a ‘critical friend’ to Ofcom. It provides robust and independent advice that is constructive, realistic and cognisant of the trade-offs </w:t>
      </w:r>
      <w:r>
        <w:rPr>
          <w:rFonts w:cs="Arial"/>
          <w:lang w:val="en-GB"/>
        </w:rPr>
        <w:t>that</w:t>
      </w:r>
      <w:r w:rsidRPr="00C95CC3">
        <w:rPr>
          <w:rFonts w:cs="Arial"/>
          <w:lang w:val="en-GB"/>
        </w:rPr>
        <w:t xml:space="preserve"> regulatory decisions often involve.</w:t>
      </w:r>
      <w:r>
        <w:rPr>
          <w:rFonts w:cs="Arial"/>
          <w:lang w:val="en-GB"/>
        </w:rPr>
        <w:t xml:space="preserve"> T</w:t>
      </w:r>
      <w:r w:rsidRPr="00C95CC3">
        <w:rPr>
          <w:rFonts w:cs="Arial"/>
          <w:lang w:val="en-GB"/>
        </w:rPr>
        <w:t>his is made possible by the fact that Ofcom shares information and ideas with the Panel early in the regulatory process before consulting formally with other stakeholders.</w:t>
      </w:r>
      <w:r>
        <w:rPr>
          <w:rFonts w:cs="Arial"/>
          <w:lang w:val="en-GB"/>
        </w:rPr>
        <w:t xml:space="preserve"> </w:t>
      </w:r>
    </w:p>
    <w:p w14:paraId="37CC3777" w14:textId="44CAE877" w:rsidR="00BF4088" w:rsidRPr="00C95CC3" w:rsidRDefault="00BF4088" w:rsidP="00BF4088">
      <w:pPr>
        <w:spacing w:before="0" w:after="200"/>
        <w:rPr>
          <w:rFonts w:cs="Arial"/>
          <w:lang w:val="en-GB"/>
        </w:rPr>
      </w:pPr>
      <w:r w:rsidRPr="35CFF436">
        <w:rPr>
          <w:rFonts w:cs="Arial"/>
          <w:lang w:val="en-GB"/>
        </w:rPr>
        <w:t>The context for this programme of research is the coronavirus pandemic. The pandemic has prompted changes in the way people engage with the telecoms industry, with a general push online as some contact centres and face-to-face outlets have been forced to close. This is likely to have left some audiences unable to use thei</w:t>
      </w:r>
      <w:r>
        <w:rPr>
          <w:rFonts w:cs="Arial"/>
          <w:lang w:val="en-GB"/>
        </w:rPr>
        <w:t>r preferred means of</w:t>
      </w:r>
      <w:r w:rsidRPr="35CFF436">
        <w:rPr>
          <w:rFonts w:cs="Arial"/>
          <w:lang w:val="en-GB"/>
        </w:rPr>
        <w:t xml:space="preserve"> contacting providers. The Panel was particularly interested in the impact on people who might have additional requirements due to their circumstances, including those who have recently become vulnerable due to the impact of </w:t>
      </w:r>
      <w:r>
        <w:rPr>
          <w:rFonts w:cs="Arial"/>
          <w:lang w:val="en-GB"/>
        </w:rPr>
        <w:t>Covid 19</w:t>
      </w:r>
      <w:r w:rsidRPr="35CFF436">
        <w:rPr>
          <w:rFonts w:cs="Arial"/>
          <w:lang w:val="en-GB"/>
        </w:rPr>
        <w:t>.</w:t>
      </w:r>
    </w:p>
    <w:p w14:paraId="30789AEF" w14:textId="77777777" w:rsidR="00BF4088" w:rsidRPr="00C95CC3" w:rsidRDefault="00BF4088" w:rsidP="00BF4088">
      <w:pPr>
        <w:pStyle w:val="Heading2"/>
        <w:rPr>
          <w:lang w:val="en-GB"/>
        </w:rPr>
      </w:pPr>
      <w:bookmarkStart w:id="6" w:name="_Toc71034053"/>
      <w:bookmarkStart w:id="7" w:name="_Toc72138585"/>
      <w:r w:rsidRPr="00C95CC3">
        <w:rPr>
          <w:lang w:val="en-GB"/>
        </w:rPr>
        <w:t>1.2 Research approach</w:t>
      </w:r>
      <w:bookmarkEnd w:id="6"/>
      <w:bookmarkEnd w:id="7"/>
    </w:p>
    <w:p w14:paraId="1DDCA056" w14:textId="77777777" w:rsidR="00BF4088" w:rsidRPr="00C95CC3" w:rsidRDefault="00BF4088" w:rsidP="00BF4088">
      <w:pPr>
        <w:rPr>
          <w:szCs w:val="20"/>
          <w:lang w:val="en-GB"/>
        </w:rPr>
      </w:pPr>
      <w:r w:rsidRPr="00C95CC3">
        <w:rPr>
          <w:szCs w:val="20"/>
          <w:lang w:val="en-GB"/>
        </w:rPr>
        <w:t xml:space="preserve">A quantitative and qualitative approach was </w:t>
      </w:r>
      <w:r>
        <w:rPr>
          <w:szCs w:val="20"/>
          <w:lang w:val="en-GB"/>
        </w:rPr>
        <w:t>taken</w:t>
      </w:r>
      <w:r w:rsidRPr="00C95CC3">
        <w:rPr>
          <w:szCs w:val="20"/>
          <w:lang w:val="en-GB"/>
        </w:rPr>
        <w:t xml:space="preserve"> among audiences</w:t>
      </w:r>
      <w:r w:rsidRPr="00C95CC3">
        <w:rPr>
          <w:rFonts w:cs="Arial"/>
          <w:color w:val="545454"/>
          <w:sz w:val="21"/>
          <w:szCs w:val="21"/>
          <w:shd w:val="clear" w:color="auto" w:fill="FFFFFF"/>
          <w:lang w:val="en-GB"/>
        </w:rPr>
        <w:t xml:space="preserve"> </w:t>
      </w:r>
      <w:r w:rsidRPr="00C95CC3">
        <w:rPr>
          <w:szCs w:val="20"/>
          <w:lang w:val="en-GB"/>
        </w:rPr>
        <w:t>across the UK.</w:t>
      </w:r>
    </w:p>
    <w:p w14:paraId="33FFD118" w14:textId="77777777" w:rsidR="00BF4088" w:rsidRPr="00A46EFA" w:rsidRDefault="00BF4088" w:rsidP="00A46EFA">
      <w:pPr>
        <w:rPr>
          <w:b/>
          <w:bCs/>
          <w:sz w:val="28"/>
          <w:szCs w:val="24"/>
          <w:lang w:val="en-GB"/>
        </w:rPr>
      </w:pPr>
      <w:bookmarkStart w:id="8" w:name="_Toc71034054"/>
      <w:r w:rsidRPr="00A46EFA">
        <w:rPr>
          <w:b/>
          <w:bCs/>
          <w:sz w:val="28"/>
          <w:szCs w:val="24"/>
          <w:lang w:val="en-GB"/>
        </w:rPr>
        <w:t>1.2.1 Quantitative survey</w:t>
      </w:r>
      <w:bookmarkEnd w:id="8"/>
    </w:p>
    <w:p w14:paraId="780554FD" w14:textId="77777777" w:rsidR="00BF4088" w:rsidRDefault="00BF4088" w:rsidP="00BF4088">
      <w:pPr>
        <w:rPr>
          <w:szCs w:val="20"/>
          <w:lang w:val="en-GB"/>
        </w:rPr>
      </w:pPr>
      <w:r w:rsidRPr="00C95CC3">
        <w:rPr>
          <w:szCs w:val="20"/>
          <w:lang w:val="en-GB"/>
        </w:rPr>
        <w:t xml:space="preserve">Fieldwork was predominantly conducted using the random-probability NatCen Panel. The NatCen Panel is formed of people recruited from the British Social Attitudes (BSA) survey, a high-quality, random probability survey. </w:t>
      </w:r>
    </w:p>
    <w:p w14:paraId="7F9A74DA" w14:textId="77777777" w:rsidR="00BF4088" w:rsidRPr="00C95CC3" w:rsidRDefault="00BF4088" w:rsidP="00BF4088">
      <w:pPr>
        <w:rPr>
          <w:szCs w:val="20"/>
          <w:lang w:val="en-GB"/>
        </w:rPr>
      </w:pPr>
      <w:r w:rsidRPr="00C95CC3">
        <w:rPr>
          <w:szCs w:val="20"/>
          <w:lang w:val="en-GB"/>
        </w:rPr>
        <w:t>Th</w:t>
      </w:r>
      <w:r>
        <w:rPr>
          <w:szCs w:val="20"/>
          <w:lang w:val="en-GB"/>
        </w:rPr>
        <w:t>e</w:t>
      </w:r>
      <w:r w:rsidRPr="00C95CC3">
        <w:rPr>
          <w:szCs w:val="20"/>
          <w:lang w:val="en-GB"/>
        </w:rPr>
        <w:t xml:space="preserve"> total achieved sample of 5,079</w:t>
      </w:r>
      <w:r>
        <w:rPr>
          <w:szCs w:val="20"/>
          <w:lang w:val="en-GB"/>
        </w:rPr>
        <w:t xml:space="preserve"> interviews</w:t>
      </w:r>
      <w:r w:rsidRPr="00C95CC3">
        <w:rPr>
          <w:szCs w:val="20"/>
          <w:lang w:val="en-GB"/>
        </w:rPr>
        <w:t xml:space="preserve"> was made up of:</w:t>
      </w:r>
    </w:p>
    <w:p w14:paraId="6381D4A4" w14:textId="77777777" w:rsidR="00BF4088" w:rsidRPr="00C95CC3" w:rsidRDefault="00BF4088" w:rsidP="00BF4088">
      <w:pPr>
        <w:pStyle w:val="ListParagraph"/>
        <w:numPr>
          <w:ilvl w:val="0"/>
          <w:numId w:val="8"/>
        </w:numPr>
        <w:rPr>
          <w:szCs w:val="20"/>
          <w:lang w:val="en-GB"/>
        </w:rPr>
      </w:pPr>
      <w:r w:rsidRPr="00C95CC3">
        <w:rPr>
          <w:szCs w:val="20"/>
          <w:lang w:val="en-GB"/>
        </w:rPr>
        <w:t xml:space="preserve">Interviews with 4,979 panel members: of whom 4,777 (96%) completed the survey online and 202 (4%) completed the survey on the phone. </w:t>
      </w:r>
    </w:p>
    <w:p w14:paraId="06C784C1" w14:textId="77777777" w:rsidR="00BF4088" w:rsidRPr="00C95CC3" w:rsidRDefault="00BF4088" w:rsidP="00BF4088">
      <w:pPr>
        <w:pStyle w:val="ListParagraph"/>
        <w:numPr>
          <w:ilvl w:val="0"/>
          <w:numId w:val="8"/>
        </w:numPr>
        <w:rPr>
          <w:szCs w:val="20"/>
          <w:lang w:val="en-GB"/>
        </w:rPr>
      </w:pPr>
      <w:r w:rsidRPr="00C95CC3">
        <w:rPr>
          <w:szCs w:val="20"/>
          <w:lang w:val="en-GB"/>
        </w:rPr>
        <w:t>Interviews with 100 people living in Northern Ireland conducted via telephone. Quota sampling was used</w:t>
      </w:r>
      <w:r>
        <w:rPr>
          <w:szCs w:val="20"/>
          <w:lang w:val="en-GB"/>
        </w:rPr>
        <w:t>,</w:t>
      </w:r>
      <w:r w:rsidRPr="00C95CC3">
        <w:rPr>
          <w:szCs w:val="20"/>
          <w:lang w:val="en-GB"/>
        </w:rPr>
        <w:t xml:space="preserve"> with quotas set based on gender and age group.</w:t>
      </w:r>
    </w:p>
    <w:p w14:paraId="2F3C862E" w14:textId="77777777" w:rsidR="00BF4088" w:rsidRPr="00C95CC3" w:rsidRDefault="00BF4088" w:rsidP="00BF4088">
      <w:pPr>
        <w:rPr>
          <w:szCs w:val="20"/>
          <w:lang w:val="en-GB"/>
        </w:rPr>
      </w:pPr>
      <w:r w:rsidRPr="00C95CC3">
        <w:rPr>
          <w:szCs w:val="20"/>
          <w:lang w:val="en-GB"/>
        </w:rPr>
        <w:t>This</w:t>
      </w:r>
      <w:r>
        <w:rPr>
          <w:szCs w:val="20"/>
          <w:lang w:val="en-GB"/>
        </w:rPr>
        <w:t xml:space="preserve"> element of the research </w:t>
      </w:r>
      <w:r w:rsidRPr="00C95CC3">
        <w:rPr>
          <w:szCs w:val="20"/>
          <w:lang w:val="en-GB"/>
        </w:rPr>
        <w:t>provides, across the UK adult population, a robust measure of;</w:t>
      </w:r>
    </w:p>
    <w:p w14:paraId="3FF450AD" w14:textId="77777777" w:rsidR="00BF4088" w:rsidRPr="00C95CC3" w:rsidRDefault="00BF4088" w:rsidP="00BF4088">
      <w:pPr>
        <w:pStyle w:val="ListParagraph"/>
        <w:numPr>
          <w:ilvl w:val="0"/>
          <w:numId w:val="8"/>
        </w:numPr>
        <w:rPr>
          <w:szCs w:val="20"/>
          <w:lang w:val="en-GB"/>
        </w:rPr>
      </w:pPr>
      <w:r>
        <w:rPr>
          <w:szCs w:val="20"/>
          <w:lang w:val="en-GB"/>
        </w:rPr>
        <w:t xml:space="preserve">The extent </w:t>
      </w:r>
      <w:r w:rsidRPr="00C95CC3">
        <w:rPr>
          <w:szCs w:val="20"/>
          <w:lang w:val="en-GB"/>
        </w:rPr>
        <w:t>and type of contact that customers have had with their communications providers over the 6 months prior to the survey taking place</w:t>
      </w:r>
      <w:r>
        <w:rPr>
          <w:szCs w:val="20"/>
          <w:lang w:val="en-GB"/>
        </w:rPr>
        <w:t>, and the reasons for this contact</w:t>
      </w:r>
    </w:p>
    <w:p w14:paraId="1AC7DF02" w14:textId="77777777" w:rsidR="00BF4088" w:rsidRPr="00C95CC3" w:rsidRDefault="00BF4088" w:rsidP="00BF4088">
      <w:pPr>
        <w:pStyle w:val="ListParagraph"/>
        <w:numPr>
          <w:ilvl w:val="0"/>
          <w:numId w:val="8"/>
        </w:numPr>
        <w:rPr>
          <w:szCs w:val="20"/>
          <w:lang w:val="en-GB"/>
        </w:rPr>
      </w:pPr>
      <w:r w:rsidRPr="00C95CC3">
        <w:rPr>
          <w:szCs w:val="20"/>
          <w:lang w:val="en-GB"/>
        </w:rPr>
        <w:t xml:space="preserve">The extent to which customers were or </w:t>
      </w:r>
      <w:r>
        <w:rPr>
          <w:szCs w:val="20"/>
          <w:lang w:val="en-GB"/>
        </w:rPr>
        <w:t xml:space="preserve">were </w:t>
      </w:r>
      <w:r w:rsidRPr="00C95CC3">
        <w:rPr>
          <w:szCs w:val="20"/>
          <w:lang w:val="en-GB"/>
        </w:rPr>
        <w:t>not able to use their preferred method of contact</w:t>
      </w:r>
    </w:p>
    <w:p w14:paraId="00C30142" w14:textId="77777777" w:rsidR="00BF4088" w:rsidRPr="00C95CC3" w:rsidRDefault="00BF4088" w:rsidP="00BF4088">
      <w:pPr>
        <w:pStyle w:val="ListParagraph"/>
        <w:numPr>
          <w:ilvl w:val="0"/>
          <w:numId w:val="8"/>
        </w:numPr>
        <w:rPr>
          <w:szCs w:val="20"/>
          <w:lang w:val="en-GB"/>
        </w:rPr>
      </w:pPr>
      <w:r w:rsidRPr="00C95CC3">
        <w:rPr>
          <w:szCs w:val="20"/>
          <w:lang w:val="en-GB"/>
        </w:rPr>
        <w:t>The impact of not being able to use their preferred method of contact on the service experience and outcome of the contact customers had with their provider</w:t>
      </w:r>
      <w:r>
        <w:rPr>
          <w:szCs w:val="20"/>
          <w:lang w:val="en-GB"/>
        </w:rPr>
        <w:t>.</w:t>
      </w:r>
    </w:p>
    <w:p w14:paraId="5413F6ED" w14:textId="77777777" w:rsidR="00BF4088" w:rsidRPr="00A46EFA" w:rsidRDefault="00BF4088" w:rsidP="00A46EFA">
      <w:pPr>
        <w:rPr>
          <w:b/>
          <w:bCs/>
          <w:sz w:val="28"/>
          <w:szCs w:val="24"/>
          <w:lang w:val="en-GB"/>
        </w:rPr>
      </w:pPr>
      <w:bookmarkStart w:id="9" w:name="_Toc71034055"/>
      <w:r w:rsidRPr="00A46EFA">
        <w:rPr>
          <w:b/>
          <w:bCs/>
          <w:sz w:val="28"/>
          <w:szCs w:val="24"/>
          <w:lang w:val="en-GB"/>
        </w:rPr>
        <w:t>1.2.1 Qualitative research</w:t>
      </w:r>
      <w:bookmarkEnd w:id="9"/>
    </w:p>
    <w:p w14:paraId="1CF4B38C" w14:textId="77777777" w:rsidR="00BF4088" w:rsidRDefault="00BF4088" w:rsidP="00BF4088">
      <w:pPr>
        <w:rPr>
          <w:szCs w:val="20"/>
          <w:lang w:val="en-GB"/>
        </w:rPr>
      </w:pPr>
      <w:r w:rsidRPr="00C95CC3">
        <w:rPr>
          <w:szCs w:val="20"/>
          <w:lang w:val="en-GB"/>
        </w:rPr>
        <w:t xml:space="preserve">This comprised 21 in-depth interviews with </w:t>
      </w:r>
      <w:r>
        <w:rPr>
          <w:szCs w:val="20"/>
          <w:lang w:val="en-GB"/>
        </w:rPr>
        <w:t>individuals</w:t>
      </w:r>
      <w:r w:rsidRPr="00C95CC3">
        <w:rPr>
          <w:szCs w:val="20"/>
          <w:lang w:val="en-GB"/>
        </w:rPr>
        <w:t xml:space="preserve"> who had been in touch with a communications provider in the last 6 months and had been unable to use their preferred communication channel to do so.</w:t>
      </w:r>
      <w:r>
        <w:rPr>
          <w:szCs w:val="20"/>
          <w:lang w:val="en-GB"/>
        </w:rPr>
        <w:t xml:space="preserve"> </w:t>
      </w:r>
    </w:p>
    <w:p w14:paraId="7298D1CE" w14:textId="77777777" w:rsidR="00BF4088" w:rsidRPr="00E92E19" w:rsidRDefault="00BF4088" w:rsidP="00BF4088">
      <w:pPr>
        <w:rPr>
          <w:szCs w:val="20"/>
          <w:lang w:val="en-GB"/>
        </w:rPr>
      </w:pPr>
      <w:r w:rsidRPr="00E92E19">
        <w:rPr>
          <w:szCs w:val="20"/>
          <w:lang w:val="en-GB"/>
        </w:rPr>
        <w:t>Quotas were imposed to ensure a good mix of participants by gender, age, reason for getting in contact, service contacted about and provider contacted.</w:t>
      </w:r>
    </w:p>
    <w:p w14:paraId="6BB5C4C5" w14:textId="77777777" w:rsidR="00BF4088" w:rsidRPr="00C95CC3" w:rsidRDefault="00BF4088" w:rsidP="00BF4088">
      <w:pPr>
        <w:rPr>
          <w:szCs w:val="20"/>
          <w:lang w:val="en-GB"/>
        </w:rPr>
      </w:pPr>
      <w:r w:rsidRPr="00E92E19">
        <w:rPr>
          <w:szCs w:val="20"/>
          <w:lang w:val="en-GB"/>
        </w:rPr>
        <w:t>Interviews were conducted across all nations in the UK</w:t>
      </w:r>
      <w:r>
        <w:rPr>
          <w:szCs w:val="20"/>
          <w:lang w:val="en-GB"/>
        </w:rPr>
        <w:t xml:space="preserve"> and also </w:t>
      </w:r>
      <w:r w:rsidRPr="00E92E19">
        <w:rPr>
          <w:szCs w:val="20"/>
          <w:lang w:val="en-GB"/>
        </w:rPr>
        <w:t>across urban, suburban, rural and remote rural locations.</w:t>
      </w:r>
    </w:p>
    <w:p w14:paraId="70A19BB9" w14:textId="6B857E27" w:rsidR="00BE0A99" w:rsidRDefault="00BF4088" w:rsidP="00BE0A99">
      <w:pPr>
        <w:rPr>
          <w:szCs w:val="20"/>
          <w:lang w:val="en-GB"/>
        </w:rPr>
      </w:pPr>
      <w:r>
        <w:rPr>
          <w:szCs w:val="20"/>
          <w:lang w:val="en-GB"/>
        </w:rPr>
        <w:t>P</w:t>
      </w:r>
      <w:r w:rsidRPr="006E155B">
        <w:rPr>
          <w:szCs w:val="20"/>
          <w:lang w:val="en-GB"/>
        </w:rPr>
        <w:t>articipants were recruited to have a range of different characteristics or conditions that might result in them having additional requirements when contacting a provider.</w:t>
      </w:r>
      <w:r>
        <w:rPr>
          <w:szCs w:val="20"/>
          <w:lang w:val="en-GB"/>
        </w:rPr>
        <w:t xml:space="preserve"> Some of the customers recruited had more than one condition or characteristic that made them eligible for the research. </w:t>
      </w:r>
    </w:p>
    <w:p w14:paraId="390557C8" w14:textId="462766DA" w:rsidR="00BF4088" w:rsidRPr="00C95CC3" w:rsidRDefault="00BF4088" w:rsidP="00BE0A99">
      <w:pPr>
        <w:rPr>
          <w:szCs w:val="20"/>
          <w:lang w:val="en-GB"/>
        </w:rPr>
      </w:pPr>
      <w:r>
        <w:rPr>
          <w:szCs w:val="20"/>
          <w:lang w:val="en-GB"/>
        </w:rPr>
        <w:t xml:space="preserve">Across the 21 interviews as a whole, </w:t>
      </w:r>
      <w:r w:rsidRPr="00C95CC3">
        <w:rPr>
          <w:szCs w:val="20"/>
          <w:lang w:val="en-GB"/>
        </w:rPr>
        <w:t xml:space="preserve">customers </w:t>
      </w:r>
      <w:r>
        <w:rPr>
          <w:szCs w:val="20"/>
          <w:lang w:val="en-GB"/>
        </w:rPr>
        <w:t>had the following mix of characteristics</w:t>
      </w:r>
      <w:r w:rsidRPr="00C95CC3">
        <w:rPr>
          <w:szCs w:val="20"/>
          <w:lang w:val="en-GB"/>
        </w:rPr>
        <w:t>:</w:t>
      </w:r>
    </w:p>
    <w:tbl>
      <w:tblPr>
        <w:tblStyle w:val="GridTable1Light-Accent2"/>
        <w:tblW w:w="0" w:type="auto"/>
        <w:tblLook w:val="04A0" w:firstRow="1" w:lastRow="0" w:firstColumn="1" w:lastColumn="0" w:noHBand="0" w:noVBand="1"/>
      </w:tblPr>
      <w:tblGrid>
        <w:gridCol w:w="4963"/>
        <w:gridCol w:w="4963"/>
      </w:tblGrid>
      <w:tr w:rsidR="00BF4088" w:rsidRPr="00C95CC3" w14:paraId="711BD747" w14:textId="77777777" w:rsidTr="00A35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6" w:type="dxa"/>
            <w:gridSpan w:val="2"/>
          </w:tcPr>
          <w:p w14:paraId="1D05585E" w14:textId="7B458DE2" w:rsidR="00BF4088" w:rsidRPr="00C95CC3" w:rsidRDefault="00BF4088" w:rsidP="00A35B73">
            <w:pPr>
              <w:rPr>
                <w:szCs w:val="20"/>
                <w:lang w:val="en-GB"/>
              </w:rPr>
            </w:pPr>
            <w:r>
              <w:rPr>
                <w:szCs w:val="20"/>
                <w:lang w:val="en-GB"/>
              </w:rPr>
              <w:t xml:space="preserve">Characteristics or conditions that may result in </w:t>
            </w:r>
            <w:r w:rsidRPr="00C95CC3">
              <w:rPr>
                <w:szCs w:val="20"/>
                <w:lang w:val="en-GB"/>
              </w:rPr>
              <w:t xml:space="preserve">customers </w:t>
            </w:r>
            <w:r>
              <w:rPr>
                <w:szCs w:val="20"/>
                <w:lang w:val="en-GB"/>
              </w:rPr>
              <w:t>having</w:t>
            </w:r>
            <w:r w:rsidRPr="00C95CC3">
              <w:rPr>
                <w:szCs w:val="20"/>
                <w:lang w:val="en-GB"/>
              </w:rPr>
              <w:t xml:space="preserve"> </w:t>
            </w:r>
            <w:r w:rsidRPr="00C95CC3">
              <w:rPr>
                <w:rFonts w:eastAsia="Times New Roman"/>
                <w:lang w:val="en-GB"/>
              </w:rPr>
              <w:t>additional requirements</w:t>
            </w:r>
          </w:p>
        </w:tc>
      </w:tr>
      <w:tr w:rsidR="00BF4088" w:rsidRPr="00C95CC3" w14:paraId="0B066E33"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541EA36C" w14:textId="77777777" w:rsidR="00BF4088" w:rsidRPr="00C95CC3" w:rsidRDefault="00BF4088" w:rsidP="00A35B73">
            <w:pPr>
              <w:rPr>
                <w:szCs w:val="20"/>
                <w:lang w:val="en-GB"/>
              </w:rPr>
            </w:pPr>
            <w:r w:rsidRPr="00C95CC3">
              <w:rPr>
                <w:b w:val="0"/>
                <w:bCs w:val="0"/>
                <w:szCs w:val="20"/>
                <w:lang w:val="en-GB"/>
              </w:rPr>
              <w:t>Those with financial difficulties</w:t>
            </w:r>
          </w:p>
        </w:tc>
        <w:tc>
          <w:tcPr>
            <w:tcW w:w="4963" w:type="dxa"/>
          </w:tcPr>
          <w:p w14:paraId="36703DFA"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10</w:t>
            </w:r>
          </w:p>
        </w:tc>
      </w:tr>
      <w:tr w:rsidR="00BF4088" w:rsidRPr="00C95CC3" w14:paraId="5608B4E0"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10BE4DDB" w14:textId="77777777" w:rsidR="00BF4088" w:rsidRPr="00C95CC3" w:rsidRDefault="00BF4088" w:rsidP="00A35B73">
            <w:pPr>
              <w:rPr>
                <w:b w:val="0"/>
                <w:bCs w:val="0"/>
                <w:szCs w:val="20"/>
                <w:lang w:val="en-GB"/>
              </w:rPr>
            </w:pPr>
            <w:r w:rsidRPr="00C95CC3">
              <w:rPr>
                <w:b w:val="0"/>
                <w:bCs w:val="0"/>
                <w:szCs w:val="20"/>
                <w:lang w:val="en-GB"/>
              </w:rPr>
              <w:t xml:space="preserve">Those with </w:t>
            </w:r>
            <w:bookmarkStart w:id="10" w:name="_Hlk70672205"/>
            <w:r w:rsidRPr="00C95CC3">
              <w:rPr>
                <w:b w:val="0"/>
                <w:bCs w:val="0"/>
                <w:szCs w:val="20"/>
                <w:lang w:val="en-GB"/>
              </w:rPr>
              <w:t xml:space="preserve">reduced hours/furloughed/redundancy due to </w:t>
            </w:r>
            <w:r>
              <w:rPr>
                <w:b w:val="0"/>
                <w:bCs w:val="0"/>
                <w:szCs w:val="20"/>
                <w:lang w:val="en-GB"/>
              </w:rPr>
              <w:t>Covid-19</w:t>
            </w:r>
            <w:bookmarkEnd w:id="10"/>
          </w:p>
        </w:tc>
        <w:tc>
          <w:tcPr>
            <w:tcW w:w="4963" w:type="dxa"/>
          </w:tcPr>
          <w:p w14:paraId="6FBD8E4B"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BF4088" w:rsidRPr="00C95CC3" w14:paraId="41FACC02"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270FE94A" w14:textId="77777777" w:rsidR="00BF4088" w:rsidRPr="00C95CC3" w:rsidRDefault="00BF4088" w:rsidP="00A35B73">
            <w:pPr>
              <w:rPr>
                <w:b w:val="0"/>
                <w:bCs w:val="0"/>
                <w:szCs w:val="20"/>
                <w:lang w:val="en-GB"/>
              </w:rPr>
            </w:pPr>
            <w:r w:rsidRPr="00C95CC3">
              <w:rPr>
                <w:b w:val="0"/>
                <w:bCs w:val="0"/>
                <w:szCs w:val="20"/>
                <w:lang w:val="en-GB"/>
              </w:rPr>
              <w:t>Older (75+)</w:t>
            </w:r>
          </w:p>
        </w:tc>
        <w:tc>
          <w:tcPr>
            <w:tcW w:w="4963" w:type="dxa"/>
          </w:tcPr>
          <w:p w14:paraId="287595A6"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8</w:t>
            </w:r>
          </w:p>
        </w:tc>
      </w:tr>
      <w:tr w:rsidR="00BF4088" w:rsidRPr="00C95CC3" w14:paraId="5C90225D"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4D71463D" w14:textId="7E3DB2AE" w:rsidR="00BF4088" w:rsidRPr="00C95CC3" w:rsidRDefault="00BF4088" w:rsidP="00A35B73">
            <w:pPr>
              <w:rPr>
                <w:b w:val="0"/>
                <w:bCs w:val="0"/>
                <w:szCs w:val="20"/>
                <w:lang w:val="en-GB"/>
              </w:rPr>
            </w:pPr>
            <w:r w:rsidRPr="00C95CC3">
              <w:rPr>
                <w:b w:val="0"/>
                <w:bCs w:val="0"/>
                <w:szCs w:val="20"/>
                <w:lang w:val="en-GB"/>
              </w:rPr>
              <w:t xml:space="preserve">Physical </w:t>
            </w:r>
            <w:r w:rsidR="003564C0">
              <w:rPr>
                <w:b w:val="0"/>
                <w:bCs w:val="0"/>
                <w:szCs w:val="20"/>
                <w:lang w:val="en-GB"/>
              </w:rPr>
              <w:t xml:space="preserve">impairment </w:t>
            </w:r>
          </w:p>
        </w:tc>
        <w:tc>
          <w:tcPr>
            <w:tcW w:w="4963" w:type="dxa"/>
          </w:tcPr>
          <w:p w14:paraId="0DA06004"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7</w:t>
            </w:r>
          </w:p>
        </w:tc>
      </w:tr>
      <w:tr w:rsidR="00BF4088" w:rsidRPr="00C95CC3" w14:paraId="2739DFA9"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20832A5F" w14:textId="76EC02CF" w:rsidR="00BF4088" w:rsidRPr="00C95CC3" w:rsidRDefault="00BF4088" w:rsidP="00A35B73">
            <w:pPr>
              <w:rPr>
                <w:b w:val="0"/>
                <w:bCs w:val="0"/>
                <w:szCs w:val="20"/>
                <w:lang w:val="en-GB"/>
              </w:rPr>
            </w:pPr>
            <w:r w:rsidRPr="00C95CC3">
              <w:rPr>
                <w:b w:val="0"/>
                <w:bCs w:val="0"/>
                <w:szCs w:val="20"/>
                <w:lang w:val="en-GB"/>
              </w:rPr>
              <w:t xml:space="preserve">Mental </w:t>
            </w:r>
            <w:r w:rsidR="003564C0">
              <w:rPr>
                <w:b w:val="0"/>
                <w:bCs w:val="0"/>
                <w:szCs w:val="20"/>
                <w:lang w:val="en-GB"/>
              </w:rPr>
              <w:t xml:space="preserve">impairment </w:t>
            </w:r>
          </w:p>
        </w:tc>
        <w:tc>
          <w:tcPr>
            <w:tcW w:w="4963" w:type="dxa"/>
          </w:tcPr>
          <w:p w14:paraId="62FD3728"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BF4088" w:rsidRPr="00C95CC3" w14:paraId="0FA0F5CA"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72461FF9" w14:textId="77777777" w:rsidR="00BF4088" w:rsidRPr="00C95CC3" w:rsidRDefault="00BF4088" w:rsidP="00A35B73">
            <w:pPr>
              <w:rPr>
                <w:b w:val="0"/>
                <w:bCs w:val="0"/>
                <w:szCs w:val="20"/>
                <w:lang w:val="en-GB"/>
              </w:rPr>
            </w:pPr>
            <w:r w:rsidRPr="009F30E1">
              <w:rPr>
                <w:b w:val="0"/>
                <w:bCs w:val="0"/>
                <w:szCs w:val="20"/>
                <w:lang w:val="en-GB"/>
              </w:rPr>
              <w:t>Low digital literacy</w:t>
            </w:r>
            <w:r>
              <w:rPr>
                <w:b w:val="0"/>
                <w:bCs w:val="0"/>
                <w:szCs w:val="20"/>
                <w:lang w:val="en-GB"/>
              </w:rPr>
              <w:t>;</w:t>
            </w:r>
            <w:r w:rsidRPr="009F30E1">
              <w:rPr>
                <w:b w:val="0"/>
                <w:bCs w:val="0"/>
                <w:szCs w:val="20"/>
                <w:lang w:val="en-GB"/>
              </w:rPr>
              <w:t xml:space="preserve"> not confident us</w:t>
            </w:r>
            <w:r>
              <w:rPr>
                <w:b w:val="0"/>
                <w:bCs w:val="0"/>
                <w:szCs w:val="20"/>
                <w:lang w:val="en-GB"/>
              </w:rPr>
              <w:t xml:space="preserve">ing </w:t>
            </w:r>
            <w:r w:rsidRPr="009F30E1">
              <w:rPr>
                <w:b w:val="0"/>
                <w:bCs w:val="0"/>
                <w:szCs w:val="20"/>
                <w:lang w:val="en-GB"/>
              </w:rPr>
              <w:t>the internet</w:t>
            </w:r>
          </w:p>
        </w:tc>
        <w:tc>
          <w:tcPr>
            <w:tcW w:w="4963" w:type="dxa"/>
          </w:tcPr>
          <w:p w14:paraId="07457B89"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5</w:t>
            </w:r>
          </w:p>
        </w:tc>
      </w:tr>
      <w:tr w:rsidR="00BF4088" w:rsidRPr="00C95CC3" w14:paraId="5D28460E"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2D01F0A5" w14:textId="77777777" w:rsidR="00BF4088" w:rsidRPr="00C95CC3" w:rsidRDefault="00BF4088" w:rsidP="00A35B73">
            <w:pPr>
              <w:rPr>
                <w:b w:val="0"/>
                <w:bCs w:val="0"/>
                <w:szCs w:val="20"/>
                <w:lang w:val="en-GB"/>
              </w:rPr>
            </w:pPr>
            <w:r w:rsidRPr="00C95CC3">
              <w:rPr>
                <w:b w:val="0"/>
                <w:bCs w:val="0"/>
                <w:szCs w:val="20"/>
                <w:lang w:val="en-GB"/>
              </w:rPr>
              <w:t>Low literacy/numeracy</w:t>
            </w:r>
          </w:p>
        </w:tc>
        <w:tc>
          <w:tcPr>
            <w:tcW w:w="4963" w:type="dxa"/>
          </w:tcPr>
          <w:p w14:paraId="3E79AE80"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BF4088" w:rsidRPr="00C95CC3" w14:paraId="6213B02F" w14:textId="77777777" w:rsidTr="00A35B73">
        <w:tc>
          <w:tcPr>
            <w:cnfStyle w:val="001000000000" w:firstRow="0" w:lastRow="0" w:firstColumn="1" w:lastColumn="0" w:oddVBand="0" w:evenVBand="0" w:oddHBand="0" w:evenHBand="0" w:firstRowFirstColumn="0" w:firstRowLastColumn="0" w:lastRowFirstColumn="0" w:lastRowLastColumn="0"/>
            <w:tcW w:w="4963" w:type="dxa"/>
          </w:tcPr>
          <w:p w14:paraId="6D1473F4" w14:textId="77777777" w:rsidR="00BF4088" w:rsidRPr="00C95CC3" w:rsidRDefault="00BF4088" w:rsidP="00A35B73">
            <w:pPr>
              <w:rPr>
                <w:b w:val="0"/>
                <w:bCs w:val="0"/>
                <w:szCs w:val="20"/>
                <w:lang w:val="en-GB"/>
              </w:rPr>
            </w:pPr>
            <w:r w:rsidRPr="00C95CC3">
              <w:rPr>
                <w:b w:val="0"/>
                <w:bCs w:val="0"/>
                <w:szCs w:val="20"/>
                <w:lang w:val="en-GB"/>
              </w:rPr>
              <w:t>English as a 2</w:t>
            </w:r>
            <w:r w:rsidRPr="00C95CC3">
              <w:rPr>
                <w:b w:val="0"/>
                <w:bCs w:val="0"/>
                <w:szCs w:val="20"/>
                <w:vertAlign w:val="superscript"/>
                <w:lang w:val="en-GB"/>
              </w:rPr>
              <w:t>nd</w:t>
            </w:r>
            <w:r w:rsidRPr="00C95CC3">
              <w:rPr>
                <w:b w:val="0"/>
                <w:bCs w:val="0"/>
                <w:szCs w:val="20"/>
                <w:lang w:val="en-GB"/>
              </w:rPr>
              <w:t xml:space="preserve"> language</w:t>
            </w:r>
          </w:p>
        </w:tc>
        <w:tc>
          <w:tcPr>
            <w:tcW w:w="4963" w:type="dxa"/>
          </w:tcPr>
          <w:p w14:paraId="44B154EC" w14:textId="77777777" w:rsidR="00BF4088" w:rsidRPr="00C95CC3" w:rsidRDefault="00BF4088" w:rsidP="00A35B73">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w:t>
            </w:r>
          </w:p>
        </w:tc>
      </w:tr>
    </w:tbl>
    <w:p w14:paraId="285ADBBC" w14:textId="77777777" w:rsidR="00BF4088" w:rsidRPr="00C95CC3" w:rsidRDefault="00BF4088" w:rsidP="00BF4088">
      <w:pPr>
        <w:rPr>
          <w:szCs w:val="20"/>
          <w:lang w:val="en-GB"/>
        </w:rPr>
      </w:pPr>
    </w:p>
    <w:p w14:paraId="40AC7AE9" w14:textId="1FFCA810" w:rsidR="00BF4088" w:rsidRDefault="00BF4088" w:rsidP="00BF4088">
      <w:pPr>
        <w:rPr>
          <w:lang w:val="en-GB"/>
        </w:rPr>
      </w:pPr>
      <w:r w:rsidRPr="2C81BBAC">
        <w:rPr>
          <w:lang w:val="en-GB"/>
        </w:rPr>
        <w:t>With the exception of those with financial difficulties and those that had their hours reduced / had been furloughed / been made redundant due to Covid-19, participants were also</w:t>
      </w:r>
      <w:r w:rsidR="00307733">
        <w:rPr>
          <w:lang w:val="en-GB"/>
        </w:rPr>
        <w:t xml:space="preserve"> recruited as lacking</w:t>
      </w:r>
      <w:r w:rsidRPr="2C81BBAC">
        <w:rPr>
          <w:lang w:val="en-GB"/>
        </w:rPr>
        <w:t xml:space="preserve"> confidence when dealing with providers.</w:t>
      </w:r>
    </w:p>
    <w:p w14:paraId="33F41EA7" w14:textId="77777777" w:rsidR="00BF4088" w:rsidRPr="00C95CC3" w:rsidRDefault="00BF4088" w:rsidP="00BF4088">
      <w:pPr>
        <w:rPr>
          <w:lang w:val="en-GB"/>
        </w:rPr>
      </w:pPr>
      <w:r>
        <w:rPr>
          <w:lang w:val="en-GB"/>
        </w:rPr>
        <w:t xml:space="preserve">The above list of conditions and characteristics </w:t>
      </w:r>
      <w:r w:rsidRPr="00E92E19">
        <w:rPr>
          <w:lang w:val="en-GB"/>
        </w:rPr>
        <w:t>were self</w:t>
      </w:r>
      <w:r>
        <w:rPr>
          <w:lang w:val="en-GB"/>
        </w:rPr>
        <w:t>-</w:t>
      </w:r>
      <w:r w:rsidRPr="00E92E19">
        <w:rPr>
          <w:lang w:val="en-GB"/>
        </w:rPr>
        <w:t xml:space="preserve">defined </w:t>
      </w:r>
      <w:r>
        <w:rPr>
          <w:lang w:val="en-GB"/>
        </w:rPr>
        <w:t xml:space="preserve">by research participants </w:t>
      </w:r>
      <w:r w:rsidRPr="00E92E19">
        <w:rPr>
          <w:lang w:val="en-GB"/>
        </w:rPr>
        <w:t xml:space="preserve">using a series of agree/disagree statements. Further details on these can be found in </w:t>
      </w:r>
      <w:r>
        <w:rPr>
          <w:lang w:val="en-GB"/>
        </w:rPr>
        <w:t>the Appendix.</w:t>
      </w:r>
    </w:p>
    <w:p w14:paraId="3748B6A0" w14:textId="613EF07D" w:rsidR="00BF4088" w:rsidRPr="00C95CC3" w:rsidRDefault="00BF4088" w:rsidP="00BF4088">
      <w:pPr>
        <w:spacing w:before="0" w:after="200"/>
        <w:rPr>
          <w:rFonts w:cs="Arial"/>
          <w:lang w:val="en-GB"/>
        </w:rPr>
      </w:pPr>
      <w:r>
        <w:rPr>
          <w:rFonts w:cs="Arial"/>
          <w:lang w:val="en-GB"/>
        </w:rPr>
        <w:t>The qualitative research provides</w:t>
      </w:r>
      <w:r w:rsidRPr="00C95CC3">
        <w:rPr>
          <w:rFonts w:cs="Arial"/>
          <w:lang w:val="en-GB"/>
        </w:rPr>
        <w:t xml:space="preserve"> examples of what can happen when customers, especially those who may have additional requirements, are unable to use their preferred contact channel.</w:t>
      </w:r>
      <w:r>
        <w:rPr>
          <w:rFonts w:cs="Arial"/>
          <w:lang w:val="en-GB"/>
        </w:rPr>
        <w:t xml:space="preserve"> </w:t>
      </w:r>
    </w:p>
    <w:p w14:paraId="7B92D650" w14:textId="77777777" w:rsidR="00BF4088" w:rsidRDefault="00BF4088" w:rsidP="00BF4088">
      <w:pPr>
        <w:spacing w:before="0" w:after="200"/>
        <w:rPr>
          <w:rFonts w:cs="Arial"/>
          <w:lang w:val="en-GB"/>
        </w:rPr>
      </w:pPr>
      <w:r w:rsidRPr="00C95CC3">
        <w:rPr>
          <w:rFonts w:cs="Arial"/>
          <w:lang w:val="en-GB"/>
        </w:rPr>
        <w:t xml:space="preserve">This report details the findings from both </w:t>
      </w:r>
      <w:r>
        <w:rPr>
          <w:rFonts w:cs="Arial"/>
          <w:lang w:val="en-GB"/>
        </w:rPr>
        <w:t xml:space="preserve">the qualitative and quantitative </w:t>
      </w:r>
      <w:r w:rsidRPr="00C95CC3">
        <w:rPr>
          <w:rFonts w:cs="Arial"/>
          <w:lang w:val="en-GB"/>
        </w:rPr>
        <w:t xml:space="preserve">elements of the research. Full details of the research approach, including a description of the interviewing methods adopted, are provided in </w:t>
      </w:r>
      <w:r>
        <w:rPr>
          <w:rFonts w:cs="Arial"/>
          <w:lang w:val="en-GB"/>
        </w:rPr>
        <w:t>the Appendix</w:t>
      </w:r>
      <w:r w:rsidRPr="00C95CC3">
        <w:rPr>
          <w:rFonts w:cs="Arial"/>
          <w:lang w:val="en-GB"/>
        </w:rPr>
        <w:t>.</w:t>
      </w:r>
    </w:p>
    <w:p w14:paraId="4B34B220" w14:textId="77777777" w:rsidR="00BF4088" w:rsidRPr="00C95CC3" w:rsidRDefault="00BF4088" w:rsidP="00BF4088">
      <w:pPr>
        <w:spacing w:before="0" w:after="200"/>
        <w:rPr>
          <w:rFonts w:cs="Arial"/>
          <w:lang w:val="en-GB"/>
        </w:rPr>
      </w:pPr>
    </w:p>
    <w:p w14:paraId="3FA2413A" w14:textId="72BB2D9A" w:rsidR="00BF4088" w:rsidRPr="00EB1941" w:rsidRDefault="00BF4088" w:rsidP="00EB1941">
      <w:pPr>
        <w:rPr>
          <w:b/>
          <w:bCs/>
          <w:sz w:val="28"/>
          <w:szCs w:val="24"/>
          <w:lang w:val="en-GB"/>
        </w:rPr>
      </w:pPr>
      <w:bookmarkStart w:id="11" w:name="_Toc71034056"/>
      <w:r w:rsidRPr="00EB1941">
        <w:rPr>
          <w:b/>
          <w:bCs/>
          <w:sz w:val="28"/>
          <w:szCs w:val="24"/>
          <w:lang w:val="en-GB"/>
        </w:rPr>
        <w:t xml:space="preserve">1.2.2 </w:t>
      </w:r>
      <w:r w:rsidR="00EB1941" w:rsidRPr="00EB1941">
        <w:rPr>
          <w:b/>
          <w:bCs/>
          <w:sz w:val="28"/>
          <w:szCs w:val="24"/>
          <w:lang w:val="en-GB"/>
        </w:rPr>
        <w:t xml:space="preserve">Quantitative Survey </w:t>
      </w:r>
      <w:r w:rsidRPr="00EB1941">
        <w:rPr>
          <w:b/>
          <w:bCs/>
          <w:sz w:val="28"/>
          <w:szCs w:val="24"/>
          <w:lang w:val="en-GB"/>
        </w:rPr>
        <w:t>Audience Definition</w:t>
      </w:r>
      <w:bookmarkEnd w:id="11"/>
    </w:p>
    <w:p w14:paraId="4EAD3279" w14:textId="3DD3C676" w:rsidR="00BF4088" w:rsidRPr="00C95CC3" w:rsidRDefault="00A46EFA" w:rsidP="00BF4088">
      <w:pPr>
        <w:rPr>
          <w:lang w:val="en-GB"/>
        </w:rPr>
      </w:pPr>
      <w:r>
        <w:rPr>
          <w:lang w:val="en-GB"/>
        </w:rPr>
        <w:t xml:space="preserve">When </w:t>
      </w:r>
      <w:r w:rsidR="00EB1941">
        <w:rPr>
          <w:lang w:val="en-GB"/>
        </w:rPr>
        <w:t>documenting</w:t>
      </w:r>
      <w:r>
        <w:rPr>
          <w:lang w:val="en-GB"/>
        </w:rPr>
        <w:t xml:space="preserve"> the results of the quantita</w:t>
      </w:r>
      <w:r w:rsidR="00EB1941">
        <w:rPr>
          <w:lang w:val="en-GB"/>
        </w:rPr>
        <w:t>t</w:t>
      </w:r>
      <w:r>
        <w:rPr>
          <w:lang w:val="en-GB"/>
        </w:rPr>
        <w:t>ive</w:t>
      </w:r>
      <w:r w:rsidR="00BF4088" w:rsidRPr="00C95CC3">
        <w:rPr>
          <w:lang w:val="en-GB"/>
        </w:rPr>
        <w:t xml:space="preserve"> </w:t>
      </w:r>
      <w:r w:rsidR="00EB1941">
        <w:rPr>
          <w:lang w:val="en-GB"/>
        </w:rPr>
        <w:t xml:space="preserve">survey throughout the report, </w:t>
      </w:r>
      <w:r w:rsidR="00BF4088" w:rsidRPr="00C95CC3">
        <w:rPr>
          <w:lang w:val="en-GB"/>
        </w:rPr>
        <w:t xml:space="preserve">we refer to customers </w:t>
      </w:r>
      <w:r w:rsidR="00BF4088">
        <w:rPr>
          <w:lang w:val="en-GB"/>
        </w:rPr>
        <w:t xml:space="preserve">with potential additional requirements (PAR customers) </w:t>
      </w:r>
      <w:r w:rsidR="00BF4088" w:rsidRPr="00C95CC3">
        <w:rPr>
          <w:lang w:val="en-GB"/>
        </w:rPr>
        <w:t xml:space="preserve">and </w:t>
      </w:r>
      <w:r w:rsidR="00BF4088">
        <w:rPr>
          <w:lang w:val="en-GB"/>
        </w:rPr>
        <w:t>customers who are less likely to have potential additional requirements (</w:t>
      </w:r>
      <w:r w:rsidR="00BF4088" w:rsidRPr="00C95CC3">
        <w:rPr>
          <w:lang w:val="en-GB"/>
        </w:rPr>
        <w:t>Non-PAR</w:t>
      </w:r>
      <w:r w:rsidR="00BF4088">
        <w:rPr>
          <w:lang w:val="en-GB"/>
        </w:rPr>
        <w:t xml:space="preserve"> customers)</w:t>
      </w:r>
      <w:r w:rsidR="00BF4088" w:rsidRPr="00C95CC3">
        <w:rPr>
          <w:lang w:val="en-GB"/>
        </w:rPr>
        <w:t>.</w:t>
      </w:r>
    </w:p>
    <w:p w14:paraId="65763514" w14:textId="6F0E5827" w:rsidR="00BF4088" w:rsidRDefault="00BD474F" w:rsidP="00BF4088">
      <w:pPr>
        <w:rPr>
          <w:lang w:val="en-GB"/>
        </w:rPr>
      </w:pPr>
      <w:r>
        <w:rPr>
          <w:lang w:val="en-GB"/>
        </w:rPr>
        <w:t>C</w:t>
      </w:r>
      <w:r w:rsidR="00BF4088" w:rsidRPr="00C95CC3">
        <w:rPr>
          <w:lang w:val="en-GB"/>
        </w:rPr>
        <w:t xml:space="preserve">ustomers </w:t>
      </w:r>
      <w:r>
        <w:rPr>
          <w:lang w:val="en-GB"/>
        </w:rPr>
        <w:t xml:space="preserve">with potential additional requirements </w:t>
      </w:r>
      <w:r w:rsidR="00BF4088" w:rsidRPr="00C95CC3">
        <w:rPr>
          <w:lang w:val="en-GB"/>
        </w:rPr>
        <w:t>are</w:t>
      </w:r>
      <w:r>
        <w:rPr>
          <w:lang w:val="en-GB"/>
        </w:rPr>
        <w:t xml:space="preserve"> people</w:t>
      </w:r>
      <w:r w:rsidR="00BF4088">
        <w:rPr>
          <w:lang w:val="en-GB"/>
        </w:rPr>
        <w:t xml:space="preserve"> who have one or more of the following conditions or characteristics</w:t>
      </w:r>
      <w:r w:rsidR="009C1B1B">
        <w:rPr>
          <w:rStyle w:val="FootnoteReference"/>
          <w:lang w:val="en-GB"/>
        </w:rPr>
        <w:footnoteReference w:id="2"/>
      </w:r>
      <w:r w:rsidR="00BF4088">
        <w:rPr>
          <w:lang w:val="en-GB"/>
        </w:rPr>
        <w:t>:</w:t>
      </w:r>
    </w:p>
    <w:p w14:paraId="0B8C26B2" w14:textId="77777777" w:rsidR="00254CDC" w:rsidRDefault="00BF4088" w:rsidP="00254CDC">
      <w:pPr>
        <w:pStyle w:val="ListParagraph"/>
        <w:numPr>
          <w:ilvl w:val="0"/>
          <w:numId w:val="21"/>
        </w:numPr>
        <w:rPr>
          <w:lang w:val="en-GB"/>
        </w:rPr>
      </w:pPr>
      <w:r w:rsidRPr="00681DCB">
        <w:rPr>
          <w:lang w:val="en-GB"/>
        </w:rPr>
        <w:t>75+</w:t>
      </w:r>
    </w:p>
    <w:p w14:paraId="48D037BE" w14:textId="241317FE" w:rsidR="00BF4088" w:rsidRPr="00254CDC" w:rsidRDefault="00BF4088" w:rsidP="00254CDC">
      <w:pPr>
        <w:pStyle w:val="ListParagraph"/>
        <w:numPr>
          <w:ilvl w:val="0"/>
          <w:numId w:val="21"/>
        </w:numPr>
        <w:rPr>
          <w:lang w:val="en-GB"/>
        </w:rPr>
      </w:pPr>
      <w:r w:rsidRPr="00254CDC">
        <w:rPr>
          <w:lang w:val="en-GB"/>
        </w:rPr>
        <w:t xml:space="preserve">Use the internet infrequently </w:t>
      </w:r>
    </w:p>
    <w:p w14:paraId="76F741F3" w14:textId="77777777" w:rsidR="00BF4088" w:rsidRPr="00681DCB" w:rsidRDefault="00BF4088" w:rsidP="00BF4088">
      <w:pPr>
        <w:pStyle w:val="ListParagraph"/>
        <w:numPr>
          <w:ilvl w:val="0"/>
          <w:numId w:val="21"/>
        </w:numPr>
        <w:rPr>
          <w:lang w:val="en-GB"/>
        </w:rPr>
      </w:pPr>
      <w:r w:rsidRPr="00681DCB">
        <w:rPr>
          <w:lang w:val="en-GB"/>
        </w:rPr>
        <w:t>F</w:t>
      </w:r>
      <w:r>
        <w:rPr>
          <w:lang w:val="en-GB"/>
        </w:rPr>
        <w:t>ind</w:t>
      </w:r>
      <w:r w:rsidRPr="00681DCB">
        <w:rPr>
          <w:lang w:val="en-GB"/>
        </w:rPr>
        <w:t xml:space="preserve"> things very difficult financially</w:t>
      </w:r>
    </w:p>
    <w:p w14:paraId="06A9F487" w14:textId="551056F4" w:rsidR="00BF4088" w:rsidRPr="00681DCB" w:rsidRDefault="00BF4088" w:rsidP="00BF4088">
      <w:pPr>
        <w:pStyle w:val="ListParagraph"/>
        <w:numPr>
          <w:ilvl w:val="0"/>
          <w:numId w:val="21"/>
        </w:numPr>
        <w:rPr>
          <w:lang w:val="en-GB"/>
        </w:rPr>
      </w:pPr>
      <w:r w:rsidRPr="00681DCB">
        <w:rPr>
          <w:lang w:val="en-GB"/>
        </w:rPr>
        <w:t>H</w:t>
      </w:r>
      <w:r>
        <w:rPr>
          <w:lang w:val="en-GB"/>
        </w:rPr>
        <w:t>ave</w:t>
      </w:r>
      <w:r w:rsidRPr="00681DCB">
        <w:rPr>
          <w:lang w:val="en-GB"/>
        </w:rPr>
        <w:t xml:space="preserve"> a physical or mental long-term </w:t>
      </w:r>
      <w:r w:rsidR="00BF5EE8">
        <w:rPr>
          <w:lang w:val="en-GB"/>
        </w:rPr>
        <w:t xml:space="preserve">impairment </w:t>
      </w:r>
      <w:r>
        <w:rPr>
          <w:lang w:val="en-GB"/>
        </w:rPr>
        <w:t xml:space="preserve">that impacts </w:t>
      </w:r>
      <w:r w:rsidRPr="00681DCB">
        <w:rPr>
          <w:lang w:val="en-GB"/>
        </w:rPr>
        <w:t>their ability to undertake daily activities</w:t>
      </w:r>
      <w:r>
        <w:rPr>
          <w:lang w:val="en-GB"/>
        </w:rPr>
        <w:t>.</w:t>
      </w:r>
    </w:p>
    <w:p w14:paraId="4C56B7D6" w14:textId="361C3134" w:rsidR="009C1B1B" w:rsidRDefault="00BF4088" w:rsidP="009C1B1B">
      <w:pPr>
        <w:rPr>
          <w:lang w:val="en-GB"/>
        </w:rPr>
      </w:pPr>
      <w:r>
        <w:rPr>
          <w:lang w:val="en-GB"/>
        </w:rPr>
        <w:t>These are characteristics deemed likely to result in a customer potentially having additional requirements when contacting a provider. At some points in the report these customers groups are looked at individually, and at other points they are looked at collectively as a sub-group called PAR customers.</w:t>
      </w:r>
    </w:p>
    <w:p w14:paraId="190E54DB" w14:textId="5DEDFD7E" w:rsidR="00BF4088" w:rsidRPr="00C95CC3" w:rsidRDefault="00BF4088" w:rsidP="00BF4088">
      <w:pPr>
        <w:rPr>
          <w:lang w:val="en-GB"/>
        </w:rPr>
      </w:pPr>
      <w:r w:rsidRPr="00C95CC3">
        <w:rPr>
          <w:lang w:val="en-GB"/>
        </w:rPr>
        <w:t xml:space="preserve">Non-PAR customers are those without </w:t>
      </w:r>
      <w:r>
        <w:rPr>
          <w:lang w:val="en-GB"/>
        </w:rPr>
        <w:t xml:space="preserve">any of the above characteristics. </w:t>
      </w:r>
      <w:r w:rsidRPr="00C95CC3">
        <w:rPr>
          <w:lang w:val="en-GB"/>
        </w:rPr>
        <w:t xml:space="preserve"> </w:t>
      </w:r>
    </w:p>
    <w:p w14:paraId="55DA097C" w14:textId="77777777" w:rsidR="00BF4088" w:rsidRPr="00C95CC3" w:rsidRDefault="00BF4088" w:rsidP="00BF4088">
      <w:pPr>
        <w:spacing w:before="0" w:after="200"/>
        <w:rPr>
          <w:rFonts w:cs="Arial"/>
          <w:lang w:val="en-GB"/>
        </w:rPr>
      </w:pPr>
    </w:p>
    <w:p w14:paraId="28AAAF2B" w14:textId="77777777" w:rsidR="00BF4088" w:rsidRPr="00C95CC3" w:rsidRDefault="00BF4088" w:rsidP="00BF4088">
      <w:pPr>
        <w:spacing w:before="0" w:after="200"/>
        <w:rPr>
          <w:rFonts w:cs="Arial"/>
          <w:lang w:val="en-GB"/>
        </w:rPr>
      </w:pPr>
      <w:r w:rsidRPr="00C95CC3">
        <w:rPr>
          <w:rFonts w:cs="Arial"/>
          <w:lang w:val="en-GB"/>
        </w:rPr>
        <w:br w:type="page"/>
      </w:r>
    </w:p>
    <w:p w14:paraId="370EC549" w14:textId="4291353A" w:rsidR="00BF4088" w:rsidRDefault="00EB1941" w:rsidP="00BF4088">
      <w:pPr>
        <w:pStyle w:val="Heading1"/>
        <w:numPr>
          <w:ilvl w:val="0"/>
          <w:numId w:val="7"/>
        </w:numPr>
        <w:rPr>
          <w:lang w:val="en-GB"/>
        </w:rPr>
      </w:pPr>
      <w:bookmarkStart w:id="12" w:name="_Toc72138586"/>
      <w:r>
        <w:rPr>
          <w:lang w:val="en-GB"/>
        </w:rPr>
        <w:t>Executive Summary</w:t>
      </w:r>
      <w:bookmarkEnd w:id="12"/>
    </w:p>
    <w:p w14:paraId="69A54862" w14:textId="30BB4205" w:rsidR="00354CBB" w:rsidRPr="00354CBB" w:rsidRDefault="00354CBB" w:rsidP="00F56552">
      <w:bookmarkStart w:id="13" w:name="_Toc71714730"/>
      <w:r w:rsidRPr="00354CBB">
        <w:t>Outlined below is a summary of the key findings emerging from the research, followed by some potential implications.</w:t>
      </w:r>
      <w:bookmarkEnd w:id="13"/>
      <w:r w:rsidRPr="00354CBB">
        <w:t xml:space="preserve"> </w:t>
      </w:r>
    </w:p>
    <w:p w14:paraId="2EDC8218" w14:textId="0939936E" w:rsidR="00935A62" w:rsidRPr="00EB1941" w:rsidRDefault="00935A62" w:rsidP="00EB1941">
      <w:pPr>
        <w:rPr>
          <w:rFonts w:cs="Arial"/>
          <w:sz w:val="28"/>
          <w:szCs w:val="28"/>
        </w:rPr>
      </w:pPr>
      <w:r w:rsidRPr="00EB1941">
        <w:rPr>
          <w:rFonts w:cs="Arial"/>
          <w:b/>
          <w:bCs/>
          <w:sz w:val="28"/>
          <w:szCs w:val="28"/>
        </w:rPr>
        <w:t>Customers have a range of needs when contacting providers</w:t>
      </w:r>
      <w:r w:rsidR="001701FF" w:rsidRPr="00EB1941">
        <w:rPr>
          <w:rFonts w:cs="Arial"/>
          <w:b/>
          <w:bCs/>
          <w:sz w:val="28"/>
          <w:szCs w:val="28"/>
        </w:rPr>
        <w:t>.</w:t>
      </w:r>
      <w:r w:rsidRPr="00EB1941">
        <w:rPr>
          <w:rFonts w:cs="Arial"/>
          <w:sz w:val="28"/>
          <w:szCs w:val="28"/>
        </w:rPr>
        <w:t xml:space="preserve"> </w:t>
      </w:r>
    </w:p>
    <w:p w14:paraId="5C77B014" w14:textId="1A7D1024" w:rsidR="00935A62" w:rsidRDefault="00935A62" w:rsidP="00935A62">
      <w:pPr>
        <w:rPr>
          <w:rFonts w:cs="Arial"/>
          <w:b/>
          <w:bCs/>
          <w:szCs w:val="24"/>
        </w:rPr>
      </w:pPr>
      <w:r w:rsidRPr="009C1B1B">
        <w:rPr>
          <w:rFonts w:cs="Arial"/>
          <w:color w:val="6F7378" w:themeColor="background2" w:themeShade="80"/>
          <w:szCs w:val="24"/>
        </w:rPr>
        <w:t>Among customers with additional requirements</w:t>
      </w:r>
      <w:r w:rsidR="0072690D" w:rsidRPr="009C1B1B">
        <w:rPr>
          <w:rFonts w:cs="Arial"/>
          <w:color w:val="6F7378" w:themeColor="background2" w:themeShade="80"/>
          <w:szCs w:val="24"/>
        </w:rPr>
        <w:t xml:space="preserve"> (i.e. those customers </w:t>
      </w:r>
      <w:r w:rsidR="0072690D" w:rsidRPr="009C1B1B">
        <w:rPr>
          <w:color w:val="6F7378" w:themeColor="background2" w:themeShade="80"/>
          <w:lang w:val="en-GB"/>
        </w:rPr>
        <w:t>with conditions and characteristics deemed most likely to result in a customer potentially having additional requirements when contacting a provider)</w:t>
      </w:r>
      <w:r w:rsidRPr="009C1B1B">
        <w:rPr>
          <w:rFonts w:cs="Arial"/>
          <w:color w:val="6F7378" w:themeColor="background2" w:themeShade="80"/>
          <w:szCs w:val="24"/>
        </w:rPr>
        <w:t xml:space="preserve"> there </w:t>
      </w:r>
      <w:r w:rsidRPr="15C54FCA">
        <w:rPr>
          <w:rFonts w:cs="Arial"/>
          <w:szCs w:val="24"/>
        </w:rPr>
        <w:t xml:space="preserve">is a spectrum of needs from those requiring more </w:t>
      </w:r>
      <w:r w:rsidRPr="15C54FCA">
        <w:rPr>
          <w:rFonts w:cs="Arial"/>
          <w:b/>
          <w:bCs/>
          <w:szCs w:val="24"/>
        </w:rPr>
        <w:t xml:space="preserve">reassurance and practical support </w:t>
      </w:r>
      <w:r w:rsidRPr="15C54FCA">
        <w:rPr>
          <w:rFonts w:cs="Arial"/>
          <w:szCs w:val="24"/>
        </w:rPr>
        <w:t xml:space="preserve">to those that are looking for maximum </w:t>
      </w:r>
      <w:r w:rsidRPr="15C54FCA">
        <w:rPr>
          <w:rFonts w:cs="Arial"/>
          <w:b/>
          <w:bCs/>
          <w:szCs w:val="24"/>
        </w:rPr>
        <w:t>convenience and control</w:t>
      </w:r>
      <w:r w:rsidR="00FB5370">
        <w:rPr>
          <w:rFonts w:cs="Arial"/>
          <w:b/>
          <w:bCs/>
          <w:szCs w:val="24"/>
        </w:rPr>
        <w:t>.</w:t>
      </w:r>
    </w:p>
    <w:p w14:paraId="76AAD58A" w14:textId="19D9F8EA" w:rsidR="00935A62" w:rsidRPr="00855DDA" w:rsidRDefault="00935A62" w:rsidP="00935A62">
      <w:pPr>
        <w:pStyle w:val="ListParagraph"/>
        <w:numPr>
          <w:ilvl w:val="0"/>
          <w:numId w:val="30"/>
        </w:numPr>
        <w:spacing w:before="0" w:after="160" w:line="259" w:lineRule="auto"/>
        <w:rPr>
          <w:rFonts w:cs="Arial"/>
          <w:szCs w:val="24"/>
        </w:rPr>
      </w:pPr>
      <w:r w:rsidRPr="00855DDA">
        <w:rPr>
          <w:rFonts w:cs="Arial"/>
          <w:szCs w:val="24"/>
        </w:rPr>
        <w:t xml:space="preserve">The </w:t>
      </w:r>
      <w:r w:rsidRPr="00855DDA">
        <w:rPr>
          <w:rFonts w:cs="Arial"/>
          <w:b/>
          <w:bCs/>
          <w:szCs w:val="24"/>
        </w:rPr>
        <w:t>reassurance and practical support seekers</w:t>
      </w:r>
      <w:r w:rsidRPr="00855DDA">
        <w:rPr>
          <w:rFonts w:cs="Arial"/>
          <w:szCs w:val="24"/>
        </w:rPr>
        <w:t xml:space="preserve"> tend to be least confident overall and are looking for a ‘human’ experience, where they are provided with advice, help and support from an empathic individual who tailors the service to their needs.  </w:t>
      </w:r>
    </w:p>
    <w:p w14:paraId="12CF0D04" w14:textId="77777777" w:rsidR="00935A62" w:rsidRDefault="00935A62" w:rsidP="00935A62">
      <w:pPr>
        <w:pStyle w:val="ListParagraph"/>
        <w:numPr>
          <w:ilvl w:val="0"/>
          <w:numId w:val="30"/>
        </w:numPr>
        <w:spacing w:before="0" w:after="160" w:line="259" w:lineRule="auto"/>
        <w:rPr>
          <w:rFonts w:cs="Arial"/>
          <w:szCs w:val="24"/>
        </w:rPr>
      </w:pPr>
      <w:r w:rsidRPr="00CE0A51">
        <w:rPr>
          <w:rFonts w:cs="Arial"/>
          <w:szCs w:val="24"/>
        </w:rPr>
        <w:t xml:space="preserve">At the other </w:t>
      </w:r>
      <w:r>
        <w:rPr>
          <w:rFonts w:cs="Arial"/>
          <w:szCs w:val="24"/>
        </w:rPr>
        <w:t xml:space="preserve">end of the spectrum, </w:t>
      </w:r>
      <w:r w:rsidRPr="00CE0A51">
        <w:rPr>
          <w:rFonts w:cs="Arial"/>
          <w:szCs w:val="24"/>
        </w:rPr>
        <w:t xml:space="preserve">the </w:t>
      </w:r>
      <w:r w:rsidRPr="00CE0A51">
        <w:rPr>
          <w:rFonts w:cs="Arial"/>
          <w:b/>
          <w:bCs/>
          <w:szCs w:val="24"/>
        </w:rPr>
        <w:t xml:space="preserve">convenience and control seekers </w:t>
      </w:r>
      <w:r w:rsidRPr="00CE0A51">
        <w:rPr>
          <w:rFonts w:cs="Arial"/>
          <w:szCs w:val="24"/>
        </w:rPr>
        <w:t xml:space="preserve">are more transactional in their approach. They are seeking speed and convenience </w:t>
      </w:r>
      <w:r>
        <w:rPr>
          <w:rFonts w:cs="Arial"/>
          <w:szCs w:val="24"/>
        </w:rPr>
        <w:t xml:space="preserve">from any interaction </w:t>
      </w:r>
      <w:r w:rsidRPr="00CE0A51">
        <w:rPr>
          <w:rFonts w:cs="Arial"/>
          <w:szCs w:val="24"/>
        </w:rPr>
        <w:t xml:space="preserve">and </w:t>
      </w:r>
      <w:r>
        <w:rPr>
          <w:rFonts w:cs="Arial"/>
          <w:szCs w:val="24"/>
        </w:rPr>
        <w:t>can</w:t>
      </w:r>
      <w:r w:rsidRPr="00CE0A51">
        <w:rPr>
          <w:rFonts w:cs="Arial"/>
          <w:szCs w:val="24"/>
        </w:rPr>
        <w:t xml:space="preserve"> be more </w:t>
      </w:r>
      <w:r>
        <w:rPr>
          <w:rFonts w:cs="Arial"/>
          <w:szCs w:val="24"/>
        </w:rPr>
        <w:t>digitally skilled</w:t>
      </w:r>
      <w:r w:rsidRPr="00CE0A51">
        <w:rPr>
          <w:rFonts w:cs="Arial"/>
          <w:szCs w:val="24"/>
        </w:rPr>
        <w:t xml:space="preserve"> (or at least more familiar with using technology) so are better able to ‘self-serve’. Some in this group are actively avoiding a human experience, in that they prefer to keep any in personal interaction with providers to a minimum.</w:t>
      </w:r>
    </w:p>
    <w:p w14:paraId="2C330BED" w14:textId="77777777" w:rsidR="00935A62" w:rsidRPr="00CE0A51" w:rsidRDefault="00935A62" w:rsidP="00935A62">
      <w:pPr>
        <w:pStyle w:val="ListParagraph"/>
        <w:rPr>
          <w:rFonts w:cs="Arial"/>
          <w:szCs w:val="24"/>
        </w:rPr>
      </w:pPr>
    </w:p>
    <w:p w14:paraId="3D5D42CA" w14:textId="0C8AFF59" w:rsidR="00935A62" w:rsidRPr="00EB1941" w:rsidRDefault="00935A62" w:rsidP="00EB1941">
      <w:pPr>
        <w:rPr>
          <w:rFonts w:cs="Arial"/>
          <w:b/>
          <w:bCs/>
          <w:sz w:val="28"/>
          <w:szCs w:val="28"/>
        </w:rPr>
      </w:pPr>
      <w:r w:rsidRPr="00EB1941">
        <w:rPr>
          <w:rFonts w:cs="Arial"/>
          <w:b/>
          <w:bCs/>
          <w:sz w:val="28"/>
          <w:szCs w:val="28"/>
        </w:rPr>
        <w:t>Channel preference tends to be driven by a combination of customer needs and the ability to access channels; therefore there is no ‘one size fits all</w:t>
      </w:r>
      <w:r w:rsidR="001701FF" w:rsidRPr="00EB1941">
        <w:rPr>
          <w:rFonts w:cs="Arial"/>
          <w:b/>
          <w:bCs/>
          <w:sz w:val="28"/>
          <w:szCs w:val="28"/>
        </w:rPr>
        <w:t>.</w:t>
      </w:r>
      <w:r w:rsidRPr="00EB1941">
        <w:rPr>
          <w:rFonts w:cs="Arial"/>
          <w:b/>
          <w:bCs/>
          <w:sz w:val="28"/>
          <w:szCs w:val="28"/>
        </w:rPr>
        <w:t>’</w:t>
      </w:r>
    </w:p>
    <w:p w14:paraId="7E1A5FF6" w14:textId="0B5211B5" w:rsidR="00FB5370" w:rsidRPr="00FB5370" w:rsidRDefault="00FB5370" w:rsidP="55F102D2">
      <w:pPr>
        <w:rPr>
          <w:rFonts w:cs="Arial"/>
        </w:rPr>
      </w:pPr>
      <w:r w:rsidRPr="55F102D2">
        <w:rPr>
          <w:rFonts w:cs="Arial"/>
        </w:rPr>
        <w:t xml:space="preserve">There </w:t>
      </w:r>
      <w:r w:rsidR="26719B7D" w:rsidRPr="55F102D2">
        <w:rPr>
          <w:rFonts w:cs="Arial"/>
        </w:rPr>
        <w:t xml:space="preserve">is </w:t>
      </w:r>
      <w:r w:rsidRPr="55F102D2">
        <w:rPr>
          <w:rFonts w:cs="Arial"/>
        </w:rPr>
        <w:t>a combination of fact</w:t>
      </w:r>
      <w:r w:rsidR="6319F49B" w:rsidRPr="55F102D2">
        <w:rPr>
          <w:rFonts w:cs="Arial"/>
        </w:rPr>
        <w:t>or</w:t>
      </w:r>
      <w:r w:rsidRPr="55F102D2">
        <w:rPr>
          <w:rFonts w:cs="Arial"/>
        </w:rPr>
        <w:t xml:space="preserve">s </w:t>
      </w:r>
      <w:r w:rsidR="617DFC8F" w:rsidRPr="55F102D2">
        <w:rPr>
          <w:rFonts w:cs="Arial"/>
        </w:rPr>
        <w:t xml:space="preserve">that </w:t>
      </w:r>
      <w:r w:rsidRPr="55F102D2">
        <w:rPr>
          <w:rFonts w:cs="Arial"/>
        </w:rPr>
        <w:t>can drive channel preference:</w:t>
      </w:r>
    </w:p>
    <w:p w14:paraId="3DD801FF" w14:textId="77777777" w:rsidR="00935A62" w:rsidRPr="00CE0A51" w:rsidRDefault="00935A62" w:rsidP="00935A62">
      <w:pPr>
        <w:pStyle w:val="ListParagraph"/>
        <w:numPr>
          <w:ilvl w:val="0"/>
          <w:numId w:val="30"/>
        </w:numPr>
        <w:spacing w:before="0" w:after="160" w:line="259" w:lineRule="auto"/>
        <w:rPr>
          <w:rFonts w:cs="Arial"/>
          <w:szCs w:val="24"/>
        </w:rPr>
      </w:pPr>
      <w:r w:rsidRPr="00CE0A51">
        <w:rPr>
          <w:rFonts w:cs="Arial"/>
          <w:szCs w:val="24"/>
        </w:rPr>
        <w:t>Reassurance and practical support seekers are</w:t>
      </w:r>
      <w:r>
        <w:rPr>
          <w:rFonts w:cs="Arial"/>
          <w:szCs w:val="24"/>
        </w:rPr>
        <w:t xml:space="preserve"> typically</w:t>
      </w:r>
      <w:r w:rsidRPr="00CE0A51">
        <w:rPr>
          <w:rFonts w:cs="Arial"/>
          <w:szCs w:val="24"/>
        </w:rPr>
        <w:t xml:space="preserve"> more drawn towards in-store or telephone </w:t>
      </w:r>
      <w:r>
        <w:rPr>
          <w:rFonts w:cs="Arial"/>
          <w:szCs w:val="24"/>
        </w:rPr>
        <w:t>(if</w:t>
      </w:r>
      <w:r w:rsidRPr="00CE0A51">
        <w:rPr>
          <w:rFonts w:cs="Arial"/>
          <w:szCs w:val="24"/>
        </w:rPr>
        <w:t xml:space="preserve"> </w:t>
      </w:r>
      <w:r>
        <w:rPr>
          <w:rFonts w:cs="Arial"/>
          <w:szCs w:val="24"/>
        </w:rPr>
        <w:t xml:space="preserve">an </w:t>
      </w:r>
      <w:r w:rsidRPr="00CE0A51">
        <w:rPr>
          <w:rFonts w:cs="Arial"/>
          <w:szCs w:val="24"/>
        </w:rPr>
        <w:t xml:space="preserve">in-store </w:t>
      </w:r>
      <w:r>
        <w:rPr>
          <w:rFonts w:cs="Arial"/>
          <w:szCs w:val="24"/>
        </w:rPr>
        <w:t xml:space="preserve">option </w:t>
      </w:r>
      <w:r w:rsidRPr="00CE0A51">
        <w:rPr>
          <w:rFonts w:cs="Arial"/>
          <w:szCs w:val="24"/>
        </w:rPr>
        <w:t>is not available</w:t>
      </w:r>
      <w:r>
        <w:rPr>
          <w:rFonts w:cs="Arial"/>
          <w:szCs w:val="24"/>
        </w:rPr>
        <w:t xml:space="preserve"> or accessible)</w:t>
      </w:r>
      <w:r w:rsidRPr="00CE0A51">
        <w:rPr>
          <w:rFonts w:cs="Arial"/>
          <w:szCs w:val="24"/>
        </w:rPr>
        <w:t xml:space="preserve">. Control and convenience seekers </w:t>
      </w:r>
      <w:r>
        <w:rPr>
          <w:rFonts w:cs="Arial"/>
          <w:szCs w:val="24"/>
        </w:rPr>
        <w:t>tend to be</w:t>
      </w:r>
      <w:r w:rsidRPr="00CE0A51">
        <w:rPr>
          <w:rFonts w:cs="Arial"/>
          <w:szCs w:val="24"/>
        </w:rPr>
        <w:t xml:space="preserve"> more drawn to online/email or telephone </w:t>
      </w:r>
      <w:r>
        <w:rPr>
          <w:rFonts w:cs="Arial"/>
          <w:szCs w:val="24"/>
        </w:rPr>
        <w:t>(if</w:t>
      </w:r>
      <w:r w:rsidRPr="00CE0A51">
        <w:rPr>
          <w:rFonts w:cs="Arial"/>
          <w:szCs w:val="24"/>
        </w:rPr>
        <w:t xml:space="preserve"> online/email are either not suitable or not on their radar as a potential channel</w:t>
      </w:r>
      <w:r>
        <w:rPr>
          <w:rFonts w:cs="Arial"/>
          <w:szCs w:val="24"/>
        </w:rPr>
        <w:t>)</w:t>
      </w:r>
      <w:r w:rsidRPr="00CE0A51">
        <w:rPr>
          <w:rFonts w:cs="Arial"/>
          <w:szCs w:val="24"/>
        </w:rPr>
        <w:t>.</w:t>
      </w:r>
    </w:p>
    <w:p w14:paraId="22D15979" w14:textId="1441A08E" w:rsidR="00935A62" w:rsidRPr="00EB1941" w:rsidRDefault="00935A62" w:rsidP="55F102D2">
      <w:pPr>
        <w:pStyle w:val="ListParagraph"/>
        <w:numPr>
          <w:ilvl w:val="0"/>
          <w:numId w:val="30"/>
        </w:numPr>
        <w:spacing w:before="0" w:after="160" w:line="259" w:lineRule="auto"/>
        <w:rPr>
          <w:rFonts w:cs="Arial"/>
          <w:lang w:val="en-GB"/>
        </w:rPr>
      </w:pPr>
      <w:r w:rsidRPr="55F102D2">
        <w:rPr>
          <w:rFonts w:cs="Arial"/>
        </w:rPr>
        <w:t xml:space="preserve">There are also practical considerations, driven by personal preference, for some customers making it more or less practicable to access different channels. For example, face to face is the ‘gold standard’ for some, although it feels inconvenient and more difficult to access for others. Webchat/website forms are the quickest and most convenient form of contact for some but others </w:t>
      </w:r>
      <w:r w:rsidR="278AA0A4" w:rsidRPr="55F102D2">
        <w:rPr>
          <w:rFonts w:cs="Arial"/>
        </w:rPr>
        <w:t xml:space="preserve">have conditions or characteristics that mean they </w:t>
      </w:r>
      <w:r w:rsidRPr="55F102D2">
        <w:rPr>
          <w:rFonts w:cs="Arial"/>
        </w:rPr>
        <w:t xml:space="preserve">struggle to use them.  </w:t>
      </w:r>
    </w:p>
    <w:p w14:paraId="7D682186" w14:textId="2D605845" w:rsidR="00EB1941" w:rsidRPr="00C95CC3" w:rsidRDefault="00520B2E" w:rsidP="00EB1941">
      <w:pPr>
        <w:pStyle w:val="ListParagraph"/>
        <w:numPr>
          <w:ilvl w:val="0"/>
          <w:numId w:val="30"/>
        </w:numPr>
      </w:pPr>
      <w:r>
        <w:t>Some contact channels present a physical barrier for people with some of the characteristics outlined previously in this report. This can limit their options and choices, making using an alternative channel more difficult or stressful.</w:t>
      </w:r>
    </w:p>
    <w:p w14:paraId="1EDAFB2E" w14:textId="77777777" w:rsidR="00EB1941" w:rsidRPr="00C95CC3" w:rsidRDefault="00EB1941" w:rsidP="00EB1941">
      <w:pPr>
        <w:pStyle w:val="ListParagraph"/>
        <w:numPr>
          <w:ilvl w:val="1"/>
          <w:numId w:val="30"/>
        </w:numPr>
      </w:pPr>
      <w:r w:rsidRPr="35CFF436">
        <w:t xml:space="preserve">The depth interviews show that having a </w:t>
      </w:r>
      <w:r w:rsidRPr="00EB1941">
        <w:rPr>
          <w:b/>
          <w:bCs/>
        </w:rPr>
        <w:t xml:space="preserve">mental health condition </w:t>
      </w:r>
      <w:r w:rsidRPr="35CFF436">
        <w:t xml:space="preserve">can </w:t>
      </w:r>
      <w:r>
        <w:t xml:space="preserve">either </w:t>
      </w:r>
      <w:r w:rsidRPr="35CFF436">
        <w:t>drive customers towards having an increased need for re</w:t>
      </w:r>
      <w:r>
        <w:t xml:space="preserve">assurance and practical support, </w:t>
      </w:r>
      <w:r w:rsidRPr="35CFF436">
        <w:t xml:space="preserve">or towards having an increased need for control and convenience. Either way, being pushed to a non-preferred </w:t>
      </w:r>
      <w:r>
        <w:t>channel and</w:t>
      </w:r>
      <w:r w:rsidRPr="35CFF436">
        <w:t xml:space="preserve"> forced to change from their usual modes of contact with a particular provider can be highly stressful for those with mental health conditions.</w:t>
      </w:r>
    </w:p>
    <w:p w14:paraId="1143B790" w14:textId="43C3BFBF" w:rsidR="00B418CE" w:rsidRDefault="00EB1941" w:rsidP="00B418CE">
      <w:pPr>
        <w:rPr>
          <w:i/>
          <w:iCs/>
          <w:color w:val="3B3838"/>
        </w:rPr>
      </w:pPr>
      <w:bookmarkStart w:id="14" w:name="_Hlk73094427"/>
      <w:r w:rsidRPr="35CFF436">
        <w:t xml:space="preserve">Having </w:t>
      </w:r>
      <w:r w:rsidRPr="00B418CE">
        <w:rPr>
          <w:b/>
          <w:bCs/>
        </w:rPr>
        <w:t xml:space="preserve">physical </w:t>
      </w:r>
      <w:r w:rsidR="00B418CE">
        <w:rPr>
          <w:b/>
          <w:bCs/>
        </w:rPr>
        <w:t xml:space="preserve">barriers </w:t>
      </w:r>
      <w:r w:rsidRPr="35CFF436">
        <w:t>can also make some channels more difficult</w:t>
      </w:r>
      <w:r>
        <w:t xml:space="preserve"> to use</w:t>
      </w:r>
      <w:r w:rsidRPr="35CFF436">
        <w:t xml:space="preserve">. </w:t>
      </w:r>
    </w:p>
    <w:p w14:paraId="770057B7" w14:textId="77777777" w:rsidR="00B418CE" w:rsidRPr="00B418CE" w:rsidRDefault="00B418CE" w:rsidP="00B418CE">
      <w:pPr>
        <w:pStyle w:val="ListParagraph"/>
        <w:numPr>
          <w:ilvl w:val="0"/>
          <w:numId w:val="41"/>
        </w:numPr>
        <w:rPr>
          <w:rFonts w:ascii="Calibri" w:eastAsiaTheme="minorHAnsi" w:hAnsi="Calibri"/>
          <w:color w:val="3B3838"/>
          <w:szCs w:val="24"/>
        </w:rPr>
      </w:pPr>
      <w:r w:rsidRPr="00B418CE">
        <w:rPr>
          <w:color w:val="3B3838"/>
        </w:rPr>
        <w:t>For example, those with dexterity impairments reported that they would find it difficult if they felt they were being pushed towards using online or email communication."</w:t>
      </w:r>
    </w:p>
    <w:bookmarkEnd w:id="14"/>
    <w:p w14:paraId="08501C74" w14:textId="77777777" w:rsidR="00EB1941" w:rsidRPr="00BB769E" w:rsidRDefault="00EB1941" w:rsidP="00C06413">
      <w:pPr>
        <w:pStyle w:val="ListParagraph"/>
        <w:numPr>
          <w:ilvl w:val="1"/>
          <w:numId w:val="30"/>
        </w:numPr>
      </w:pPr>
      <w:r w:rsidRPr="35CFF436">
        <w:t xml:space="preserve">Having </w:t>
      </w:r>
      <w:r w:rsidRPr="00B418CE">
        <w:rPr>
          <w:b/>
          <w:bCs/>
        </w:rPr>
        <w:t xml:space="preserve">low digital skills </w:t>
      </w:r>
      <w:r w:rsidRPr="35CFF436">
        <w:t>tends to move customers towards seeking reassurance and practical support. This means that in-store tends to be the preferred channel</w:t>
      </w:r>
      <w:r>
        <w:t xml:space="preserve"> </w:t>
      </w:r>
      <w:r w:rsidRPr="35CFF436">
        <w:t xml:space="preserve">(if available), or telephone if there is no in-store option. Being pushed towards telephone from in-store can be challenging for those with low digital skills, particularly if they are required to follow instructions or discuss anything involving ‘technical’ terms. Being pushed from telephone to webchat can be even more difficult as it may be an unfamiliar way of communicating, and </w:t>
      </w:r>
      <w:r w:rsidRPr="00BB769E">
        <w:t>requires typing skills.</w:t>
      </w:r>
    </w:p>
    <w:p w14:paraId="04603794" w14:textId="5B2C1446" w:rsidR="00EB1941" w:rsidRPr="00BB769E" w:rsidRDefault="00520B2E" w:rsidP="00EB1941">
      <w:pPr>
        <w:pStyle w:val="ListParagraph"/>
        <w:numPr>
          <w:ilvl w:val="1"/>
          <w:numId w:val="30"/>
        </w:numPr>
      </w:pPr>
      <w:r>
        <w:t>Participants who self-identified as h</w:t>
      </w:r>
      <w:r w:rsidR="00EB1941" w:rsidRPr="00BB769E">
        <w:t xml:space="preserve">aving </w:t>
      </w:r>
      <w:r w:rsidR="00EB1941" w:rsidRPr="00EB1941">
        <w:rPr>
          <w:b/>
          <w:bCs/>
        </w:rPr>
        <w:t xml:space="preserve">lower levels of literacy/numeracy or cognitive difficulties </w:t>
      </w:r>
      <w:r>
        <w:rPr>
          <w:b/>
          <w:bCs/>
        </w:rPr>
        <w:t xml:space="preserve">than average </w:t>
      </w:r>
      <w:r w:rsidR="00EB1941" w:rsidRPr="00BB769E">
        <w:t xml:space="preserve">can also move customers towards seeking reassurance and practical support, so towards in-store if available or towards telephone if there is no in-store option. Moving to a channel that offers less support than they are used to can be highly stressful for these customers. Amongst those who struggle to follow instructions, there are some younger customers who prefer the control of online tools as these enable them to follow instructions at their own pace. </w:t>
      </w:r>
    </w:p>
    <w:p w14:paraId="34B9233B" w14:textId="0ACE34FC" w:rsidR="00EB1941" w:rsidRDefault="00EB1941" w:rsidP="00EB1941">
      <w:pPr>
        <w:pStyle w:val="ListParagraph"/>
        <w:numPr>
          <w:ilvl w:val="1"/>
          <w:numId w:val="30"/>
        </w:numPr>
      </w:pPr>
      <w:bookmarkStart w:id="15" w:name="_Hlk73094558"/>
      <w:r w:rsidRPr="00BB769E">
        <w:t xml:space="preserve">Having </w:t>
      </w:r>
      <w:r w:rsidRPr="00EB1941">
        <w:rPr>
          <w:b/>
          <w:bCs/>
        </w:rPr>
        <w:t>hearing</w:t>
      </w:r>
      <w:r w:rsidR="00B418CE">
        <w:rPr>
          <w:b/>
          <w:bCs/>
        </w:rPr>
        <w:t xml:space="preserve"> loss</w:t>
      </w:r>
      <w:r w:rsidRPr="00EB1941">
        <w:rPr>
          <w:b/>
          <w:bCs/>
        </w:rPr>
        <w:t xml:space="preserve"> </w:t>
      </w:r>
      <w:r w:rsidRPr="00BB769E">
        <w:t>tends to drive customers away from telephone towards in-store if available or to online/email if not. Being driven to telephone can be very difficult for these customers as they struggle to understand, meaning they often lack confidence that their issue has been adequately resolved.</w:t>
      </w:r>
      <w:r w:rsidR="00520B2E">
        <w:t xml:space="preserve"> </w:t>
      </w:r>
    </w:p>
    <w:p w14:paraId="58FEC3B1" w14:textId="7F399CCA" w:rsidR="00B418CE" w:rsidRPr="00EB1941" w:rsidRDefault="00B418CE" w:rsidP="00EB1941">
      <w:pPr>
        <w:pStyle w:val="ListParagraph"/>
        <w:numPr>
          <w:ilvl w:val="1"/>
          <w:numId w:val="30"/>
        </w:numPr>
      </w:pPr>
      <w:r>
        <w:t xml:space="preserve">Having a strong accent </w:t>
      </w:r>
      <w:r w:rsidR="00FE1C7D">
        <w:t xml:space="preserve">or </w:t>
      </w:r>
      <w:r>
        <w:t>struggl</w:t>
      </w:r>
      <w:r w:rsidR="00FE1C7D">
        <w:t>ing</w:t>
      </w:r>
      <w:r>
        <w:t xml:space="preserve"> to understand strong accents also </w:t>
      </w:r>
      <w:r w:rsidR="00FE1C7D" w:rsidRPr="00BB769E">
        <w:t>tends to drive customers away from telephone towards in-store if available or to online/email if not. Being driven to telephone can be very difficult for these customers as they struggle to understand, meaning they often lack confidence that their issue has been adequately resolved.</w:t>
      </w:r>
    </w:p>
    <w:bookmarkEnd w:id="15"/>
    <w:p w14:paraId="538D73F2" w14:textId="7ECC254A" w:rsidR="00935A62" w:rsidRPr="006B1040" w:rsidRDefault="00935A62" w:rsidP="55F102D2">
      <w:pPr>
        <w:pStyle w:val="pf0"/>
        <w:numPr>
          <w:ilvl w:val="0"/>
          <w:numId w:val="30"/>
        </w:numPr>
        <w:rPr>
          <w:rFonts w:ascii="Arial" w:hAnsi="Arial" w:cs="Arial"/>
          <w:color w:val="4D5154" w:themeColor="text1" w:themeTint="BF"/>
        </w:rPr>
      </w:pPr>
      <w:r w:rsidRPr="00EB1941">
        <w:rPr>
          <w:rFonts w:ascii="Arial" w:hAnsi="Arial" w:cs="Arial"/>
          <w:color w:val="4D5154" w:themeColor="text1" w:themeTint="BF"/>
          <w:lang w:val="en-US"/>
        </w:rPr>
        <w:t>Finally, channel preference can also be driven by awareness and familiarity with the channels available, particularly when it comes to webchat</w:t>
      </w:r>
      <w:r w:rsidR="00520B2E">
        <w:rPr>
          <w:rFonts w:ascii="Arial" w:hAnsi="Arial" w:cs="Arial"/>
          <w:color w:val="4D5154" w:themeColor="text1" w:themeTint="BF"/>
          <w:lang w:val="en-US"/>
        </w:rPr>
        <w:t xml:space="preserve"> and </w:t>
      </w:r>
      <w:r w:rsidRPr="00EB1941">
        <w:rPr>
          <w:rFonts w:ascii="Arial" w:hAnsi="Arial" w:cs="Arial"/>
          <w:color w:val="4D5154" w:themeColor="text1" w:themeTint="BF"/>
          <w:lang w:val="en-US"/>
        </w:rPr>
        <w:t>website forms.</w:t>
      </w:r>
    </w:p>
    <w:p w14:paraId="74A5E234" w14:textId="77777777" w:rsidR="00935A62" w:rsidRPr="00205AAC" w:rsidRDefault="00935A62" w:rsidP="00935A62">
      <w:pPr>
        <w:pStyle w:val="ListParagraph"/>
        <w:rPr>
          <w:rFonts w:cs="Arial"/>
          <w:szCs w:val="24"/>
        </w:rPr>
      </w:pPr>
    </w:p>
    <w:p w14:paraId="1AE3D62F" w14:textId="030BD328" w:rsidR="00935A62" w:rsidRPr="00EB1941" w:rsidRDefault="00935A62" w:rsidP="00EB1941">
      <w:pPr>
        <w:rPr>
          <w:rFonts w:cs="Arial"/>
          <w:b/>
          <w:bCs/>
          <w:sz w:val="28"/>
          <w:szCs w:val="24"/>
        </w:rPr>
      </w:pPr>
      <w:r w:rsidRPr="00EB1941">
        <w:rPr>
          <w:rFonts w:cs="Arial"/>
          <w:b/>
          <w:bCs/>
          <w:sz w:val="28"/>
          <w:szCs w:val="24"/>
        </w:rPr>
        <w:t xml:space="preserve">Those with the strongest channel preference tend to struggle most with having to use a non-preferred channel </w:t>
      </w:r>
    </w:p>
    <w:p w14:paraId="319C9521" w14:textId="77777777" w:rsidR="00935A62" w:rsidRPr="00FB5370" w:rsidRDefault="00935A62" w:rsidP="00FB5370">
      <w:pPr>
        <w:spacing w:before="0" w:after="200"/>
        <w:rPr>
          <w:rFonts w:cs="Arial"/>
          <w:szCs w:val="24"/>
        </w:rPr>
      </w:pPr>
      <w:r w:rsidRPr="00FB5370">
        <w:rPr>
          <w:rFonts w:cs="Arial"/>
          <w:szCs w:val="24"/>
        </w:rPr>
        <w:t>Customers with the strongest channel preference may put off dealing with less critical issues until the preferred channel is available (this largely applies to those with a preference for face-to-face) or delay getting in contact and so the issue stays unresolved for longer.</w:t>
      </w:r>
    </w:p>
    <w:p w14:paraId="5F11D479" w14:textId="52EFC2CF" w:rsidR="00935A62" w:rsidRPr="00205AAC" w:rsidRDefault="00935A62" w:rsidP="00935A62">
      <w:pPr>
        <w:pStyle w:val="ListParagraph"/>
        <w:numPr>
          <w:ilvl w:val="0"/>
          <w:numId w:val="31"/>
        </w:numPr>
        <w:spacing w:before="0" w:after="160" w:line="259" w:lineRule="auto"/>
        <w:rPr>
          <w:rFonts w:cs="Arial"/>
          <w:szCs w:val="24"/>
          <w:lang w:val="en-GB"/>
        </w:rPr>
      </w:pPr>
      <w:r w:rsidRPr="007B2130">
        <w:rPr>
          <w:rFonts w:cs="Arial"/>
          <w:szCs w:val="24"/>
        </w:rPr>
        <w:t xml:space="preserve">Almost half (46%) of customers who have contacted a provider over the past 6 months </w:t>
      </w:r>
      <w:r w:rsidR="00FB5370">
        <w:rPr>
          <w:rFonts w:cs="Arial"/>
          <w:szCs w:val="24"/>
        </w:rPr>
        <w:t xml:space="preserve">have </w:t>
      </w:r>
      <w:r w:rsidRPr="007B2130">
        <w:rPr>
          <w:rFonts w:cs="Arial"/>
          <w:szCs w:val="24"/>
        </w:rPr>
        <w:t xml:space="preserve">been unable to use their preferred method of contact at some point. </w:t>
      </w:r>
    </w:p>
    <w:p w14:paraId="4A111CB8" w14:textId="2E26C37A" w:rsidR="00935A62" w:rsidRPr="00CE0A51" w:rsidRDefault="00935A62" w:rsidP="55F102D2">
      <w:pPr>
        <w:pStyle w:val="ListParagraph"/>
        <w:numPr>
          <w:ilvl w:val="0"/>
          <w:numId w:val="31"/>
        </w:numPr>
        <w:spacing w:before="0" w:after="160" w:line="259" w:lineRule="auto"/>
        <w:rPr>
          <w:rFonts w:cs="Arial"/>
        </w:rPr>
      </w:pPr>
      <w:r w:rsidRPr="55F102D2">
        <w:rPr>
          <w:rFonts w:cs="Arial"/>
        </w:rPr>
        <w:t>When unable to use their preferred channel</w:t>
      </w:r>
      <w:r w:rsidR="503D0452" w:rsidRPr="55F102D2">
        <w:rPr>
          <w:rFonts w:cs="Arial"/>
        </w:rPr>
        <w:t>,</w:t>
      </w:r>
      <w:r w:rsidRPr="55F102D2">
        <w:rPr>
          <w:rFonts w:cs="Arial"/>
        </w:rPr>
        <w:t xml:space="preserve"> customers tended to pick the one they see as next best able to meet their needs. For example, if they are looking for reassurance and practical support and they can’t access stores due to them being closed as a result of the pandemic they are most likely to use the telephone.</w:t>
      </w:r>
    </w:p>
    <w:p w14:paraId="0D8794DD" w14:textId="77777777" w:rsidR="00935A62" w:rsidRPr="00BC3F24" w:rsidRDefault="00935A62" w:rsidP="00BC3F24">
      <w:pPr>
        <w:pStyle w:val="ListParagraph"/>
        <w:rPr>
          <w:rFonts w:cs="Arial"/>
          <w:b/>
          <w:bCs/>
          <w:szCs w:val="24"/>
        </w:rPr>
      </w:pPr>
    </w:p>
    <w:p w14:paraId="2566A9D8" w14:textId="62179F9E" w:rsidR="00935A62" w:rsidRPr="00EB1941" w:rsidRDefault="00935A62" w:rsidP="00EB1941">
      <w:pPr>
        <w:rPr>
          <w:rFonts w:cs="Arial"/>
          <w:b/>
          <w:bCs/>
          <w:sz w:val="28"/>
          <w:szCs w:val="28"/>
        </w:rPr>
      </w:pPr>
      <w:r w:rsidRPr="00EB1941">
        <w:rPr>
          <w:rFonts w:cs="Arial"/>
          <w:b/>
          <w:bCs/>
          <w:sz w:val="28"/>
          <w:szCs w:val="28"/>
        </w:rPr>
        <w:t>Using a non-preferred channel can have a significant impact on outcomes, for all customers, but for customers with potential additional requirements in particular.</w:t>
      </w:r>
    </w:p>
    <w:p w14:paraId="6E8E88DA" w14:textId="0E5066E3" w:rsidR="00935A62" w:rsidRPr="0072690D" w:rsidRDefault="00935A62" w:rsidP="00935A62">
      <w:pPr>
        <w:rPr>
          <w:color w:val="6F7378" w:themeColor="background2" w:themeShade="80"/>
          <w:lang w:val="en-GB"/>
        </w:rPr>
      </w:pPr>
      <w:r w:rsidRPr="0072690D">
        <w:rPr>
          <w:color w:val="6F7378" w:themeColor="background2" w:themeShade="80"/>
          <w:lang w:val="en-GB"/>
        </w:rPr>
        <w:t xml:space="preserve">On their most recent contact, one in five customers </w:t>
      </w:r>
      <w:r w:rsidR="00FB5370">
        <w:rPr>
          <w:color w:val="6F7378" w:themeColor="background2" w:themeShade="80"/>
          <w:lang w:val="en-GB"/>
        </w:rPr>
        <w:t xml:space="preserve">with potential additional requirements </w:t>
      </w:r>
      <w:r w:rsidRPr="0072690D">
        <w:rPr>
          <w:color w:val="6F7378" w:themeColor="background2" w:themeShade="80"/>
          <w:lang w:val="en-GB"/>
        </w:rPr>
        <w:t>who communicated via a non-preferred channel had to give up because they were unable to get the help they required</w:t>
      </w:r>
      <w:r w:rsidR="00FB5370">
        <w:rPr>
          <w:color w:val="6F7378" w:themeColor="background2" w:themeShade="80"/>
          <w:lang w:val="en-GB"/>
        </w:rPr>
        <w:t>.</w:t>
      </w:r>
      <w:r w:rsidRPr="0072690D">
        <w:rPr>
          <w:color w:val="6F7378" w:themeColor="background2" w:themeShade="80"/>
          <w:lang w:val="en-GB"/>
        </w:rPr>
        <w:t xml:space="preserve"> </w:t>
      </w:r>
    </w:p>
    <w:p w14:paraId="6D24F4AD" w14:textId="77777777" w:rsidR="00935A62" w:rsidRPr="0072690D" w:rsidRDefault="00935A62" w:rsidP="00935A62">
      <w:pPr>
        <w:pStyle w:val="ListParagraph"/>
        <w:numPr>
          <w:ilvl w:val="0"/>
          <w:numId w:val="31"/>
        </w:numPr>
        <w:spacing w:before="0" w:after="160" w:line="259" w:lineRule="auto"/>
        <w:rPr>
          <w:color w:val="6F7378" w:themeColor="background2" w:themeShade="80"/>
          <w:lang w:val="en-GB"/>
        </w:rPr>
      </w:pPr>
      <w:r w:rsidRPr="0072690D">
        <w:rPr>
          <w:color w:val="6F7378" w:themeColor="background2" w:themeShade="80"/>
          <w:lang w:val="en-GB"/>
        </w:rPr>
        <w:t xml:space="preserve">In the quantitative research, customers with additional requirements are more likely than customers without additional requirements to report that their provider interactions have been longer, more stressful and more difficult than usual during the pandemic. </w:t>
      </w:r>
    </w:p>
    <w:p w14:paraId="3DCB76D3" w14:textId="77777777" w:rsidR="00935A62" w:rsidRPr="0072690D" w:rsidRDefault="00935A62" w:rsidP="00935A62">
      <w:pPr>
        <w:pStyle w:val="ListParagraph"/>
        <w:numPr>
          <w:ilvl w:val="0"/>
          <w:numId w:val="31"/>
        </w:numPr>
        <w:spacing w:before="0" w:after="160" w:line="259" w:lineRule="auto"/>
        <w:rPr>
          <w:color w:val="6F7378" w:themeColor="background2" w:themeShade="80"/>
          <w:lang w:val="en-GB"/>
        </w:rPr>
      </w:pPr>
      <w:r w:rsidRPr="0072690D">
        <w:rPr>
          <w:color w:val="6F7378" w:themeColor="background2" w:themeShade="80"/>
          <w:lang w:val="en-GB"/>
        </w:rPr>
        <w:t>If they haven’t been able to use their preferred channel, their experience has deteriorated further.</w:t>
      </w:r>
    </w:p>
    <w:p w14:paraId="419A5EBC" w14:textId="07F73322" w:rsidR="00935A62" w:rsidRPr="0072690D" w:rsidRDefault="00935A62" w:rsidP="00935A62">
      <w:pPr>
        <w:pStyle w:val="ListParagraph"/>
        <w:numPr>
          <w:ilvl w:val="0"/>
          <w:numId w:val="31"/>
        </w:numPr>
        <w:spacing w:before="0" w:after="160" w:line="259" w:lineRule="auto"/>
        <w:rPr>
          <w:color w:val="6F7378" w:themeColor="background2" w:themeShade="80"/>
          <w:lang w:val="en-GB"/>
        </w:rPr>
      </w:pPr>
      <w:r w:rsidRPr="0072690D">
        <w:rPr>
          <w:color w:val="6F7378" w:themeColor="background2" w:themeShade="80"/>
          <w:lang w:val="en-GB"/>
        </w:rPr>
        <w:t xml:space="preserve">It is apparent from both the qualitative and the quantitative research that when customers are unable to use their preferred channel it takes longer, leads to higher levels of stress, and poorer outcomes. </w:t>
      </w:r>
    </w:p>
    <w:p w14:paraId="5A312338" w14:textId="77777777" w:rsidR="00935A62" w:rsidRPr="001701FF" w:rsidRDefault="00935A62" w:rsidP="00935A62">
      <w:pPr>
        <w:pStyle w:val="ListParagraph"/>
        <w:numPr>
          <w:ilvl w:val="0"/>
          <w:numId w:val="31"/>
        </w:numPr>
        <w:spacing w:before="0" w:after="160" w:line="259" w:lineRule="auto"/>
        <w:rPr>
          <w:color w:val="6F7378" w:themeColor="background2" w:themeShade="80"/>
          <w:lang w:val="en-GB"/>
        </w:rPr>
      </w:pPr>
      <w:r w:rsidRPr="55F102D2">
        <w:rPr>
          <w:color w:val="6F7378" w:themeColor="background2" w:themeShade="80"/>
          <w:lang w:val="en-GB"/>
        </w:rPr>
        <w:t xml:space="preserve">Almost half (47%) of customers with additional requirements communicating via a non-preferred channel were unable to get the information or outcome they wanted on their most recent contact. This is significantly higher than both customers with additional requirements using a preferred channel (31%) and customers without additional requirements communicating via a non-preferred channel (35%) </w:t>
      </w:r>
    </w:p>
    <w:p w14:paraId="4E67D25D" w14:textId="1DF05EE0" w:rsidR="00935A62" w:rsidRPr="00EB1941" w:rsidRDefault="001701FF" w:rsidP="0072690D">
      <w:pPr>
        <w:pStyle w:val="ListParagraph"/>
        <w:numPr>
          <w:ilvl w:val="0"/>
          <w:numId w:val="31"/>
        </w:numPr>
        <w:spacing w:before="0" w:after="160" w:line="259" w:lineRule="auto"/>
        <w:rPr>
          <w:color w:val="6F7378" w:themeColor="background2" w:themeShade="80"/>
          <w:lang w:val="en-GB"/>
        </w:rPr>
      </w:pPr>
      <w:r w:rsidRPr="00EB1941">
        <w:rPr>
          <w:color w:val="6F7378" w:themeColor="background2" w:themeShade="80"/>
          <w:lang w:val="en-GB"/>
        </w:rPr>
        <w:t>We also know from the qualitative</w:t>
      </w:r>
      <w:r w:rsidR="5FC8C7CF" w:rsidRPr="00EB1941">
        <w:rPr>
          <w:color w:val="6F7378" w:themeColor="background2" w:themeShade="80"/>
          <w:lang w:val="en-GB"/>
        </w:rPr>
        <w:t xml:space="preserve"> research</w:t>
      </w:r>
      <w:r w:rsidRPr="00EB1941">
        <w:rPr>
          <w:color w:val="6F7378" w:themeColor="background2" w:themeShade="80"/>
          <w:lang w:val="en-GB"/>
        </w:rPr>
        <w:t xml:space="preserve"> that customer</w:t>
      </w:r>
      <w:r w:rsidR="00BD474F" w:rsidRPr="00EB1941">
        <w:rPr>
          <w:color w:val="6F7378" w:themeColor="background2" w:themeShade="80"/>
          <w:lang w:val="en-GB"/>
        </w:rPr>
        <w:t>s</w:t>
      </w:r>
      <w:r w:rsidRPr="00EB1941">
        <w:rPr>
          <w:color w:val="6F7378" w:themeColor="background2" w:themeShade="80"/>
          <w:lang w:val="en-GB"/>
        </w:rPr>
        <w:t xml:space="preserve"> are more likely to put off getting in touch to resolve issues, so they go on for longer than they should.</w:t>
      </w:r>
    </w:p>
    <w:p w14:paraId="49A8D923" w14:textId="77777777" w:rsidR="001701FF" w:rsidRPr="001701FF" w:rsidRDefault="001701FF" w:rsidP="001701FF">
      <w:pPr>
        <w:pStyle w:val="ListParagraph"/>
        <w:spacing w:before="0" w:after="160" w:line="259" w:lineRule="auto"/>
        <w:rPr>
          <w:color w:val="6F7378" w:themeColor="background2" w:themeShade="80"/>
          <w:lang w:val="en-GB"/>
        </w:rPr>
      </w:pPr>
    </w:p>
    <w:p w14:paraId="7FFE2827" w14:textId="4ABFC394" w:rsidR="00935A62" w:rsidRPr="00EB1941" w:rsidRDefault="00935A62" w:rsidP="00EB1941">
      <w:pPr>
        <w:rPr>
          <w:rFonts w:cs="Arial"/>
          <w:b/>
          <w:bCs/>
          <w:sz w:val="28"/>
          <w:szCs w:val="28"/>
        </w:rPr>
      </w:pPr>
      <w:r w:rsidRPr="00EB1941">
        <w:rPr>
          <w:rFonts w:cs="Arial"/>
          <w:b/>
          <w:bCs/>
          <w:sz w:val="28"/>
          <w:szCs w:val="28"/>
        </w:rPr>
        <w:t>If face-to-face options are not available some customers can find contacting providers</w:t>
      </w:r>
      <w:r w:rsidRPr="00EB1941">
        <w:rPr>
          <w:rFonts w:eastAsia="Times New Roman" w:cs="Arial"/>
          <w:b/>
          <w:bCs/>
          <w:color w:val="000000"/>
          <w:sz w:val="28"/>
          <w:szCs w:val="28"/>
        </w:rPr>
        <w:t xml:space="preserve"> </w:t>
      </w:r>
      <w:r w:rsidRPr="00EB1941">
        <w:rPr>
          <w:rFonts w:cs="Arial"/>
          <w:b/>
          <w:bCs/>
          <w:sz w:val="28"/>
          <w:szCs w:val="28"/>
        </w:rPr>
        <w:t>particularly challenging</w:t>
      </w:r>
      <w:r w:rsidR="001701FF" w:rsidRPr="00EB1941">
        <w:rPr>
          <w:rFonts w:cs="Arial"/>
          <w:b/>
          <w:bCs/>
          <w:sz w:val="28"/>
          <w:szCs w:val="28"/>
        </w:rPr>
        <w:t>.</w:t>
      </w:r>
      <w:r w:rsidRPr="00EB1941">
        <w:rPr>
          <w:rFonts w:cs="Arial"/>
          <w:b/>
          <w:bCs/>
          <w:sz w:val="28"/>
          <w:szCs w:val="28"/>
        </w:rPr>
        <w:t xml:space="preserve"> </w:t>
      </w:r>
    </w:p>
    <w:p w14:paraId="54574F5C" w14:textId="70BFDFC7" w:rsidR="00935A62" w:rsidRPr="0072690D" w:rsidRDefault="001701FF" w:rsidP="00935A62">
      <w:pPr>
        <w:rPr>
          <w:color w:val="6F7378" w:themeColor="background2" w:themeShade="80"/>
          <w:lang w:val="en-GB"/>
        </w:rPr>
      </w:pPr>
      <w:r>
        <w:rPr>
          <w:color w:val="6F7378" w:themeColor="background2" w:themeShade="80"/>
          <w:lang w:val="en-GB"/>
        </w:rPr>
        <w:t>From</w:t>
      </w:r>
      <w:r w:rsidR="00935A62" w:rsidRPr="0072690D">
        <w:rPr>
          <w:color w:val="6F7378" w:themeColor="background2" w:themeShade="80"/>
          <w:lang w:val="en-GB"/>
        </w:rPr>
        <w:t xml:space="preserve"> the qualitative interviews it </w:t>
      </w:r>
      <w:r>
        <w:rPr>
          <w:color w:val="6F7378" w:themeColor="background2" w:themeShade="80"/>
          <w:lang w:val="en-GB"/>
        </w:rPr>
        <w:t>is</w:t>
      </w:r>
      <w:r w:rsidR="00935A62" w:rsidRPr="0072690D">
        <w:rPr>
          <w:color w:val="6F7378" w:themeColor="background2" w:themeShade="80"/>
          <w:lang w:val="en-GB"/>
        </w:rPr>
        <w:t xml:space="preserve"> apparent that the ‘reassurance and practical support’ seekers forced to use an alternative channel due to non-essential retail (e.g. mobile phone operator outlets) being closed as a result of the pandemic </w:t>
      </w:r>
      <w:r>
        <w:rPr>
          <w:color w:val="6F7378" w:themeColor="background2" w:themeShade="80"/>
          <w:lang w:val="en-GB"/>
        </w:rPr>
        <w:t>are</w:t>
      </w:r>
      <w:r w:rsidR="00935A62" w:rsidRPr="0072690D">
        <w:rPr>
          <w:color w:val="6F7378" w:themeColor="background2" w:themeShade="80"/>
          <w:lang w:val="en-GB"/>
        </w:rPr>
        <w:t xml:space="preserve"> most likely to struggle.</w:t>
      </w:r>
    </w:p>
    <w:p w14:paraId="348C6B8B" w14:textId="1CAE753F" w:rsidR="00935A62" w:rsidRPr="00130693" w:rsidRDefault="00935A62" w:rsidP="00130693">
      <w:pPr>
        <w:pStyle w:val="ListParagraph"/>
        <w:numPr>
          <w:ilvl w:val="0"/>
          <w:numId w:val="38"/>
        </w:numPr>
        <w:spacing w:before="0" w:after="160" w:line="259" w:lineRule="auto"/>
        <w:rPr>
          <w:rFonts w:eastAsia="Times New Roman" w:cs="Arial"/>
          <w:b/>
          <w:bCs/>
          <w:szCs w:val="24"/>
        </w:rPr>
      </w:pPr>
      <w:r w:rsidRPr="00130693">
        <w:rPr>
          <w:rFonts w:eastAsia="Times New Roman" w:cs="Arial"/>
          <w:b/>
          <w:bCs/>
          <w:szCs w:val="24"/>
        </w:rPr>
        <w:t>Some, less confident customers feel they achieve better outcomes in store:</w:t>
      </w:r>
    </w:p>
    <w:p w14:paraId="0A067549" w14:textId="78BF77BF" w:rsidR="00935A62" w:rsidRPr="0072690D" w:rsidRDefault="00935A62" w:rsidP="00130693">
      <w:pPr>
        <w:pStyle w:val="ListParagraph"/>
        <w:numPr>
          <w:ilvl w:val="1"/>
          <w:numId w:val="31"/>
        </w:numPr>
        <w:spacing w:before="0" w:after="160" w:line="259" w:lineRule="auto"/>
        <w:rPr>
          <w:color w:val="6F7378" w:themeColor="background2" w:themeShade="80"/>
          <w:lang w:val="en-GB"/>
        </w:rPr>
      </w:pPr>
      <w:r w:rsidRPr="0072690D">
        <w:rPr>
          <w:color w:val="6F7378" w:themeColor="background2" w:themeShade="80"/>
          <w:lang w:val="en-GB"/>
        </w:rPr>
        <w:t xml:space="preserve">It is seen as easier for staff to recognise </w:t>
      </w:r>
      <w:r w:rsidR="00BC3F24">
        <w:rPr>
          <w:color w:val="6F7378" w:themeColor="background2" w:themeShade="80"/>
          <w:lang w:val="en-GB"/>
        </w:rPr>
        <w:t xml:space="preserve">face-to-face </w:t>
      </w:r>
      <w:r w:rsidRPr="0072690D">
        <w:rPr>
          <w:color w:val="6F7378" w:themeColor="background2" w:themeShade="80"/>
          <w:lang w:val="en-GB"/>
        </w:rPr>
        <w:t xml:space="preserve">that customers may have a condition or characteristic that can make contacting a provider more difficult. Customers are therefore more confident that staff will be able to adapt the service experience to their needs. </w:t>
      </w:r>
    </w:p>
    <w:p w14:paraId="34CE376E" w14:textId="42A0CC4F" w:rsidR="00935A62" w:rsidRPr="0072690D" w:rsidRDefault="00935A62" w:rsidP="00130693">
      <w:pPr>
        <w:pStyle w:val="ListParagraph"/>
        <w:numPr>
          <w:ilvl w:val="1"/>
          <w:numId w:val="31"/>
        </w:numPr>
        <w:spacing w:before="0" w:after="160" w:line="259" w:lineRule="auto"/>
        <w:rPr>
          <w:color w:val="6F7378" w:themeColor="background2" w:themeShade="80"/>
          <w:lang w:val="en-GB"/>
        </w:rPr>
      </w:pPr>
      <w:r w:rsidRPr="0072690D">
        <w:rPr>
          <w:color w:val="6F7378" w:themeColor="background2" w:themeShade="80"/>
          <w:lang w:val="en-GB"/>
        </w:rPr>
        <w:t>It is also believed to be easier to communicate, including building a rapport, with staff face</w:t>
      </w:r>
      <w:r w:rsidR="00BC3F24">
        <w:rPr>
          <w:color w:val="6F7378" w:themeColor="background2" w:themeShade="80"/>
          <w:lang w:val="en-GB"/>
        </w:rPr>
        <w:t xml:space="preserve"> </w:t>
      </w:r>
      <w:r w:rsidRPr="0072690D">
        <w:rPr>
          <w:color w:val="6F7378" w:themeColor="background2" w:themeShade="80"/>
          <w:lang w:val="en-GB"/>
        </w:rPr>
        <w:t>to</w:t>
      </w:r>
      <w:r w:rsidR="00BC3F24">
        <w:rPr>
          <w:color w:val="6F7378" w:themeColor="background2" w:themeShade="80"/>
          <w:lang w:val="en-GB"/>
        </w:rPr>
        <w:t xml:space="preserve"> </w:t>
      </w:r>
      <w:r w:rsidRPr="0072690D">
        <w:rPr>
          <w:color w:val="6F7378" w:themeColor="background2" w:themeShade="80"/>
          <w:lang w:val="en-GB"/>
        </w:rPr>
        <w:t xml:space="preserve">face. </w:t>
      </w:r>
      <w:r w:rsidR="00BC3F24">
        <w:rPr>
          <w:color w:val="6F7378" w:themeColor="background2" w:themeShade="80"/>
          <w:lang w:val="en-GB"/>
        </w:rPr>
        <w:t>Establishing a rapport can be</w:t>
      </w:r>
      <w:r w:rsidRPr="0072690D">
        <w:rPr>
          <w:color w:val="6F7378" w:themeColor="background2" w:themeShade="80"/>
          <w:lang w:val="en-GB"/>
        </w:rPr>
        <w:t xml:space="preserve"> </w:t>
      </w:r>
      <w:r w:rsidR="00BC3F24">
        <w:rPr>
          <w:color w:val="6F7378" w:themeColor="background2" w:themeShade="80"/>
          <w:lang w:val="en-GB"/>
        </w:rPr>
        <w:t>valuable</w:t>
      </w:r>
      <w:r w:rsidRPr="0072690D">
        <w:rPr>
          <w:color w:val="6F7378" w:themeColor="background2" w:themeShade="80"/>
          <w:lang w:val="en-GB"/>
        </w:rPr>
        <w:t xml:space="preserve"> in reassuring the less confident and also </w:t>
      </w:r>
      <w:r w:rsidR="00BC3F24">
        <w:rPr>
          <w:color w:val="6F7378" w:themeColor="background2" w:themeShade="80"/>
          <w:lang w:val="en-GB"/>
        </w:rPr>
        <w:t>making it easier for them</w:t>
      </w:r>
      <w:r w:rsidRPr="0072690D">
        <w:rPr>
          <w:color w:val="6F7378" w:themeColor="background2" w:themeShade="80"/>
          <w:lang w:val="en-GB"/>
        </w:rPr>
        <w:t xml:space="preserve"> to </w:t>
      </w:r>
      <w:r w:rsidR="00BC3F24">
        <w:rPr>
          <w:color w:val="6F7378" w:themeColor="background2" w:themeShade="80"/>
          <w:lang w:val="en-GB"/>
        </w:rPr>
        <w:t>inform</w:t>
      </w:r>
      <w:r w:rsidRPr="0072690D">
        <w:rPr>
          <w:color w:val="6F7378" w:themeColor="background2" w:themeShade="80"/>
          <w:lang w:val="en-GB"/>
        </w:rPr>
        <w:t xml:space="preserve"> the provider</w:t>
      </w:r>
      <w:r w:rsidR="00BC3F24">
        <w:rPr>
          <w:color w:val="6F7378" w:themeColor="background2" w:themeShade="80"/>
          <w:lang w:val="en-GB"/>
        </w:rPr>
        <w:t xml:space="preserve"> if they are struggling and/or</w:t>
      </w:r>
      <w:r w:rsidRPr="0072690D">
        <w:rPr>
          <w:color w:val="6F7378" w:themeColor="background2" w:themeShade="80"/>
          <w:lang w:val="en-GB"/>
        </w:rPr>
        <w:t xml:space="preserve"> </w:t>
      </w:r>
      <w:r w:rsidR="008B7525">
        <w:rPr>
          <w:color w:val="6F7378" w:themeColor="background2" w:themeShade="80"/>
          <w:lang w:val="en-GB"/>
        </w:rPr>
        <w:t xml:space="preserve">have </w:t>
      </w:r>
      <w:r w:rsidR="00BC3F24">
        <w:rPr>
          <w:color w:val="6F7378" w:themeColor="background2" w:themeShade="80"/>
          <w:lang w:val="en-GB"/>
        </w:rPr>
        <w:t>any additional</w:t>
      </w:r>
      <w:r w:rsidRPr="0072690D">
        <w:rPr>
          <w:color w:val="6F7378" w:themeColor="background2" w:themeShade="80"/>
          <w:lang w:val="en-GB"/>
        </w:rPr>
        <w:t xml:space="preserve"> </w:t>
      </w:r>
      <w:r w:rsidR="008B7525">
        <w:rPr>
          <w:color w:val="6F7378" w:themeColor="background2" w:themeShade="80"/>
          <w:lang w:val="en-GB"/>
        </w:rPr>
        <w:t>requirements</w:t>
      </w:r>
      <w:r w:rsidRPr="0072690D">
        <w:rPr>
          <w:color w:val="6F7378" w:themeColor="background2" w:themeShade="80"/>
          <w:lang w:val="en-GB"/>
        </w:rPr>
        <w:t xml:space="preserve">. </w:t>
      </w:r>
    </w:p>
    <w:p w14:paraId="66313C7E" w14:textId="67A21910" w:rsidR="00935A62" w:rsidRPr="0072690D" w:rsidRDefault="00935A62" w:rsidP="00130693">
      <w:pPr>
        <w:pStyle w:val="ListParagraph"/>
        <w:numPr>
          <w:ilvl w:val="1"/>
          <w:numId w:val="31"/>
        </w:numPr>
        <w:spacing w:before="0" w:after="160" w:line="259" w:lineRule="auto"/>
        <w:rPr>
          <w:color w:val="6F7378" w:themeColor="background2" w:themeShade="80"/>
          <w:lang w:val="en-GB"/>
        </w:rPr>
      </w:pPr>
      <w:r w:rsidRPr="0072690D">
        <w:rPr>
          <w:color w:val="6F7378" w:themeColor="background2" w:themeShade="80"/>
          <w:lang w:val="en-GB"/>
        </w:rPr>
        <w:t>When required to use an alternative channel, these customers are more likely to come away from the contact</w:t>
      </w:r>
      <w:r w:rsidR="00BC3F24">
        <w:rPr>
          <w:color w:val="6F7378" w:themeColor="background2" w:themeShade="80"/>
          <w:lang w:val="en-GB"/>
        </w:rPr>
        <w:t xml:space="preserve"> either</w:t>
      </w:r>
      <w:r w:rsidRPr="0072690D">
        <w:rPr>
          <w:color w:val="6F7378" w:themeColor="background2" w:themeShade="80"/>
          <w:lang w:val="en-GB"/>
        </w:rPr>
        <w:t xml:space="preserve"> with</w:t>
      </w:r>
      <w:r w:rsidR="00BC3F24">
        <w:rPr>
          <w:color w:val="6F7378" w:themeColor="background2" w:themeShade="80"/>
          <w:lang w:val="en-GB"/>
        </w:rPr>
        <w:t xml:space="preserve"> their issue unresolved </w:t>
      </w:r>
      <w:r w:rsidRPr="0072690D">
        <w:rPr>
          <w:color w:val="6F7378" w:themeColor="background2" w:themeShade="80"/>
          <w:lang w:val="en-GB"/>
        </w:rPr>
        <w:t>or unsure whether they have achieved it.</w:t>
      </w:r>
    </w:p>
    <w:p w14:paraId="09EA9D32" w14:textId="77777777" w:rsidR="00935A62" w:rsidRPr="00CF33CD" w:rsidRDefault="00935A62" w:rsidP="00935A62">
      <w:pPr>
        <w:pStyle w:val="ListParagraph"/>
        <w:ind w:left="1440"/>
        <w:rPr>
          <w:rFonts w:eastAsia="Times New Roman" w:cs="Arial"/>
          <w:color w:val="000000"/>
          <w:szCs w:val="24"/>
        </w:rPr>
      </w:pPr>
    </w:p>
    <w:p w14:paraId="089D3E77" w14:textId="1AD55459" w:rsidR="00935A62" w:rsidRPr="00130693" w:rsidRDefault="00935A62" w:rsidP="00130693">
      <w:pPr>
        <w:pStyle w:val="ListParagraph"/>
        <w:numPr>
          <w:ilvl w:val="0"/>
          <w:numId w:val="32"/>
        </w:numPr>
        <w:rPr>
          <w:rFonts w:eastAsia="Times New Roman" w:cs="Arial"/>
          <w:b/>
          <w:bCs/>
          <w:szCs w:val="24"/>
        </w:rPr>
      </w:pPr>
      <w:r w:rsidRPr="00130693">
        <w:rPr>
          <w:rFonts w:eastAsia="Times New Roman" w:cs="Arial"/>
          <w:b/>
          <w:bCs/>
          <w:szCs w:val="24"/>
        </w:rPr>
        <w:t>Some customers also require more practical, hands on, support</w:t>
      </w:r>
      <w:r w:rsidR="00BC3F24" w:rsidRPr="00130693">
        <w:rPr>
          <w:rFonts w:eastAsia="Times New Roman" w:cs="Arial"/>
          <w:b/>
          <w:bCs/>
          <w:szCs w:val="24"/>
        </w:rPr>
        <w:t>.</w:t>
      </w:r>
    </w:p>
    <w:p w14:paraId="05BA06C8" w14:textId="77777777" w:rsidR="001C36A0" w:rsidRDefault="00935A62" w:rsidP="001C36A0">
      <w:pPr>
        <w:pStyle w:val="ListParagraph"/>
        <w:numPr>
          <w:ilvl w:val="1"/>
          <w:numId w:val="31"/>
        </w:numPr>
        <w:spacing w:before="0" w:after="160" w:line="259" w:lineRule="auto"/>
        <w:rPr>
          <w:color w:val="6F7378" w:themeColor="background2" w:themeShade="80"/>
          <w:lang w:val="en-GB"/>
        </w:rPr>
      </w:pPr>
      <w:r w:rsidRPr="0072690D">
        <w:rPr>
          <w:color w:val="6F7378" w:themeColor="background2" w:themeShade="80"/>
          <w:lang w:val="en-GB"/>
        </w:rPr>
        <w:t xml:space="preserve">In store, they can be shown how to do something, or it can be done for them if they are struggling. Being able to handle mobile handsets reassures them that </w:t>
      </w:r>
      <w:r w:rsidR="00BC3F24">
        <w:rPr>
          <w:color w:val="6F7378" w:themeColor="background2" w:themeShade="80"/>
          <w:lang w:val="en-GB"/>
        </w:rPr>
        <w:t>the handset selected</w:t>
      </w:r>
      <w:r w:rsidRPr="0072690D">
        <w:rPr>
          <w:color w:val="6F7378" w:themeColor="background2" w:themeShade="80"/>
          <w:lang w:val="en-GB"/>
        </w:rPr>
        <w:t xml:space="preserve"> will meet their needs. </w:t>
      </w:r>
    </w:p>
    <w:p w14:paraId="19F5C411" w14:textId="78F55509" w:rsidR="00935A62" w:rsidRPr="00130693" w:rsidRDefault="00935A62" w:rsidP="001C36A0">
      <w:pPr>
        <w:pStyle w:val="ListParagraph"/>
        <w:numPr>
          <w:ilvl w:val="1"/>
          <w:numId w:val="31"/>
        </w:numPr>
        <w:spacing w:before="0" w:after="160" w:line="259" w:lineRule="auto"/>
        <w:rPr>
          <w:color w:val="6F7378" w:themeColor="background2" w:themeShade="80"/>
          <w:lang w:val="en-GB"/>
        </w:rPr>
      </w:pPr>
      <w:r w:rsidRPr="001C36A0">
        <w:rPr>
          <w:color w:val="6F7378" w:themeColor="background2" w:themeShade="80"/>
          <w:lang w:val="en-GB"/>
        </w:rPr>
        <w:t xml:space="preserve">Similarly, some customers are reliant on an engineer visit to fix their issue where they might struggle themselves.  This is particularly the case where they have mobility or dexterity </w:t>
      </w:r>
      <w:r w:rsidR="00C05CF5">
        <w:rPr>
          <w:color w:val="6F7378" w:themeColor="background2" w:themeShade="80"/>
          <w:lang w:val="en-GB"/>
        </w:rPr>
        <w:t xml:space="preserve">impairment </w:t>
      </w:r>
      <w:r w:rsidRPr="001C36A0">
        <w:rPr>
          <w:color w:val="6F7378" w:themeColor="background2" w:themeShade="80"/>
          <w:lang w:val="en-GB"/>
        </w:rPr>
        <w:t>but also for those with the lowest levels of digital confidence.</w:t>
      </w:r>
      <w:r w:rsidR="001C36A0" w:rsidRPr="001C36A0">
        <w:rPr>
          <w:color w:val="6F7378" w:themeColor="background2" w:themeShade="80"/>
          <w:lang w:val="en-GB"/>
        </w:rPr>
        <w:t xml:space="preserve"> </w:t>
      </w:r>
      <w:r w:rsidR="001C36A0" w:rsidRPr="00130693">
        <w:rPr>
          <w:color w:val="6F7378" w:themeColor="background2" w:themeShade="80"/>
          <w:lang w:val="en-GB"/>
        </w:rPr>
        <w:t xml:space="preserve">Customers (particularly those </w:t>
      </w:r>
      <w:r w:rsidR="00BD474F" w:rsidRPr="00130693">
        <w:rPr>
          <w:color w:val="6F7378" w:themeColor="background2" w:themeShade="80"/>
          <w:lang w:val="en-GB"/>
        </w:rPr>
        <w:t xml:space="preserve">who </w:t>
      </w:r>
      <w:r w:rsidR="001C36A0" w:rsidRPr="00130693">
        <w:rPr>
          <w:color w:val="6F7378" w:themeColor="background2" w:themeShade="80"/>
          <w:lang w:val="en-GB"/>
        </w:rPr>
        <w:t xml:space="preserve">are experiencing financial hardship) can be discouraged by concerns that they may have to pay for an engineer call out charge, even though they would benefit from an engineer coming out. Alternatively, </w:t>
      </w:r>
      <w:r w:rsidR="00A83D7B" w:rsidRPr="00130693">
        <w:rPr>
          <w:color w:val="6F7378" w:themeColor="background2" w:themeShade="80"/>
          <w:lang w:val="en-GB"/>
        </w:rPr>
        <w:t>restrictions</w:t>
      </w:r>
      <w:r w:rsidR="001C36A0" w:rsidRPr="00130693">
        <w:rPr>
          <w:color w:val="6F7378" w:themeColor="background2" w:themeShade="80"/>
          <w:lang w:val="en-GB"/>
        </w:rPr>
        <w:t xml:space="preserve"> during the </w:t>
      </w:r>
      <w:r w:rsidR="00A83D7B" w:rsidRPr="00130693">
        <w:rPr>
          <w:color w:val="6F7378" w:themeColor="background2" w:themeShade="80"/>
          <w:lang w:val="en-GB"/>
        </w:rPr>
        <w:t xml:space="preserve">Covid-19 </w:t>
      </w:r>
      <w:r w:rsidR="001C36A0" w:rsidRPr="00130693">
        <w:rPr>
          <w:color w:val="6F7378" w:themeColor="background2" w:themeShade="80"/>
          <w:lang w:val="en-GB"/>
        </w:rPr>
        <w:t xml:space="preserve">pandemic could make accessing an engineer more </w:t>
      </w:r>
      <w:r w:rsidR="00313C5A" w:rsidRPr="00130693">
        <w:rPr>
          <w:color w:val="6F7378" w:themeColor="background2" w:themeShade="80"/>
          <w:lang w:val="en-GB"/>
        </w:rPr>
        <w:t>difficult.</w:t>
      </w:r>
    </w:p>
    <w:p w14:paraId="046F7B26" w14:textId="77777777" w:rsidR="00935A62" w:rsidRPr="0072690D" w:rsidRDefault="00935A62" w:rsidP="001C36A0">
      <w:pPr>
        <w:pStyle w:val="ListParagraph"/>
        <w:numPr>
          <w:ilvl w:val="1"/>
          <w:numId w:val="31"/>
        </w:numPr>
        <w:spacing w:before="0" w:after="160" w:line="259" w:lineRule="auto"/>
        <w:rPr>
          <w:color w:val="6F7378" w:themeColor="background2" w:themeShade="80"/>
          <w:lang w:val="en-GB"/>
        </w:rPr>
      </w:pPr>
      <w:r w:rsidRPr="0072690D">
        <w:rPr>
          <w:color w:val="6F7378" w:themeColor="background2" w:themeShade="80"/>
          <w:lang w:val="en-GB"/>
        </w:rPr>
        <w:t xml:space="preserve">As a result, they can find it hard to resolve issues or may delay addressing them until practical support becomes available. </w:t>
      </w:r>
    </w:p>
    <w:p w14:paraId="284AB682" w14:textId="77777777" w:rsidR="00130693" w:rsidRDefault="00130693" w:rsidP="00130693">
      <w:pPr>
        <w:rPr>
          <w:rFonts w:cs="Arial"/>
          <w:b/>
          <w:bCs/>
          <w:sz w:val="28"/>
          <w:szCs w:val="24"/>
        </w:rPr>
      </w:pPr>
    </w:p>
    <w:p w14:paraId="39D30310" w14:textId="6A3FAFDE" w:rsidR="00935A62" w:rsidRPr="00130693" w:rsidRDefault="00935A62" w:rsidP="00130693">
      <w:pPr>
        <w:rPr>
          <w:rFonts w:cs="Arial"/>
          <w:b/>
          <w:bCs/>
          <w:sz w:val="28"/>
          <w:szCs w:val="24"/>
        </w:rPr>
      </w:pPr>
      <w:r w:rsidRPr="00130693">
        <w:rPr>
          <w:rFonts w:cs="Arial"/>
          <w:b/>
          <w:bCs/>
          <w:sz w:val="28"/>
          <w:szCs w:val="24"/>
        </w:rPr>
        <w:t>The telephone is the default channel for many</w:t>
      </w:r>
      <w:r w:rsidR="6C229822" w:rsidRPr="00130693">
        <w:rPr>
          <w:rFonts w:cs="Arial"/>
          <w:b/>
          <w:bCs/>
          <w:sz w:val="28"/>
          <w:szCs w:val="24"/>
        </w:rPr>
        <w:t>;</w:t>
      </w:r>
      <w:r w:rsidRPr="00130693">
        <w:rPr>
          <w:rFonts w:cs="Arial"/>
          <w:b/>
          <w:bCs/>
          <w:sz w:val="28"/>
          <w:szCs w:val="24"/>
        </w:rPr>
        <w:t xml:space="preserve"> however, long waiting times are causing frustration and anxiety</w:t>
      </w:r>
      <w:r w:rsidR="00A83D7B" w:rsidRPr="00130693">
        <w:rPr>
          <w:rFonts w:cs="Arial"/>
          <w:b/>
          <w:bCs/>
          <w:sz w:val="28"/>
          <w:szCs w:val="24"/>
        </w:rPr>
        <w:t>.</w:t>
      </w:r>
    </w:p>
    <w:p w14:paraId="6F294A23" w14:textId="332AC9E4" w:rsidR="00935A62" w:rsidRPr="0072690D" w:rsidRDefault="00935A62" w:rsidP="00935A62">
      <w:pPr>
        <w:rPr>
          <w:color w:val="6F7378" w:themeColor="background2" w:themeShade="80"/>
          <w:lang w:val="en-GB"/>
        </w:rPr>
      </w:pPr>
      <w:r w:rsidRPr="0072690D">
        <w:rPr>
          <w:color w:val="6F7378" w:themeColor="background2" w:themeShade="80"/>
          <w:lang w:val="en-GB"/>
        </w:rPr>
        <w:t>Customers tended to report that wait times, amongst all providers including communications providers, have increased during the Covid-19 pandemic. This is perhaps not surprising given that the quantitative findings show that the telephone is both</w:t>
      </w:r>
      <w:r w:rsidR="00A83D7B">
        <w:rPr>
          <w:color w:val="6F7378" w:themeColor="background2" w:themeShade="80"/>
          <w:lang w:val="en-GB"/>
        </w:rPr>
        <w:t xml:space="preserve"> </w:t>
      </w:r>
      <w:r w:rsidRPr="0072690D">
        <w:rPr>
          <w:color w:val="6F7378" w:themeColor="background2" w:themeShade="80"/>
          <w:lang w:val="en-GB"/>
        </w:rPr>
        <w:t>most likely to be the preferred channel (used by 62% of all customers contacting their provider) and also tends to be the default option if a preferred alternative channel is not available.</w:t>
      </w:r>
    </w:p>
    <w:p w14:paraId="1E0E0BF1" w14:textId="45FF2B8D" w:rsidR="00935A62" w:rsidRPr="0072690D" w:rsidRDefault="00A83D7B" w:rsidP="00935A62">
      <w:pPr>
        <w:rPr>
          <w:color w:val="6F7378" w:themeColor="background2" w:themeShade="80"/>
          <w:lang w:val="en-GB"/>
        </w:rPr>
      </w:pPr>
      <w:r>
        <w:rPr>
          <w:color w:val="6F7378" w:themeColor="background2" w:themeShade="80"/>
          <w:lang w:val="en-GB"/>
        </w:rPr>
        <w:t>There are a number of reasons for the popularity of the telephone as a contact channel, in particular:</w:t>
      </w:r>
    </w:p>
    <w:p w14:paraId="1BECCD55" w14:textId="6936A440" w:rsidR="00935A62" w:rsidRPr="0072690D" w:rsidRDefault="00935A62" w:rsidP="00935A62">
      <w:pPr>
        <w:pStyle w:val="ListParagraph"/>
        <w:numPr>
          <w:ilvl w:val="0"/>
          <w:numId w:val="33"/>
        </w:numPr>
        <w:spacing w:before="0" w:after="160" w:line="259" w:lineRule="auto"/>
        <w:rPr>
          <w:color w:val="6F7378" w:themeColor="background2" w:themeShade="80"/>
          <w:lang w:val="en-GB"/>
        </w:rPr>
      </w:pPr>
      <w:r w:rsidRPr="0072690D">
        <w:rPr>
          <w:color w:val="6F7378" w:themeColor="background2" w:themeShade="80"/>
          <w:lang w:val="en-GB"/>
        </w:rPr>
        <w:t>When handled correctly the telephone can serve the needs both of those seeking reassurance and practical support and those looking for convenience and control</w:t>
      </w:r>
      <w:r w:rsidR="00A83D7B">
        <w:rPr>
          <w:color w:val="6F7378" w:themeColor="background2" w:themeShade="80"/>
          <w:lang w:val="en-GB"/>
        </w:rPr>
        <w:t>.</w:t>
      </w:r>
    </w:p>
    <w:p w14:paraId="668DF2DE" w14:textId="77777777" w:rsidR="00935A62" w:rsidRPr="0072690D" w:rsidRDefault="00935A62" w:rsidP="00935A62">
      <w:pPr>
        <w:pStyle w:val="ListParagraph"/>
        <w:numPr>
          <w:ilvl w:val="0"/>
          <w:numId w:val="33"/>
        </w:numPr>
        <w:spacing w:before="0" w:after="160" w:line="259" w:lineRule="auto"/>
        <w:rPr>
          <w:color w:val="6F7378" w:themeColor="background2" w:themeShade="80"/>
          <w:lang w:val="en-GB"/>
        </w:rPr>
      </w:pPr>
      <w:r w:rsidRPr="0072690D">
        <w:rPr>
          <w:color w:val="6F7378" w:themeColor="background2" w:themeShade="80"/>
          <w:lang w:val="en-GB"/>
        </w:rPr>
        <w:t xml:space="preserve">As a channel, it is top of mind and readily available from all providers. It is also easy to access, including for those with lower mobility and for those with limited dexterity and/or low digital skills. </w:t>
      </w:r>
    </w:p>
    <w:p w14:paraId="375C7C70" w14:textId="53B8F79E" w:rsidR="00935A62" w:rsidRPr="00130693" w:rsidRDefault="00935A62" w:rsidP="00130693">
      <w:pPr>
        <w:spacing w:after="200"/>
        <w:rPr>
          <w:color w:val="6F7378" w:themeColor="background2" w:themeShade="80"/>
          <w:lang w:val="en-GB"/>
        </w:rPr>
      </w:pPr>
      <w:r w:rsidRPr="0072690D">
        <w:rPr>
          <w:color w:val="6F7378" w:themeColor="background2" w:themeShade="80"/>
          <w:lang w:val="en-GB"/>
        </w:rPr>
        <w:t xml:space="preserve">However, long wait times cause frustration and increase anxiety, and this is especially true in the absence of any information about how long they can expect to wait.  Customers can feel pushed to a non-preferred channel which </w:t>
      </w:r>
      <w:r w:rsidR="00A83D7B" w:rsidRPr="0072690D">
        <w:rPr>
          <w:color w:val="6F7378" w:themeColor="background2" w:themeShade="80"/>
          <w:lang w:val="en-GB"/>
        </w:rPr>
        <w:t>can</w:t>
      </w:r>
      <w:r w:rsidRPr="0072690D">
        <w:rPr>
          <w:color w:val="6F7378" w:themeColor="background2" w:themeShade="80"/>
          <w:lang w:val="en-GB"/>
        </w:rPr>
        <w:t xml:space="preserve"> result in </w:t>
      </w:r>
      <w:r w:rsidR="00A83D7B">
        <w:rPr>
          <w:color w:val="6F7378" w:themeColor="background2" w:themeShade="80"/>
          <w:lang w:val="en-GB"/>
        </w:rPr>
        <w:t>increased</w:t>
      </w:r>
      <w:r w:rsidRPr="0072690D">
        <w:rPr>
          <w:color w:val="6F7378" w:themeColor="background2" w:themeShade="80"/>
          <w:lang w:val="en-GB"/>
        </w:rPr>
        <w:t xml:space="preserve"> stress and a poorer outcome. Alternatively, they can persist with the contact but then enter the call with heightened levels of anxiety which can make it harder to focus and achieve the outcome they need.</w:t>
      </w:r>
    </w:p>
    <w:p w14:paraId="721EAC20" w14:textId="76FC62A3" w:rsidR="00935A62" w:rsidRPr="00130693" w:rsidRDefault="00935A62" w:rsidP="00130693">
      <w:pPr>
        <w:rPr>
          <w:rFonts w:cs="Arial"/>
          <w:b/>
          <w:bCs/>
          <w:sz w:val="28"/>
          <w:szCs w:val="28"/>
        </w:rPr>
      </w:pPr>
      <w:r w:rsidRPr="00130693">
        <w:rPr>
          <w:rFonts w:cs="Arial"/>
          <w:b/>
          <w:bCs/>
          <w:sz w:val="28"/>
          <w:szCs w:val="28"/>
        </w:rPr>
        <w:t>Over and above wait times, there are also other aspects of the telephone experience which can make it harder to achieve successful outcomes for some customers with additional requirements</w:t>
      </w:r>
      <w:r w:rsidR="00AB0174" w:rsidRPr="00130693">
        <w:rPr>
          <w:rFonts w:cs="Arial"/>
          <w:b/>
          <w:bCs/>
          <w:sz w:val="28"/>
          <w:szCs w:val="28"/>
        </w:rPr>
        <w:t>.</w:t>
      </w:r>
      <w:r w:rsidRPr="00130693">
        <w:rPr>
          <w:rFonts w:cs="Arial"/>
          <w:b/>
          <w:bCs/>
          <w:sz w:val="28"/>
          <w:szCs w:val="28"/>
        </w:rPr>
        <w:t xml:space="preserve"> </w:t>
      </w:r>
    </w:p>
    <w:p w14:paraId="1DBE46DB" w14:textId="0468A351" w:rsidR="00935A62" w:rsidRPr="00AB0174" w:rsidRDefault="00935A62" w:rsidP="00AB0174">
      <w:pPr>
        <w:spacing w:before="0" w:after="160" w:line="259" w:lineRule="auto"/>
        <w:ind w:left="360"/>
        <w:rPr>
          <w:color w:val="6F7378" w:themeColor="background2" w:themeShade="80"/>
          <w:lang w:val="en-GB"/>
        </w:rPr>
      </w:pPr>
      <w:r w:rsidRPr="00AB0174">
        <w:rPr>
          <w:color w:val="6F7378" w:themeColor="background2" w:themeShade="80"/>
          <w:lang w:val="en-GB"/>
        </w:rPr>
        <w:t>There are a number of reasons why the telephone may not work for some customers with additional requirements:</w:t>
      </w:r>
    </w:p>
    <w:p w14:paraId="27B10385" w14:textId="77777777" w:rsidR="00935A62" w:rsidRPr="0072690D" w:rsidRDefault="00935A62" w:rsidP="00AB0174">
      <w:pPr>
        <w:pStyle w:val="ListParagraph"/>
        <w:numPr>
          <w:ilvl w:val="0"/>
          <w:numId w:val="34"/>
        </w:numPr>
        <w:spacing w:before="0" w:after="200" w:line="259" w:lineRule="auto"/>
        <w:rPr>
          <w:color w:val="6F7378" w:themeColor="background2" w:themeShade="80"/>
          <w:lang w:val="en-GB"/>
        </w:rPr>
      </w:pPr>
      <w:r w:rsidRPr="0072690D">
        <w:rPr>
          <w:color w:val="6F7378" w:themeColor="background2" w:themeShade="80"/>
          <w:lang w:val="en-GB"/>
        </w:rPr>
        <w:t>Those with anxiety can find the telephone exacerbates their condition, particularly if required to wait or be put on hold for extended periods.</w:t>
      </w:r>
    </w:p>
    <w:p w14:paraId="4CE0D57D" w14:textId="77777777" w:rsidR="00935A62" w:rsidRPr="0072690D" w:rsidRDefault="00935A62" w:rsidP="00AB0174">
      <w:pPr>
        <w:pStyle w:val="ListParagraph"/>
        <w:numPr>
          <w:ilvl w:val="0"/>
          <w:numId w:val="34"/>
        </w:numPr>
        <w:spacing w:before="0" w:after="200" w:line="259" w:lineRule="auto"/>
        <w:rPr>
          <w:color w:val="6F7378" w:themeColor="background2" w:themeShade="80"/>
          <w:lang w:val="en-GB"/>
        </w:rPr>
      </w:pPr>
      <w:r w:rsidRPr="0072690D">
        <w:rPr>
          <w:color w:val="6F7378" w:themeColor="background2" w:themeShade="80"/>
          <w:lang w:val="en-GB"/>
        </w:rPr>
        <w:t xml:space="preserve">Lack of empathy from the call handler. Linked to the above point, it was clear that customers with additional requirements often felt that call handlers didn’t take account of their needs (e.g. There were instances where call handlers talked too fast or made use of ‘jargon’) which could unsettle them. Call handlers often did not seem to identify that the person they were talking to had additional requirements. </w:t>
      </w:r>
    </w:p>
    <w:p w14:paraId="5DED2EE3" w14:textId="4992BFD8" w:rsidR="00422020" w:rsidRDefault="00935A62" w:rsidP="00AB0174">
      <w:pPr>
        <w:pStyle w:val="ListParagraph"/>
        <w:numPr>
          <w:ilvl w:val="0"/>
          <w:numId w:val="34"/>
        </w:numPr>
        <w:spacing w:before="0" w:after="160" w:line="259" w:lineRule="auto"/>
        <w:rPr>
          <w:color w:val="6F7378" w:themeColor="background2" w:themeShade="80"/>
          <w:lang w:val="en-GB"/>
        </w:rPr>
      </w:pPr>
      <w:r w:rsidRPr="0072690D">
        <w:rPr>
          <w:color w:val="6F7378" w:themeColor="background2" w:themeShade="80"/>
          <w:lang w:val="en-GB"/>
        </w:rPr>
        <w:t xml:space="preserve">Anyone with hearing </w:t>
      </w:r>
      <w:r w:rsidR="00422020">
        <w:rPr>
          <w:color w:val="6F7378" w:themeColor="background2" w:themeShade="80"/>
          <w:lang w:val="en-GB"/>
        </w:rPr>
        <w:t xml:space="preserve">loss </w:t>
      </w:r>
      <w:r w:rsidRPr="0072690D">
        <w:rPr>
          <w:color w:val="6F7378" w:themeColor="background2" w:themeShade="80"/>
          <w:lang w:val="en-GB"/>
        </w:rPr>
        <w:t xml:space="preserve">can find it particularly difficult to hear on the telephone without the visual cue of seeing someone talking. </w:t>
      </w:r>
    </w:p>
    <w:p w14:paraId="686B03E2" w14:textId="1DD6947E" w:rsidR="00935A62" w:rsidRPr="0072690D" w:rsidRDefault="00935A62" w:rsidP="00AB0174">
      <w:pPr>
        <w:pStyle w:val="ListParagraph"/>
        <w:numPr>
          <w:ilvl w:val="0"/>
          <w:numId w:val="34"/>
        </w:numPr>
        <w:spacing w:before="0" w:after="160" w:line="259" w:lineRule="auto"/>
        <w:rPr>
          <w:color w:val="6F7378" w:themeColor="background2" w:themeShade="80"/>
          <w:lang w:val="en-GB"/>
        </w:rPr>
      </w:pPr>
      <w:r w:rsidRPr="0072690D">
        <w:rPr>
          <w:color w:val="6F7378" w:themeColor="background2" w:themeShade="80"/>
          <w:lang w:val="en-GB"/>
        </w:rPr>
        <w:t xml:space="preserve">Those </w:t>
      </w:r>
      <w:r w:rsidR="00422020">
        <w:rPr>
          <w:color w:val="6F7378" w:themeColor="background2" w:themeShade="80"/>
          <w:lang w:val="en-GB"/>
        </w:rPr>
        <w:t xml:space="preserve">who have difficulty understanding strong accents and/or </w:t>
      </w:r>
      <w:r w:rsidRPr="0072690D">
        <w:rPr>
          <w:color w:val="6F7378" w:themeColor="background2" w:themeShade="80"/>
          <w:lang w:val="en-GB"/>
        </w:rPr>
        <w:t xml:space="preserve">with strong regional dialects themselves can also struggle to be </w:t>
      </w:r>
      <w:r w:rsidR="00422020">
        <w:rPr>
          <w:color w:val="6F7378" w:themeColor="background2" w:themeShade="80"/>
          <w:lang w:val="en-GB"/>
        </w:rPr>
        <w:t xml:space="preserve">understand and/or be </w:t>
      </w:r>
      <w:r w:rsidRPr="0072690D">
        <w:rPr>
          <w:color w:val="6F7378" w:themeColor="background2" w:themeShade="80"/>
          <w:lang w:val="en-GB"/>
        </w:rPr>
        <w:t>understood.</w:t>
      </w:r>
      <w:r w:rsidR="00AD6EF9">
        <w:rPr>
          <w:color w:val="6F7378" w:themeColor="background2" w:themeShade="80"/>
          <w:lang w:val="en-GB"/>
        </w:rPr>
        <w:t xml:space="preserve"> </w:t>
      </w:r>
    </w:p>
    <w:p w14:paraId="6C80EF62" w14:textId="7EB10723" w:rsidR="00935A62" w:rsidRPr="0072690D" w:rsidRDefault="00935A62" w:rsidP="00AB0174">
      <w:pPr>
        <w:pStyle w:val="ListParagraph"/>
        <w:numPr>
          <w:ilvl w:val="0"/>
          <w:numId w:val="34"/>
        </w:numPr>
        <w:spacing w:before="0" w:after="160" w:line="259" w:lineRule="auto"/>
        <w:rPr>
          <w:color w:val="6F7378" w:themeColor="background2" w:themeShade="80"/>
          <w:lang w:val="en-GB"/>
        </w:rPr>
      </w:pPr>
      <w:r w:rsidRPr="0072690D">
        <w:rPr>
          <w:color w:val="6F7378" w:themeColor="background2" w:themeShade="80"/>
          <w:lang w:val="en-GB"/>
        </w:rPr>
        <w:t xml:space="preserve">Customers can find it hard to make comparisons between different options over the telephone, because of the volume of information they need to process and/or not being able to see </w:t>
      </w:r>
      <w:r w:rsidR="00AB0174">
        <w:rPr>
          <w:color w:val="6F7378" w:themeColor="background2" w:themeShade="80"/>
          <w:lang w:val="en-GB"/>
        </w:rPr>
        <w:t xml:space="preserve">the available </w:t>
      </w:r>
      <w:r w:rsidRPr="0072690D">
        <w:rPr>
          <w:color w:val="6F7378" w:themeColor="background2" w:themeShade="80"/>
          <w:lang w:val="en-GB"/>
        </w:rPr>
        <w:t>options.</w:t>
      </w:r>
    </w:p>
    <w:p w14:paraId="296C6D3A" w14:textId="25AB1197" w:rsidR="00935A62" w:rsidRPr="0072690D" w:rsidRDefault="00935A62" w:rsidP="00AB0174">
      <w:pPr>
        <w:pStyle w:val="ListParagraph"/>
        <w:numPr>
          <w:ilvl w:val="0"/>
          <w:numId w:val="34"/>
        </w:numPr>
        <w:spacing w:before="0" w:after="160" w:line="259" w:lineRule="auto"/>
        <w:rPr>
          <w:color w:val="6F7378" w:themeColor="background2" w:themeShade="80"/>
          <w:lang w:val="en-GB"/>
        </w:rPr>
      </w:pPr>
      <w:r w:rsidRPr="0072690D">
        <w:rPr>
          <w:color w:val="6F7378" w:themeColor="background2" w:themeShade="80"/>
          <w:lang w:val="en-GB"/>
        </w:rPr>
        <w:t xml:space="preserve">It can be difficult for some audiences to carry out instructions on the telephone when calling to repair a fault or requiring practical help. This can either be due to physical </w:t>
      </w:r>
      <w:r w:rsidR="00AD6EF9">
        <w:rPr>
          <w:color w:val="6F7378" w:themeColor="background2" w:themeShade="80"/>
          <w:lang w:val="en-GB"/>
        </w:rPr>
        <w:t>impairments</w:t>
      </w:r>
      <w:r w:rsidRPr="0072690D">
        <w:rPr>
          <w:color w:val="6F7378" w:themeColor="background2" w:themeShade="80"/>
          <w:lang w:val="en-GB"/>
        </w:rPr>
        <w:t xml:space="preserve">, making it hard to perform the tasks required, or cognitive </w:t>
      </w:r>
      <w:r w:rsidR="00AD6EF9">
        <w:rPr>
          <w:color w:val="6F7378" w:themeColor="background2" w:themeShade="80"/>
          <w:lang w:val="en-GB"/>
        </w:rPr>
        <w:t>impairments</w:t>
      </w:r>
      <w:r w:rsidRPr="0072690D">
        <w:rPr>
          <w:color w:val="6F7378" w:themeColor="background2" w:themeShade="80"/>
          <w:lang w:val="en-GB"/>
        </w:rPr>
        <w:t>, making it hard to follow what they are being asked to do.</w:t>
      </w:r>
    </w:p>
    <w:p w14:paraId="3FA70FD4" w14:textId="77777777" w:rsidR="00935A62" w:rsidRPr="00AB0174" w:rsidRDefault="00935A62" w:rsidP="00AB0174">
      <w:pPr>
        <w:spacing w:before="0" w:after="160" w:line="259" w:lineRule="auto"/>
        <w:ind w:left="360"/>
        <w:rPr>
          <w:color w:val="6F7378" w:themeColor="background2" w:themeShade="80"/>
          <w:lang w:val="en-GB"/>
        </w:rPr>
      </w:pPr>
      <w:r w:rsidRPr="00AB0174">
        <w:rPr>
          <w:color w:val="6F7378" w:themeColor="background2" w:themeShade="80"/>
          <w:lang w:val="en-GB"/>
        </w:rPr>
        <w:t xml:space="preserve">Some customers with additional requirements noted that they could find themselves disregarding their initial objective and simply trying to leave the call to avoid further stress or embarrassment. </w:t>
      </w:r>
    </w:p>
    <w:p w14:paraId="071715FB" w14:textId="77777777" w:rsidR="00935A62" w:rsidRPr="00CE0A51" w:rsidRDefault="00935A62" w:rsidP="00935A62">
      <w:pPr>
        <w:rPr>
          <w:rFonts w:eastAsia="Times New Roman" w:cs="Arial"/>
          <w:color w:val="000000"/>
          <w:szCs w:val="24"/>
        </w:rPr>
      </w:pPr>
    </w:p>
    <w:p w14:paraId="1BB2E91F" w14:textId="654BB900" w:rsidR="00935A62" w:rsidRPr="00130693" w:rsidRDefault="00935A62" w:rsidP="00130693">
      <w:pPr>
        <w:rPr>
          <w:rFonts w:cs="Arial"/>
          <w:b/>
          <w:bCs/>
          <w:sz w:val="28"/>
          <w:szCs w:val="28"/>
        </w:rPr>
      </w:pPr>
      <w:r w:rsidRPr="00130693">
        <w:rPr>
          <w:rFonts w:cs="Arial"/>
          <w:b/>
          <w:bCs/>
          <w:sz w:val="28"/>
          <w:szCs w:val="28"/>
        </w:rPr>
        <w:t>Online (webchat/website forms) currently seems to be under</w:t>
      </w:r>
      <w:r w:rsidR="00A21DB2" w:rsidRPr="00130693">
        <w:rPr>
          <w:rFonts w:cs="Arial"/>
          <w:b/>
          <w:bCs/>
          <w:sz w:val="28"/>
          <w:szCs w:val="28"/>
        </w:rPr>
        <w:t>-</w:t>
      </w:r>
      <w:r w:rsidRPr="00130693">
        <w:rPr>
          <w:rFonts w:cs="Arial"/>
          <w:b/>
          <w:bCs/>
          <w:sz w:val="28"/>
          <w:szCs w:val="28"/>
        </w:rPr>
        <w:t>utilised as a channel due to lower levels of awareness and familiarity</w:t>
      </w:r>
      <w:r w:rsidR="00093E90" w:rsidRPr="00130693">
        <w:rPr>
          <w:rFonts w:cs="Arial"/>
          <w:b/>
          <w:bCs/>
          <w:sz w:val="28"/>
          <w:szCs w:val="28"/>
        </w:rPr>
        <w:t>.</w:t>
      </w:r>
      <w:r w:rsidRPr="00130693">
        <w:rPr>
          <w:rFonts w:cs="Arial"/>
          <w:b/>
          <w:bCs/>
          <w:sz w:val="28"/>
          <w:szCs w:val="28"/>
        </w:rPr>
        <w:t xml:space="preserve"> </w:t>
      </w:r>
    </w:p>
    <w:p w14:paraId="39A600CF" w14:textId="04D7E5AB" w:rsidR="00935A62" w:rsidRPr="0072690D" w:rsidRDefault="00935A62" w:rsidP="00935A62">
      <w:pPr>
        <w:rPr>
          <w:color w:val="6F7378" w:themeColor="background2" w:themeShade="80"/>
          <w:lang w:val="en-GB"/>
        </w:rPr>
      </w:pPr>
      <w:r w:rsidRPr="55F102D2">
        <w:rPr>
          <w:color w:val="6F7378" w:themeColor="background2" w:themeShade="80"/>
          <w:lang w:val="en-GB"/>
        </w:rPr>
        <w:t>Not everyone is aware of online as a channel or are familiar with how it works (</w:t>
      </w:r>
      <w:r w:rsidR="00093E90" w:rsidRPr="55F102D2">
        <w:rPr>
          <w:color w:val="6F7378" w:themeColor="background2" w:themeShade="80"/>
          <w:lang w:val="en-GB"/>
        </w:rPr>
        <w:t>e.g.,</w:t>
      </w:r>
      <w:r w:rsidRPr="55F102D2">
        <w:rPr>
          <w:color w:val="6F7378" w:themeColor="background2" w:themeShade="80"/>
          <w:lang w:val="en-GB"/>
        </w:rPr>
        <w:t xml:space="preserve"> many are not aware that there is often a ‘real person’ at the other end rather than an automated response).  </w:t>
      </w:r>
    </w:p>
    <w:p w14:paraId="3079E808" w14:textId="7BDAFEEB" w:rsidR="00935A62" w:rsidRPr="0072690D" w:rsidRDefault="00935A62" w:rsidP="00935A62">
      <w:pPr>
        <w:rPr>
          <w:color w:val="6F7378" w:themeColor="background2" w:themeShade="80"/>
          <w:lang w:val="en-GB"/>
        </w:rPr>
      </w:pPr>
      <w:r w:rsidRPr="55F102D2">
        <w:rPr>
          <w:color w:val="6F7378" w:themeColor="background2" w:themeShade="80"/>
          <w:lang w:val="en-GB"/>
        </w:rPr>
        <w:t xml:space="preserve">These customers effectively </w:t>
      </w:r>
      <w:r w:rsidR="25514529" w:rsidRPr="55F102D2">
        <w:rPr>
          <w:color w:val="6F7378" w:themeColor="background2" w:themeShade="80"/>
          <w:lang w:val="en-GB"/>
        </w:rPr>
        <w:t xml:space="preserve">do not </w:t>
      </w:r>
      <w:r w:rsidRPr="55F102D2">
        <w:rPr>
          <w:color w:val="6F7378" w:themeColor="background2" w:themeShade="80"/>
          <w:lang w:val="en-GB"/>
        </w:rPr>
        <w:t>have the option of these channels, which may have the potential to meet their needs.</w:t>
      </w:r>
    </w:p>
    <w:p w14:paraId="4FC744C9" w14:textId="4975F0E9" w:rsidR="00935A62" w:rsidRPr="00130693" w:rsidRDefault="00935A62" w:rsidP="00935A62">
      <w:pPr>
        <w:pStyle w:val="ListParagraph"/>
        <w:numPr>
          <w:ilvl w:val="0"/>
          <w:numId w:val="34"/>
        </w:numPr>
        <w:spacing w:before="0" w:after="160" w:line="259" w:lineRule="auto"/>
        <w:rPr>
          <w:rFonts w:eastAsia="Times New Roman" w:cs="Arial"/>
          <w:color w:val="6F7378" w:themeColor="background2" w:themeShade="80"/>
          <w:szCs w:val="24"/>
        </w:rPr>
      </w:pPr>
      <w:r w:rsidRPr="00130693">
        <w:rPr>
          <w:rFonts w:eastAsia="Times New Roman" w:cs="Arial"/>
          <w:color w:val="6F7378" w:themeColor="background2" w:themeShade="80"/>
          <w:szCs w:val="24"/>
        </w:rPr>
        <w:t xml:space="preserve">Customers using webchat for the first time, where a chat handler was responding, </w:t>
      </w:r>
      <w:r w:rsidR="00093E90" w:rsidRPr="00130693">
        <w:rPr>
          <w:rFonts w:eastAsia="Times New Roman" w:cs="Arial"/>
          <w:color w:val="6F7378" w:themeColor="background2" w:themeShade="80"/>
          <w:szCs w:val="24"/>
        </w:rPr>
        <w:t>are</w:t>
      </w:r>
      <w:r w:rsidRPr="00130693">
        <w:rPr>
          <w:rFonts w:eastAsia="Times New Roman" w:cs="Arial"/>
          <w:color w:val="6F7378" w:themeColor="background2" w:themeShade="80"/>
          <w:szCs w:val="24"/>
        </w:rPr>
        <w:t xml:space="preserve"> often pleasantly surprised by how interactive and ‘human’ the experience is. In particular, they </w:t>
      </w:r>
      <w:r w:rsidRPr="00130693">
        <w:rPr>
          <w:rFonts w:eastAsia="Times New Roman" w:cs="Arial"/>
          <w:color w:val="6F7378" w:themeColor="background2" w:themeShade="80"/>
          <w:szCs w:val="24"/>
          <w:lang w:val="en-GB"/>
        </w:rPr>
        <w:t xml:space="preserve">report that it feels like a ‘real’ conversation and the chat handler can come across as </w:t>
      </w:r>
      <w:r w:rsidR="00093E90" w:rsidRPr="00130693">
        <w:rPr>
          <w:rFonts w:eastAsia="Times New Roman" w:cs="Arial"/>
          <w:color w:val="6F7378" w:themeColor="background2" w:themeShade="80"/>
          <w:szCs w:val="24"/>
          <w:lang w:val="en-GB"/>
        </w:rPr>
        <w:t>friendly</w:t>
      </w:r>
      <w:r w:rsidRPr="00130693">
        <w:rPr>
          <w:rFonts w:eastAsia="Times New Roman" w:cs="Arial"/>
          <w:color w:val="6F7378" w:themeColor="background2" w:themeShade="80"/>
          <w:szCs w:val="24"/>
        </w:rPr>
        <w:t xml:space="preserve"> and</w:t>
      </w:r>
      <w:r w:rsidRPr="00130693">
        <w:rPr>
          <w:rFonts w:eastAsia="Times New Roman" w:cs="Arial"/>
          <w:color w:val="6F7378" w:themeColor="background2" w:themeShade="80"/>
          <w:szCs w:val="24"/>
          <w:lang w:val="en-GB"/>
        </w:rPr>
        <w:t xml:space="preserve"> helpful </w:t>
      </w:r>
      <w:r w:rsidRPr="00130693">
        <w:rPr>
          <w:rFonts w:eastAsia="Times New Roman" w:cs="Arial"/>
          <w:color w:val="6F7378" w:themeColor="background2" w:themeShade="80"/>
          <w:szCs w:val="24"/>
        </w:rPr>
        <w:t xml:space="preserve">rather than the ‘robotic’ </w:t>
      </w:r>
      <w:r w:rsidR="00093E90" w:rsidRPr="00130693">
        <w:rPr>
          <w:rFonts w:eastAsia="Times New Roman" w:cs="Arial"/>
          <w:color w:val="6F7378" w:themeColor="background2" w:themeShade="80"/>
          <w:szCs w:val="24"/>
        </w:rPr>
        <w:t>experience</w:t>
      </w:r>
      <w:r w:rsidRPr="00130693">
        <w:rPr>
          <w:rFonts w:eastAsia="Times New Roman" w:cs="Arial"/>
          <w:color w:val="6F7378" w:themeColor="background2" w:themeShade="80"/>
          <w:szCs w:val="24"/>
        </w:rPr>
        <w:t xml:space="preserve"> that they feared.  </w:t>
      </w:r>
    </w:p>
    <w:p w14:paraId="2AA6B09B" w14:textId="77777777" w:rsidR="00935A62" w:rsidRPr="00130693" w:rsidRDefault="00935A62" w:rsidP="00935A62">
      <w:pPr>
        <w:pStyle w:val="ListParagraph"/>
        <w:numPr>
          <w:ilvl w:val="0"/>
          <w:numId w:val="34"/>
        </w:numPr>
        <w:spacing w:before="0" w:after="160" w:line="259" w:lineRule="auto"/>
        <w:rPr>
          <w:color w:val="6F7378" w:themeColor="background2" w:themeShade="80"/>
          <w:lang w:val="en-GB"/>
        </w:rPr>
      </w:pPr>
      <w:r w:rsidRPr="00130693">
        <w:rPr>
          <w:color w:val="6F7378" w:themeColor="background2" w:themeShade="80"/>
          <w:lang w:val="en-GB"/>
        </w:rPr>
        <w:t>Having a written record of the contact can be reassuring.</w:t>
      </w:r>
    </w:p>
    <w:p w14:paraId="57D1FF20" w14:textId="77777777" w:rsidR="00935A62" w:rsidRPr="00130693" w:rsidRDefault="00935A62" w:rsidP="00935A62">
      <w:pPr>
        <w:pStyle w:val="ListParagraph"/>
        <w:numPr>
          <w:ilvl w:val="0"/>
          <w:numId w:val="34"/>
        </w:numPr>
        <w:spacing w:before="0" w:after="160" w:line="259" w:lineRule="auto"/>
        <w:rPr>
          <w:color w:val="6F7378" w:themeColor="background2" w:themeShade="80"/>
          <w:lang w:val="en-GB"/>
        </w:rPr>
      </w:pPr>
      <w:r w:rsidRPr="00130693">
        <w:rPr>
          <w:color w:val="6F7378" w:themeColor="background2" w:themeShade="80"/>
          <w:lang w:val="en-GB"/>
        </w:rPr>
        <w:t>It can also work better for those that struggle with accents and/or who prefer to be more in control during the contact, so they can go at their own pace.</w:t>
      </w:r>
    </w:p>
    <w:p w14:paraId="2E356025" w14:textId="79E21CEF" w:rsidR="00935A62" w:rsidRPr="0072690D" w:rsidRDefault="00935A62" w:rsidP="00935A62">
      <w:pPr>
        <w:rPr>
          <w:color w:val="6F7378" w:themeColor="background2" w:themeShade="80"/>
          <w:lang w:val="en-GB"/>
        </w:rPr>
      </w:pPr>
      <w:bookmarkStart w:id="16" w:name="_Hlk73096555"/>
      <w:r w:rsidRPr="55F102D2">
        <w:rPr>
          <w:color w:val="6F7378" w:themeColor="background2" w:themeShade="80"/>
          <w:lang w:val="en-GB"/>
        </w:rPr>
        <w:t>However, it is not for everyone</w:t>
      </w:r>
      <w:r w:rsidR="09E0A9C9" w:rsidRPr="55F102D2">
        <w:rPr>
          <w:color w:val="6F7378" w:themeColor="background2" w:themeShade="80"/>
          <w:lang w:val="en-GB"/>
        </w:rPr>
        <w:t>. F</w:t>
      </w:r>
      <w:r w:rsidRPr="55F102D2">
        <w:rPr>
          <w:color w:val="6F7378" w:themeColor="background2" w:themeShade="80"/>
          <w:lang w:val="en-GB"/>
        </w:rPr>
        <w:t xml:space="preserve">or example, it is not suited to those with very low digital skills/confidence or those who find typing difficult. </w:t>
      </w:r>
      <w:r w:rsidR="00AD6EF9">
        <w:rPr>
          <w:color w:val="6F7378" w:themeColor="background2" w:themeShade="80"/>
          <w:lang w:val="en-GB"/>
        </w:rPr>
        <w:t xml:space="preserve"> </w:t>
      </w:r>
    </w:p>
    <w:bookmarkEnd w:id="16"/>
    <w:p w14:paraId="50B62609" w14:textId="77777777" w:rsidR="00935A62" w:rsidRPr="00CE0A51" w:rsidRDefault="00935A62" w:rsidP="00935A62">
      <w:pPr>
        <w:pStyle w:val="ListParagraph"/>
        <w:numPr>
          <w:ilvl w:val="0"/>
          <w:numId w:val="34"/>
        </w:numPr>
        <w:spacing w:before="0" w:after="160" w:line="259" w:lineRule="auto"/>
        <w:rPr>
          <w:rFonts w:eastAsia="Times New Roman" w:cs="Arial"/>
          <w:color w:val="000000"/>
          <w:szCs w:val="24"/>
        </w:rPr>
      </w:pPr>
      <w:r w:rsidRPr="0072690D">
        <w:rPr>
          <w:color w:val="6F7378" w:themeColor="background2" w:themeShade="80"/>
          <w:lang w:val="en-GB"/>
        </w:rPr>
        <w:t>Lower levels of familiarity with how it works also means customers are dependent on the chat handler to put them at ease and guide them through the chat. Customers can become unsettled by any extended delays in the conversation (e.g. If the chat handler takes a long time to respond to a question) and may give up or become (more) anxious</w:t>
      </w:r>
      <w:r w:rsidRPr="00CE0A51">
        <w:rPr>
          <w:rFonts w:eastAsia="Times New Roman" w:cs="Arial"/>
          <w:color w:val="000000"/>
          <w:szCs w:val="24"/>
        </w:rPr>
        <w:t>.</w:t>
      </w:r>
    </w:p>
    <w:p w14:paraId="76DE02C1" w14:textId="77777777" w:rsidR="00935A62" w:rsidRPr="00CE0A51" w:rsidRDefault="00935A62" w:rsidP="00935A62">
      <w:pPr>
        <w:pStyle w:val="ListParagraph"/>
        <w:rPr>
          <w:rFonts w:eastAsia="Times New Roman" w:cs="Arial"/>
          <w:color w:val="000000"/>
          <w:szCs w:val="24"/>
        </w:rPr>
      </w:pPr>
    </w:p>
    <w:p w14:paraId="3E1C9E00" w14:textId="3F30CF1D" w:rsidR="00935A62" w:rsidRPr="00130693" w:rsidRDefault="00935A62" w:rsidP="00130693">
      <w:pPr>
        <w:rPr>
          <w:rFonts w:cs="Arial"/>
          <w:b/>
          <w:bCs/>
          <w:sz w:val="28"/>
          <w:szCs w:val="28"/>
        </w:rPr>
      </w:pPr>
      <w:r w:rsidRPr="00130693">
        <w:rPr>
          <w:rFonts w:cs="Arial"/>
          <w:b/>
          <w:bCs/>
          <w:sz w:val="28"/>
          <w:szCs w:val="28"/>
        </w:rPr>
        <w:t>When not using their preferred channel, some customers tend to be less confident going into the contact which makes achieving a positive outcome more difficult</w:t>
      </w:r>
      <w:r w:rsidR="00093E90" w:rsidRPr="00130693">
        <w:rPr>
          <w:rFonts w:cs="Arial"/>
          <w:b/>
          <w:bCs/>
          <w:sz w:val="28"/>
          <w:szCs w:val="28"/>
        </w:rPr>
        <w:t>.</w:t>
      </w:r>
      <w:r w:rsidRPr="00130693">
        <w:rPr>
          <w:rFonts w:cs="Arial"/>
          <w:b/>
          <w:bCs/>
          <w:sz w:val="28"/>
          <w:szCs w:val="28"/>
        </w:rPr>
        <w:t xml:space="preserve"> </w:t>
      </w:r>
    </w:p>
    <w:p w14:paraId="6AE63173" w14:textId="77777777" w:rsidR="00935A62" w:rsidRPr="0072690D" w:rsidRDefault="00935A62" w:rsidP="00935A62">
      <w:pPr>
        <w:spacing w:after="200"/>
        <w:rPr>
          <w:color w:val="6F7378" w:themeColor="background2" w:themeShade="80"/>
          <w:lang w:val="en-GB"/>
        </w:rPr>
      </w:pPr>
      <w:r w:rsidRPr="0072690D">
        <w:rPr>
          <w:color w:val="6F7378" w:themeColor="background2" w:themeShade="80"/>
          <w:lang w:val="en-GB"/>
        </w:rPr>
        <w:t xml:space="preserve">From the qualitative research it is apparent that customer confidence in dealing with providers seems to have a significant impact on successful outcomes. Due to the technical nature of the contacts, less confident customers seem to struggle more to understand what is being discussed and are more likely to give up before they have (fully) resolved their issue.  </w:t>
      </w:r>
    </w:p>
    <w:p w14:paraId="1C04059C" w14:textId="77777777" w:rsidR="00935A62" w:rsidRPr="0072690D" w:rsidRDefault="00935A62" w:rsidP="00935A62">
      <w:pPr>
        <w:spacing w:after="200"/>
        <w:rPr>
          <w:color w:val="6F7378" w:themeColor="background2" w:themeShade="80"/>
          <w:lang w:val="en-GB"/>
        </w:rPr>
      </w:pPr>
      <w:r w:rsidRPr="0072690D">
        <w:rPr>
          <w:color w:val="6F7378" w:themeColor="background2" w:themeShade="80"/>
          <w:lang w:val="en-GB"/>
        </w:rPr>
        <w:t>Where customers become stressed and anxious during a contact it can make it harder for them to manage the interaction successfully. As a result, they are more likely to come away with an outcome that does not fully suit their needs or with their issue(s) unresolved.</w:t>
      </w:r>
    </w:p>
    <w:p w14:paraId="6157FCD3" w14:textId="77777777" w:rsidR="00935A62" w:rsidRPr="0072690D" w:rsidRDefault="00935A62" w:rsidP="00935A62">
      <w:pPr>
        <w:rPr>
          <w:color w:val="6F7378" w:themeColor="background2" w:themeShade="80"/>
          <w:lang w:val="en-GB"/>
        </w:rPr>
      </w:pPr>
      <w:r w:rsidRPr="0072690D">
        <w:rPr>
          <w:color w:val="6F7378" w:themeColor="background2" w:themeShade="80"/>
          <w:lang w:val="en-GB"/>
        </w:rPr>
        <w:t>Customers’ lack of confidence can be exacerbated by:</w:t>
      </w:r>
    </w:p>
    <w:p w14:paraId="078B0B9D" w14:textId="77777777" w:rsidR="00935A62" w:rsidRDefault="00935A62" w:rsidP="55F102D2">
      <w:pPr>
        <w:pStyle w:val="ListParagraph"/>
        <w:numPr>
          <w:ilvl w:val="0"/>
          <w:numId w:val="35"/>
        </w:numPr>
        <w:spacing w:before="0" w:after="160" w:line="259" w:lineRule="auto"/>
        <w:rPr>
          <w:rFonts w:cs="Arial"/>
        </w:rPr>
      </w:pPr>
      <w:r w:rsidRPr="55F102D2">
        <w:rPr>
          <w:rFonts w:cs="Arial"/>
          <w:b/>
          <w:bCs/>
        </w:rPr>
        <w:t>Robotic and/or highly scripted service experiences</w:t>
      </w:r>
      <w:r w:rsidRPr="55F102D2">
        <w:rPr>
          <w:rFonts w:cs="Arial"/>
        </w:rPr>
        <w:t>. This can be on webchat, if the query seems to be being answered by a chatbot and you find yourself going around in circles, as well as on the phone, if the call seems overly scripted. In both these instances, customers can struggle to get their issues resolved unless they are prepared to persist. This requires a degree of cognitive and emotional effort that not all are able to expend.</w:t>
      </w:r>
    </w:p>
    <w:p w14:paraId="7C493B28" w14:textId="77777777" w:rsidR="00935A62" w:rsidRPr="00CE0A51" w:rsidRDefault="00935A62" w:rsidP="00935A62">
      <w:pPr>
        <w:pStyle w:val="ListParagraph"/>
        <w:numPr>
          <w:ilvl w:val="0"/>
          <w:numId w:val="35"/>
        </w:numPr>
        <w:spacing w:before="0" w:after="160" w:line="259" w:lineRule="auto"/>
        <w:rPr>
          <w:rFonts w:cs="Arial"/>
          <w:szCs w:val="24"/>
        </w:rPr>
      </w:pPr>
      <w:r w:rsidRPr="00B76CBA">
        <w:rPr>
          <w:rFonts w:cs="Arial"/>
          <w:b/>
          <w:bCs/>
          <w:szCs w:val="24"/>
        </w:rPr>
        <w:t>Feeling out of control</w:t>
      </w:r>
      <w:r>
        <w:rPr>
          <w:rFonts w:cs="Arial"/>
          <w:szCs w:val="24"/>
        </w:rPr>
        <w:t xml:space="preserve">. This includes </w:t>
      </w:r>
      <w:r w:rsidRPr="00CE0A51">
        <w:rPr>
          <w:rFonts w:cs="Arial"/>
          <w:szCs w:val="24"/>
        </w:rPr>
        <w:t>being uncertain</w:t>
      </w:r>
      <w:r>
        <w:rPr>
          <w:rFonts w:cs="Arial"/>
          <w:szCs w:val="24"/>
        </w:rPr>
        <w:t xml:space="preserve"> as to</w:t>
      </w:r>
      <w:r w:rsidRPr="00CE0A51">
        <w:rPr>
          <w:rFonts w:cs="Arial"/>
          <w:szCs w:val="24"/>
        </w:rPr>
        <w:t xml:space="preserve"> why </w:t>
      </w:r>
      <w:r>
        <w:rPr>
          <w:rFonts w:cs="Arial"/>
          <w:szCs w:val="24"/>
        </w:rPr>
        <w:t>they</w:t>
      </w:r>
      <w:r w:rsidRPr="00CE0A51">
        <w:rPr>
          <w:rFonts w:cs="Arial"/>
          <w:szCs w:val="24"/>
        </w:rPr>
        <w:t xml:space="preserve"> are waiting, how long </w:t>
      </w:r>
      <w:r>
        <w:rPr>
          <w:rFonts w:cs="Arial"/>
          <w:szCs w:val="24"/>
        </w:rPr>
        <w:t xml:space="preserve">they </w:t>
      </w:r>
      <w:r w:rsidRPr="00CE0A51">
        <w:rPr>
          <w:rFonts w:cs="Arial"/>
          <w:szCs w:val="24"/>
        </w:rPr>
        <w:t>will have to wait or what is happening next.</w:t>
      </w:r>
      <w:r>
        <w:rPr>
          <w:rFonts w:cs="Arial"/>
          <w:szCs w:val="24"/>
        </w:rPr>
        <w:t xml:space="preserve"> It can also be caused if they don’t feel they have been given sufficient opportunity to express themselves.</w:t>
      </w:r>
    </w:p>
    <w:p w14:paraId="206F656B" w14:textId="77777777" w:rsidR="00935A62" w:rsidRDefault="00935A62" w:rsidP="55F102D2">
      <w:pPr>
        <w:pStyle w:val="ListParagraph"/>
        <w:numPr>
          <w:ilvl w:val="0"/>
          <w:numId w:val="35"/>
        </w:numPr>
        <w:spacing w:before="0" w:after="160" w:line="259" w:lineRule="auto"/>
        <w:rPr>
          <w:rFonts w:cs="Arial"/>
        </w:rPr>
      </w:pPr>
      <w:r w:rsidRPr="55F102D2">
        <w:rPr>
          <w:rFonts w:cs="Arial"/>
          <w:b/>
          <w:bCs/>
        </w:rPr>
        <w:t>Being uncertain about the outcome of the contact.</w:t>
      </w:r>
      <w:r w:rsidRPr="55F102D2">
        <w:rPr>
          <w:rFonts w:cs="Arial"/>
        </w:rPr>
        <w:t xml:space="preserve"> Customers can leave a contact not totally clear about what has been agreed or whether their issue is resolved, this is particularly an issue for those that are used to a written record either from the web chat or a printout in store.</w:t>
      </w:r>
    </w:p>
    <w:p w14:paraId="6C928552" w14:textId="77777777" w:rsidR="00935A62" w:rsidRPr="00CE0A51" w:rsidRDefault="00935A62" w:rsidP="00935A62">
      <w:pPr>
        <w:rPr>
          <w:rFonts w:eastAsia="Times New Roman" w:cs="Arial"/>
          <w:b/>
          <w:bCs/>
          <w:color w:val="000000"/>
          <w:szCs w:val="24"/>
        </w:rPr>
      </w:pPr>
    </w:p>
    <w:p w14:paraId="6166E61A" w14:textId="798C9B15" w:rsidR="00935A62" w:rsidRPr="00093E90" w:rsidRDefault="00093E90" w:rsidP="00093E90">
      <w:pPr>
        <w:pStyle w:val="Heading2"/>
        <w:rPr>
          <w:sz w:val="36"/>
          <w:szCs w:val="20"/>
          <w:lang w:val="en-GB"/>
        </w:rPr>
      </w:pPr>
      <w:bookmarkStart w:id="17" w:name="_Toc72138587"/>
      <w:r>
        <w:rPr>
          <w:sz w:val="36"/>
          <w:szCs w:val="20"/>
          <w:lang w:val="en-GB"/>
        </w:rPr>
        <w:t>2</w:t>
      </w:r>
      <w:r w:rsidRPr="00093E90">
        <w:rPr>
          <w:sz w:val="36"/>
          <w:szCs w:val="20"/>
          <w:lang w:val="en-GB"/>
        </w:rPr>
        <w:t>.</w:t>
      </w:r>
      <w:r>
        <w:rPr>
          <w:sz w:val="36"/>
          <w:szCs w:val="20"/>
          <w:lang w:val="en-GB"/>
        </w:rPr>
        <w:t>1</w:t>
      </w:r>
      <w:r w:rsidRPr="00093E90">
        <w:rPr>
          <w:sz w:val="36"/>
          <w:szCs w:val="20"/>
          <w:lang w:val="en-GB"/>
        </w:rPr>
        <w:t xml:space="preserve"> </w:t>
      </w:r>
      <w:r w:rsidR="00935A62" w:rsidRPr="00093E90">
        <w:rPr>
          <w:sz w:val="36"/>
          <w:szCs w:val="20"/>
          <w:lang w:val="en-GB"/>
        </w:rPr>
        <w:t>Implications for Ofcom</w:t>
      </w:r>
      <w:bookmarkEnd w:id="17"/>
    </w:p>
    <w:p w14:paraId="2BD0D2F5" w14:textId="453049E1" w:rsidR="00093E90" w:rsidRPr="00130693" w:rsidRDefault="00093E90" w:rsidP="00093E90">
      <w:pPr>
        <w:rPr>
          <w:rFonts w:eastAsia="Times New Roman"/>
          <w:color w:val="6F7378" w:themeColor="background2" w:themeShade="80"/>
        </w:rPr>
      </w:pPr>
      <w:r w:rsidRPr="00130693">
        <w:rPr>
          <w:rFonts w:eastAsia="Times New Roman"/>
          <w:color w:val="6F7378" w:themeColor="background2" w:themeShade="80"/>
        </w:rPr>
        <w:t xml:space="preserve">There are a number of </w:t>
      </w:r>
      <w:r w:rsidRPr="00130693">
        <w:rPr>
          <w:rFonts w:eastAsia="Times New Roman"/>
          <w:color w:val="6F7378" w:themeColor="background2" w:themeShade="80"/>
          <w:lang w:val="en-GB"/>
        </w:rPr>
        <w:t xml:space="preserve">potential implications </w:t>
      </w:r>
      <w:r w:rsidR="004E0892" w:rsidRPr="00130693">
        <w:rPr>
          <w:rFonts w:eastAsia="Times New Roman"/>
          <w:color w:val="6F7378" w:themeColor="background2" w:themeShade="80"/>
          <w:lang w:val="en-GB"/>
        </w:rPr>
        <w:t>arising from</w:t>
      </w:r>
      <w:r w:rsidRPr="00130693">
        <w:rPr>
          <w:rFonts w:eastAsia="Times New Roman"/>
          <w:color w:val="6F7378" w:themeColor="background2" w:themeShade="80"/>
          <w:lang w:val="en-GB"/>
        </w:rPr>
        <w:t xml:space="preserve"> this research for both Ofcom and </w:t>
      </w:r>
      <w:r w:rsidR="28FC312D" w:rsidRPr="00130693">
        <w:rPr>
          <w:rFonts w:eastAsia="Times New Roman"/>
          <w:color w:val="6F7378" w:themeColor="background2" w:themeShade="80"/>
          <w:lang w:val="en-GB"/>
        </w:rPr>
        <w:t>p</w:t>
      </w:r>
      <w:r w:rsidRPr="00130693">
        <w:rPr>
          <w:rFonts w:eastAsia="Times New Roman"/>
          <w:color w:val="6F7378" w:themeColor="background2" w:themeShade="80"/>
          <w:lang w:val="en-GB"/>
        </w:rPr>
        <w:t>roviders</w:t>
      </w:r>
      <w:r w:rsidRPr="00130693">
        <w:rPr>
          <w:rFonts w:eastAsia="Times New Roman"/>
          <w:color w:val="6F7378" w:themeColor="background2" w:themeShade="80"/>
        </w:rPr>
        <w:t xml:space="preserve">, further details on which can be found in </w:t>
      </w:r>
      <w:r w:rsidR="0083084F" w:rsidRPr="00130693">
        <w:rPr>
          <w:rFonts w:eastAsia="Times New Roman"/>
          <w:color w:val="6F7378" w:themeColor="background2" w:themeShade="80"/>
        </w:rPr>
        <w:t>Section 4.1.</w:t>
      </w:r>
      <w:r w:rsidRPr="00130693">
        <w:rPr>
          <w:rFonts w:eastAsia="Times New Roman"/>
          <w:color w:val="6F7378" w:themeColor="background2" w:themeShade="80"/>
        </w:rPr>
        <w:t xml:space="preserve"> A summary of these ha</w:t>
      </w:r>
      <w:r w:rsidR="57BC257E" w:rsidRPr="00130693">
        <w:rPr>
          <w:rFonts w:eastAsia="Times New Roman"/>
          <w:color w:val="6F7378" w:themeColor="background2" w:themeShade="80"/>
        </w:rPr>
        <w:t>s</w:t>
      </w:r>
      <w:r w:rsidRPr="00130693">
        <w:rPr>
          <w:rFonts w:eastAsia="Times New Roman"/>
          <w:color w:val="6F7378" w:themeColor="background2" w:themeShade="80"/>
        </w:rPr>
        <w:t xml:space="preserve"> been included below</w:t>
      </w:r>
      <w:r w:rsidR="3417ABC1" w:rsidRPr="00130693">
        <w:rPr>
          <w:rFonts w:eastAsia="Times New Roman"/>
          <w:color w:val="6F7378" w:themeColor="background2" w:themeShade="80"/>
        </w:rPr>
        <w:t>. T</w:t>
      </w:r>
      <w:r w:rsidRPr="00130693">
        <w:rPr>
          <w:rFonts w:eastAsia="Times New Roman"/>
          <w:color w:val="6F7378" w:themeColor="background2" w:themeShade="80"/>
        </w:rPr>
        <w:t>hese are based on findings emerging from the research.</w:t>
      </w:r>
    </w:p>
    <w:p w14:paraId="0539C51E" w14:textId="77777777" w:rsidR="00093E90" w:rsidRPr="00130693" w:rsidRDefault="00093E90" w:rsidP="00093E90">
      <w:pPr>
        <w:rPr>
          <w:rFonts w:cs="Arial"/>
          <w:b/>
          <w:bCs/>
          <w:color w:val="6F7378" w:themeColor="background2" w:themeShade="80"/>
          <w:szCs w:val="24"/>
        </w:rPr>
      </w:pPr>
      <w:r w:rsidRPr="00130693">
        <w:rPr>
          <w:rFonts w:cs="Arial"/>
          <w:b/>
          <w:bCs/>
          <w:color w:val="6F7378" w:themeColor="background2" w:themeShade="80"/>
          <w:szCs w:val="24"/>
        </w:rPr>
        <w:t>Implications for Ofcom</w:t>
      </w:r>
    </w:p>
    <w:p w14:paraId="343ABBDA" w14:textId="1B53F452" w:rsidR="004E0892" w:rsidRPr="00130693" w:rsidRDefault="00130693" w:rsidP="00130693">
      <w:pPr>
        <w:rPr>
          <w:color w:val="6F7378" w:themeColor="background2" w:themeShade="80"/>
          <w:lang w:val="en-GB"/>
        </w:rPr>
      </w:pPr>
      <w:r w:rsidRPr="00130693">
        <w:rPr>
          <w:color w:val="6F7378" w:themeColor="background2" w:themeShade="80"/>
          <w:lang w:val="en-GB"/>
        </w:rPr>
        <w:t xml:space="preserve">1. </w:t>
      </w:r>
      <w:r w:rsidR="333A69C2" w:rsidRPr="00130693">
        <w:rPr>
          <w:color w:val="6F7378" w:themeColor="background2" w:themeShade="80"/>
          <w:lang w:val="en-GB"/>
        </w:rPr>
        <w:t xml:space="preserve">It is important for the full range of contact channels to be maintained to reflect varying customer needs, as it </w:t>
      </w:r>
      <w:r w:rsidR="009B1E7F" w:rsidRPr="00130693">
        <w:rPr>
          <w:color w:val="6F7378" w:themeColor="background2" w:themeShade="80"/>
          <w:lang w:val="en-GB"/>
        </w:rPr>
        <w:t>can</w:t>
      </w:r>
      <w:r w:rsidR="00935A62" w:rsidRPr="00130693">
        <w:rPr>
          <w:color w:val="6F7378" w:themeColor="background2" w:themeShade="80"/>
          <w:lang w:val="en-GB"/>
        </w:rPr>
        <w:t xml:space="preserve"> be harder</w:t>
      </w:r>
      <w:r w:rsidR="005C2574" w:rsidRPr="00130693">
        <w:rPr>
          <w:color w:val="6F7378" w:themeColor="background2" w:themeShade="80"/>
          <w:lang w:val="en-GB"/>
        </w:rPr>
        <w:t xml:space="preserve"> for customers with additional requirements</w:t>
      </w:r>
      <w:r w:rsidR="00935A62" w:rsidRPr="00130693">
        <w:rPr>
          <w:color w:val="6F7378" w:themeColor="background2" w:themeShade="80"/>
          <w:lang w:val="en-GB"/>
        </w:rPr>
        <w:t xml:space="preserve"> to achieve a positive outcome when preferred channels are not availabl</w:t>
      </w:r>
      <w:r w:rsidR="001701FF" w:rsidRPr="00130693">
        <w:rPr>
          <w:color w:val="6F7378" w:themeColor="background2" w:themeShade="80"/>
          <w:lang w:val="en-GB"/>
        </w:rPr>
        <w:t>e</w:t>
      </w:r>
      <w:r w:rsidR="005C2574" w:rsidRPr="00130693">
        <w:rPr>
          <w:color w:val="6F7378" w:themeColor="background2" w:themeShade="80"/>
          <w:lang w:val="en-GB"/>
        </w:rPr>
        <w:t xml:space="preserve">. This can result in </w:t>
      </w:r>
      <w:r w:rsidR="001701FF" w:rsidRPr="00130693">
        <w:rPr>
          <w:color w:val="6F7378" w:themeColor="background2" w:themeShade="80"/>
          <w:lang w:val="en-GB"/>
        </w:rPr>
        <w:t>customers either</w:t>
      </w:r>
      <w:r w:rsidR="004E0892" w:rsidRPr="00130693">
        <w:rPr>
          <w:color w:val="6F7378" w:themeColor="background2" w:themeShade="80"/>
          <w:lang w:val="en-GB"/>
        </w:rPr>
        <w:t>:</w:t>
      </w:r>
    </w:p>
    <w:p w14:paraId="33E8644B" w14:textId="3F2B182F" w:rsidR="004E0892" w:rsidRPr="00130693" w:rsidRDefault="009D3F17" w:rsidP="00130693">
      <w:pPr>
        <w:pStyle w:val="ListParagraph"/>
        <w:numPr>
          <w:ilvl w:val="0"/>
          <w:numId w:val="39"/>
        </w:numPr>
        <w:ind w:left="720"/>
        <w:rPr>
          <w:color w:val="6F7378" w:themeColor="background2" w:themeShade="80"/>
          <w:lang w:val="en-GB"/>
        </w:rPr>
      </w:pPr>
      <w:r w:rsidRPr="00130693">
        <w:rPr>
          <w:color w:val="6F7378" w:themeColor="background2" w:themeShade="80"/>
          <w:lang w:val="en-GB"/>
        </w:rPr>
        <w:t>F</w:t>
      </w:r>
      <w:r w:rsidR="001701FF" w:rsidRPr="00130693">
        <w:rPr>
          <w:color w:val="6F7378" w:themeColor="background2" w:themeShade="80"/>
          <w:lang w:val="en-GB"/>
        </w:rPr>
        <w:t xml:space="preserve">ailing to resolve their issue, </w:t>
      </w:r>
    </w:p>
    <w:p w14:paraId="4619D5B9" w14:textId="6663823F" w:rsidR="004E0892" w:rsidRPr="00130693" w:rsidRDefault="009D3F17" w:rsidP="00130693">
      <w:pPr>
        <w:pStyle w:val="ListParagraph"/>
        <w:numPr>
          <w:ilvl w:val="0"/>
          <w:numId w:val="39"/>
        </w:numPr>
        <w:ind w:left="720"/>
        <w:rPr>
          <w:color w:val="6F7378" w:themeColor="background2" w:themeShade="80"/>
          <w:lang w:val="en-GB"/>
        </w:rPr>
      </w:pPr>
      <w:r w:rsidRPr="00130693">
        <w:rPr>
          <w:color w:val="6F7378" w:themeColor="background2" w:themeShade="80"/>
          <w:lang w:val="en-GB"/>
        </w:rPr>
        <w:t>C</w:t>
      </w:r>
      <w:r w:rsidR="001701FF" w:rsidRPr="00130693">
        <w:rPr>
          <w:color w:val="6F7378" w:themeColor="background2" w:themeShade="80"/>
          <w:lang w:val="en-GB"/>
        </w:rPr>
        <w:t>oming away from the contact uncertain as whether their issue has been resolved or they have achieved the best outcom</w:t>
      </w:r>
      <w:r w:rsidRPr="00130693">
        <w:rPr>
          <w:color w:val="6F7378" w:themeColor="background2" w:themeShade="80"/>
          <w:lang w:val="en-GB"/>
        </w:rPr>
        <w:t>e,</w:t>
      </w:r>
      <w:r w:rsidR="001701FF" w:rsidRPr="00130693">
        <w:rPr>
          <w:color w:val="6F7378" w:themeColor="background2" w:themeShade="80"/>
          <w:lang w:val="en-GB"/>
        </w:rPr>
        <w:t xml:space="preserve"> </w:t>
      </w:r>
    </w:p>
    <w:p w14:paraId="4B02FB1F" w14:textId="12889896" w:rsidR="001701FF" w:rsidRPr="00130693" w:rsidRDefault="009D3F17" w:rsidP="00130693">
      <w:pPr>
        <w:pStyle w:val="ListParagraph"/>
        <w:numPr>
          <w:ilvl w:val="0"/>
          <w:numId w:val="39"/>
        </w:numPr>
        <w:ind w:left="720"/>
        <w:rPr>
          <w:color w:val="6F7378" w:themeColor="background2" w:themeShade="80"/>
          <w:lang w:val="en-GB"/>
        </w:rPr>
      </w:pPr>
      <w:r w:rsidRPr="00130693">
        <w:rPr>
          <w:color w:val="6F7378" w:themeColor="background2" w:themeShade="80"/>
          <w:lang w:val="en-GB"/>
        </w:rPr>
        <w:t>Or</w:t>
      </w:r>
      <w:r w:rsidR="001701FF" w:rsidRPr="00130693">
        <w:rPr>
          <w:color w:val="6F7378" w:themeColor="background2" w:themeShade="80"/>
          <w:lang w:val="en-GB"/>
        </w:rPr>
        <w:t xml:space="preserve"> giving up and having to delay resolving their issue until another time.</w:t>
      </w:r>
    </w:p>
    <w:p w14:paraId="24506E2F" w14:textId="02C016B0" w:rsidR="00935A62" w:rsidRPr="00130693" w:rsidRDefault="00130693" w:rsidP="00130693">
      <w:pPr>
        <w:rPr>
          <w:color w:val="6F7378" w:themeColor="background2" w:themeShade="80"/>
          <w:lang w:val="en-GB"/>
        </w:rPr>
      </w:pPr>
      <w:r w:rsidRPr="00130693">
        <w:rPr>
          <w:color w:val="6F7378" w:themeColor="background2" w:themeShade="80"/>
          <w:lang w:val="en-GB"/>
        </w:rPr>
        <w:t xml:space="preserve">2. </w:t>
      </w:r>
      <w:r w:rsidR="00935A62" w:rsidRPr="00130693">
        <w:rPr>
          <w:color w:val="6F7378" w:themeColor="background2" w:themeShade="80"/>
          <w:lang w:val="en-GB"/>
        </w:rPr>
        <w:t xml:space="preserve">Some customers are more confident and feel they get better </w:t>
      </w:r>
      <w:r w:rsidR="004E0892" w:rsidRPr="00130693">
        <w:rPr>
          <w:color w:val="6F7378" w:themeColor="background2" w:themeShade="80"/>
          <w:lang w:val="en-GB"/>
        </w:rPr>
        <w:t>outcomes</w:t>
      </w:r>
      <w:r w:rsidR="00935A62" w:rsidRPr="00130693">
        <w:rPr>
          <w:color w:val="6F7378" w:themeColor="background2" w:themeShade="80"/>
          <w:lang w:val="en-GB"/>
        </w:rPr>
        <w:t xml:space="preserve"> when dealing face-to-face. Alternative channels need to deliver as closely as possible on the valued benefits of face to face contact. </w:t>
      </w:r>
    </w:p>
    <w:p w14:paraId="598A4C9B" w14:textId="5C8E1038" w:rsidR="00935A62" w:rsidRPr="00130693" w:rsidRDefault="00130693" w:rsidP="00130693">
      <w:pPr>
        <w:rPr>
          <w:color w:val="6F7378" w:themeColor="background2" w:themeShade="80"/>
          <w:lang w:val="en-GB"/>
        </w:rPr>
      </w:pPr>
      <w:r w:rsidRPr="00130693">
        <w:rPr>
          <w:color w:val="6F7378" w:themeColor="background2" w:themeShade="80"/>
          <w:lang w:val="en-GB"/>
        </w:rPr>
        <w:t xml:space="preserve">3. </w:t>
      </w:r>
      <w:r w:rsidR="00935A62" w:rsidRPr="00130693">
        <w:rPr>
          <w:color w:val="6F7378" w:themeColor="background2" w:themeShade="80"/>
          <w:lang w:val="en-GB"/>
        </w:rPr>
        <w:t xml:space="preserve">It becomes even more important for providers to consistently follow Ofcom’s </w:t>
      </w:r>
      <w:r w:rsidR="004E0892" w:rsidRPr="00130693">
        <w:rPr>
          <w:color w:val="6F7378" w:themeColor="background2" w:themeShade="80"/>
          <w:lang w:val="en-GB"/>
        </w:rPr>
        <w:t>‘</w:t>
      </w:r>
      <w:r w:rsidR="00935A62" w:rsidRPr="00130693">
        <w:rPr>
          <w:color w:val="6F7378" w:themeColor="background2" w:themeShade="80"/>
          <w:lang w:val="en-GB"/>
        </w:rPr>
        <w:t>Treating Vulnerable Customers Fairly</w:t>
      </w:r>
      <w:r w:rsidR="004E0892" w:rsidRPr="00130693">
        <w:rPr>
          <w:color w:val="6F7378" w:themeColor="background2" w:themeShade="80"/>
          <w:lang w:val="en-GB"/>
        </w:rPr>
        <w:t>’</w:t>
      </w:r>
      <w:r w:rsidR="00935A62" w:rsidRPr="00130693">
        <w:rPr>
          <w:color w:val="6F7378" w:themeColor="background2" w:themeShade="80"/>
          <w:lang w:val="en-GB"/>
        </w:rPr>
        <w:t xml:space="preserve"> guide </w:t>
      </w:r>
      <w:r w:rsidR="00354CBB" w:rsidRPr="00130693">
        <w:rPr>
          <w:color w:val="6F7378" w:themeColor="background2" w:themeShade="80"/>
          <w:lang w:val="en-GB"/>
        </w:rPr>
        <w:t xml:space="preserve">when customers </w:t>
      </w:r>
      <w:r w:rsidR="005C2574" w:rsidRPr="00130693">
        <w:rPr>
          <w:color w:val="6F7378" w:themeColor="background2" w:themeShade="80"/>
          <w:lang w:val="en-GB"/>
        </w:rPr>
        <w:t xml:space="preserve">with additional requirements </w:t>
      </w:r>
      <w:r w:rsidR="00354CBB" w:rsidRPr="00130693">
        <w:rPr>
          <w:color w:val="6F7378" w:themeColor="background2" w:themeShade="80"/>
          <w:lang w:val="en-GB"/>
        </w:rPr>
        <w:t>are unable to use their preferred method of contact</w:t>
      </w:r>
      <w:r w:rsidR="00935A62" w:rsidRPr="00130693">
        <w:rPr>
          <w:color w:val="6F7378" w:themeColor="background2" w:themeShade="80"/>
          <w:lang w:val="en-GB"/>
        </w:rPr>
        <w:t xml:space="preserve">. In particular, </w:t>
      </w:r>
      <w:r w:rsidR="004E0892" w:rsidRPr="00130693">
        <w:rPr>
          <w:color w:val="6F7378" w:themeColor="background2" w:themeShade="80"/>
          <w:lang w:val="en-GB"/>
        </w:rPr>
        <w:t xml:space="preserve">it is apparent </w:t>
      </w:r>
      <w:r w:rsidR="0550E6E9" w:rsidRPr="00130693">
        <w:rPr>
          <w:color w:val="6F7378" w:themeColor="background2" w:themeShade="80"/>
          <w:lang w:val="en-GB"/>
        </w:rPr>
        <w:t xml:space="preserve">that </w:t>
      </w:r>
      <w:r w:rsidR="00935A62" w:rsidRPr="00130693">
        <w:rPr>
          <w:color w:val="6F7378" w:themeColor="background2" w:themeShade="80"/>
          <w:lang w:val="en-GB"/>
        </w:rPr>
        <w:t xml:space="preserve">providers </w:t>
      </w:r>
      <w:r w:rsidR="004E0892" w:rsidRPr="00130693">
        <w:rPr>
          <w:color w:val="6F7378" w:themeColor="background2" w:themeShade="80"/>
          <w:lang w:val="en-GB"/>
        </w:rPr>
        <w:t>can struggle to</w:t>
      </w:r>
      <w:r w:rsidR="00935A62" w:rsidRPr="00130693">
        <w:rPr>
          <w:color w:val="6F7378" w:themeColor="background2" w:themeShade="80"/>
          <w:lang w:val="en-GB"/>
        </w:rPr>
        <w:t xml:space="preserve"> identify customers who may have additional support needs</w:t>
      </w:r>
      <w:r w:rsidR="004E0892" w:rsidRPr="00130693">
        <w:rPr>
          <w:color w:val="6F7378" w:themeColor="background2" w:themeShade="80"/>
          <w:lang w:val="en-GB"/>
        </w:rPr>
        <w:t xml:space="preserve"> when not dealing face to face</w:t>
      </w:r>
      <w:r w:rsidR="00935A62" w:rsidRPr="00130693">
        <w:rPr>
          <w:color w:val="6F7378" w:themeColor="background2" w:themeShade="80"/>
          <w:lang w:val="en-GB"/>
        </w:rPr>
        <w:t xml:space="preserve">. </w:t>
      </w:r>
    </w:p>
    <w:p w14:paraId="6D0B5CA8" w14:textId="26A82E4F" w:rsidR="00935A62" w:rsidRPr="00130693" w:rsidRDefault="00130693" w:rsidP="00F76B87">
      <w:pPr>
        <w:rPr>
          <w:color w:val="6F7378" w:themeColor="background2" w:themeShade="80"/>
          <w:lang w:val="en-GB"/>
        </w:rPr>
      </w:pPr>
      <w:r w:rsidRPr="00130693">
        <w:rPr>
          <w:color w:val="6F7378" w:themeColor="background2" w:themeShade="80"/>
        </w:rPr>
        <w:t xml:space="preserve">4. </w:t>
      </w:r>
      <w:r w:rsidR="00935A62" w:rsidRPr="00130693">
        <w:rPr>
          <w:color w:val="6F7378" w:themeColor="background2" w:themeShade="80"/>
        </w:rPr>
        <w:t>Long wait times on the telephone can push customers into other, non-preferred, channels</w:t>
      </w:r>
      <w:r w:rsidR="004E0892" w:rsidRPr="00130693">
        <w:rPr>
          <w:color w:val="6F7378" w:themeColor="background2" w:themeShade="80"/>
        </w:rPr>
        <w:t xml:space="preserve"> </w:t>
      </w:r>
      <w:r w:rsidR="005C2574" w:rsidRPr="00130693">
        <w:rPr>
          <w:color w:val="6F7378" w:themeColor="background2" w:themeShade="80"/>
        </w:rPr>
        <w:t>and/or increase levels of stress and anxiety.</w:t>
      </w:r>
      <w:r w:rsidR="00935A62" w:rsidRPr="00130693">
        <w:rPr>
          <w:color w:val="6F7378" w:themeColor="background2" w:themeShade="80"/>
        </w:rPr>
        <w:t xml:space="preserve"> </w:t>
      </w:r>
    </w:p>
    <w:p w14:paraId="67EE8A78" w14:textId="69EBAC18" w:rsidR="00935A62" w:rsidRPr="00130693" w:rsidRDefault="00935A62" w:rsidP="004E0892">
      <w:pPr>
        <w:rPr>
          <w:rFonts w:cs="Arial"/>
          <w:b/>
          <w:bCs/>
          <w:color w:val="6F7378" w:themeColor="background2" w:themeShade="80"/>
          <w:szCs w:val="24"/>
        </w:rPr>
      </w:pPr>
      <w:r w:rsidRPr="00130693">
        <w:rPr>
          <w:rFonts w:cs="Arial"/>
          <w:b/>
          <w:bCs/>
          <w:color w:val="6F7378" w:themeColor="background2" w:themeShade="80"/>
          <w:szCs w:val="24"/>
        </w:rPr>
        <w:t xml:space="preserve">Implications for Providers </w:t>
      </w:r>
    </w:p>
    <w:p w14:paraId="45431E19" w14:textId="51C10744" w:rsidR="00935A62" w:rsidRPr="00130693" w:rsidRDefault="00130693" w:rsidP="00130693">
      <w:pPr>
        <w:rPr>
          <w:color w:val="6F7378" w:themeColor="background2" w:themeShade="80"/>
          <w:lang w:val="en-GB"/>
        </w:rPr>
      </w:pPr>
      <w:r w:rsidRPr="00130693">
        <w:rPr>
          <w:color w:val="6F7378" w:themeColor="background2" w:themeShade="80"/>
          <w:lang w:val="en-GB"/>
        </w:rPr>
        <w:t xml:space="preserve">1. </w:t>
      </w:r>
      <w:r w:rsidR="00935A62" w:rsidRPr="00130693">
        <w:rPr>
          <w:color w:val="6F7378" w:themeColor="background2" w:themeShade="80"/>
          <w:lang w:val="en-GB"/>
        </w:rPr>
        <w:t>Customers are highly reliant on service agents adapting services to their individual needs. This is true at all times</w:t>
      </w:r>
      <w:r w:rsidR="0B334B2B" w:rsidRPr="00130693">
        <w:rPr>
          <w:color w:val="6F7378" w:themeColor="background2" w:themeShade="80"/>
          <w:lang w:val="en-GB"/>
        </w:rPr>
        <w:t>,</w:t>
      </w:r>
      <w:r w:rsidR="00935A62" w:rsidRPr="00130693">
        <w:rPr>
          <w:color w:val="6F7378" w:themeColor="background2" w:themeShade="80"/>
          <w:lang w:val="en-GB"/>
        </w:rPr>
        <w:t xml:space="preserve"> but when certain contact channels are unavailable, customer services agents are more likely to be exposed to customers who may find alternative channels more challenging. This can include requiring more reassurance to reduce levels of anxiety and improve their chances of a successful outcome. </w:t>
      </w:r>
    </w:p>
    <w:p w14:paraId="3AE66C44" w14:textId="7B19CCA8" w:rsidR="00935A62" w:rsidRPr="00130693" w:rsidRDefault="00130693" w:rsidP="00130693">
      <w:pPr>
        <w:rPr>
          <w:color w:val="6F7378" w:themeColor="background2" w:themeShade="80"/>
          <w:lang w:val="en-GB"/>
        </w:rPr>
      </w:pPr>
      <w:r w:rsidRPr="00130693">
        <w:rPr>
          <w:color w:val="6F7378" w:themeColor="background2" w:themeShade="80"/>
          <w:lang w:val="en-GB"/>
        </w:rPr>
        <w:t xml:space="preserve">2. </w:t>
      </w:r>
      <w:r w:rsidR="00935A62" w:rsidRPr="00130693">
        <w:rPr>
          <w:color w:val="6F7378" w:themeColor="background2" w:themeShade="80"/>
          <w:lang w:val="en-GB"/>
        </w:rPr>
        <w:t xml:space="preserve">Anxiety levels can also be reduced by managing </w:t>
      </w:r>
      <w:r w:rsidR="00354CBB" w:rsidRPr="00130693">
        <w:rPr>
          <w:color w:val="6F7378" w:themeColor="background2" w:themeShade="80"/>
          <w:lang w:val="en-GB"/>
        </w:rPr>
        <w:t xml:space="preserve">customer </w:t>
      </w:r>
      <w:r w:rsidR="00935A62" w:rsidRPr="00130693">
        <w:rPr>
          <w:color w:val="6F7378" w:themeColor="background2" w:themeShade="80"/>
          <w:lang w:val="en-GB"/>
        </w:rPr>
        <w:t>expectations</w:t>
      </w:r>
      <w:r w:rsidR="00354CBB" w:rsidRPr="00130693">
        <w:rPr>
          <w:color w:val="6F7378" w:themeColor="background2" w:themeShade="80"/>
          <w:lang w:val="en-GB"/>
        </w:rPr>
        <w:t xml:space="preserve"> during a contact</w:t>
      </w:r>
      <w:r w:rsidR="30703A1F" w:rsidRPr="00130693">
        <w:rPr>
          <w:color w:val="6F7378" w:themeColor="background2" w:themeShade="80"/>
          <w:lang w:val="en-GB"/>
        </w:rPr>
        <w:t xml:space="preserve"> -</w:t>
      </w:r>
      <w:r w:rsidR="00354CBB" w:rsidRPr="00130693">
        <w:rPr>
          <w:color w:val="6F7378" w:themeColor="background2" w:themeShade="80"/>
          <w:lang w:val="en-GB"/>
        </w:rPr>
        <w:t xml:space="preserve"> for example</w:t>
      </w:r>
      <w:r w:rsidR="27855BA4" w:rsidRPr="00130693">
        <w:rPr>
          <w:color w:val="6F7378" w:themeColor="background2" w:themeShade="80"/>
          <w:lang w:val="en-GB"/>
        </w:rPr>
        <w:t>,</w:t>
      </w:r>
      <w:r w:rsidR="00354CBB" w:rsidRPr="00130693">
        <w:rPr>
          <w:color w:val="6F7378" w:themeColor="background2" w:themeShade="80"/>
          <w:lang w:val="en-GB"/>
        </w:rPr>
        <w:t xml:space="preserve"> around what is happening next or around likely wait times</w:t>
      </w:r>
      <w:r w:rsidR="00935A62" w:rsidRPr="00130693">
        <w:rPr>
          <w:color w:val="6F7378" w:themeColor="background2" w:themeShade="80"/>
          <w:lang w:val="en-GB"/>
        </w:rPr>
        <w:t xml:space="preserve">. </w:t>
      </w:r>
    </w:p>
    <w:p w14:paraId="4C197165" w14:textId="577CF004" w:rsidR="00935A62" w:rsidRPr="00130693" w:rsidRDefault="00130693" w:rsidP="00130693">
      <w:pPr>
        <w:rPr>
          <w:color w:val="6F7378" w:themeColor="background2" w:themeShade="80"/>
          <w:lang w:val="en-GB"/>
        </w:rPr>
      </w:pPr>
      <w:r w:rsidRPr="00130693">
        <w:rPr>
          <w:color w:val="6F7378" w:themeColor="background2" w:themeShade="80"/>
          <w:lang w:val="en-GB"/>
        </w:rPr>
        <w:t xml:space="preserve">3. </w:t>
      </w:r>
      <w:r w:rsidR="00935A62" w:rsidRPr="00130693">
        <w:rPr>
          <w:color w:val="6F7378" w:themeColor="background2" w:themeShade="80"/>
          <w:lang w:val="en-GB"/>
        </w:rPr>
        <w:t xml:space="preserve">When face to face options are not available, providers may need to be mindful that some customers will require more practical, hands on, support. </w:t>
      </w:r>
    </w:p>
    <w:p w14:paraId="74A1667D" w14:textId="7E46493D" w:rsidR="00935A62" w:rsidRPr="00130693" w:rsidRDefault="00130693" w:rsidP="00130693">
      <w:pPr>
        <w:rPr>
          <w:color w:val="6F7378" w:themeColor="background2" w:themeShade="80"/>
          <w:lang w:val="en-GB"/>
        </w:rPr>
      </w:pPr>
      <w:r w:rsidRPr="00130693">
        <w:rPr>
          <w:color w:val="6F7378" w:themeColor="background2" w:themeShade="80"/>
          <w:lang w:val="en-GB"/>
        </w:rPr>
        <w:t xml:space="preserve">4. </w:t>
      </w:r>
      <w:r w:rsidR="00935A62" w:rsidRPr="00130693">
        <w:rPr>
          <w:color w:val="6F7378" w:themeColor="background2" w:themeShade="80"/>
          <w:lang w:val="en-GB"/>
        </w:rPr>
        <w:t xml:space="preserve">Customers who are using a channel they are less comfortable with can be less confident in the outcomes they receive. This is particularly an issue for telephone contacts, where it is felt to be more difficult to obtain written confirmation of what has been agreed compared to an in-store or online contact. </w:t>
      </w:r>
    </w:p>
    <w:p w14:paraId="64117D05" w14:textId="535CC9F3" w:rsidR="00935A62" w:rsidRPr="00130693" w:rsidRDefault="00130693" w:rsidP="00130693">
      <w:pPr>
        <w:rPr>
          <w:color w:val="6F7378" w:themeColor="background2" w:themeShade="80"/>
          <w:szCs w:val="24"/>
          <w:lang w:val="en-GB"/>
        </w:rPr>
      </w:pPr>
      <w:r w:rsidRPr="00130693">
        <w:rPr>
          <w:color w:val="6F7378" w:themeColor="background2" w:themeShade="80"/>
          <w:lang w:val="en-GB"/>
        </w:rPr>
        <w:t xml:space="preserve">5. </w:t>
      </w:r>
      <w:r w:rsidR="00935A62" w:rsidRPr="00130693">
        <w:rPr>
          <w:color w:val="6F7378" w:themeColor="background2" w:themeShade="80"/>
          <w:lang w:val="en-GB"/>
        </w:rPr>
        <w:t xml:space="preserve">Webchat can be an effective alternative for some customers but is being underutilised as a channel at present. However, providers also need to be aware that webchat and website forms will not work for all audiences. </w:t>
      </w:r>
    </w:p>
    <w:p w14:paraId="0DF62580" w14:textId="4396A958" w:rsidR="00935A62" w:rsidRPr="00130693" w:rsidRDefault="00130693" w:rsidP="00130693">
      <w:pPr>
        <w:rPr>
          <w:color w:val="6F7378" w:themeColor="background2" w:themeShade="80"/>
          <w:lang w:val="en-GB"/>
        </w:rPr>
      </w:pPr>
      <w:r w:rsidRPr="00130693">
        <w:rPr>
          <w:color w:val="6F7378" w:themeColor="background2" w:themeShade="80"/>
          <w:lang w:val="en-GB"/>
        </w:rPr>
        <w:t xml:space="preserve">6. </w:t>
      </w:r>
      <w:r w:rsidR="00935A62" w:rsidRPr="00130693">
        <w:rPr>
          <w:color w:val="6F7378" w:themeColor="background2" w:themeShade="80"/>
          <w:lang w:val="en-GB"/>
        </w:rPr>
        <w:t xml:space="preserve">Providers need to be mindful of communication barriers when using the telephone.  This can impact on the customer’s ability to get the outcome they needed. </w:t>
      </w:r>
    </w:p>
    <w:p w14:paraId="2891FCB4" w14:textId="49A673EF" w:rsidR="0059756B" w:rsidRDefault="0059756B">
      <w:pPr>
        <w:spacing w:before="0" w:after="200"/>
        <w:rPr>
          <w:rFonts w:eastAsia="Times New Roman" w:cs="Times New Roman"/>
          <w:b/>
          <w:sz w:val="48"/>
          <w:szCs w:val="24"/>
          <w:lang w:val="en-GB"/>
        </w:rPr>
      </w:pPr>
      <w:bookmarkStart w:id="18" w:name="_Toc71034063"/>
      <w:r>
        <w:rPr>
          <w:rFonts w:eastAsia="Times New Roman" w:cs="Times New Roman"/>
          <w:b/>
          <w:sz w:val="48"/>
          <w:szCs w:val="24"/>
          <w:lang w:val="en-GB"/>
        </w:rPr>
        <w:br w:type="page"/>
      </w:r>
    </w:p>
    <w:p w14:paraId="0C581206" w14:textId="6624B072" w:rsidR="00BF4088" w:rsidRPr="00BB769E" w:rsidRDefault="00BF4088" w:rsidP="00BF4088">
      <w:pPr>
        <w:pStyle w:val="Heading1"/>
        <w:numPr>
          <w:ilvl w:val="0"/>
          <w:numId w:val="4"/>
        </w:numPr>
        <w:ind w:left="720"/>
        <w:rPr>
          <w:lang w:val="en-GB"/>
        </w:rPr>
      </w:pPr>
      <w:bookmarkStart w:id="19" w:name="_Toc72138588"/>
      <w:r w:rsidRPr="00BB769E">
        <w:rPr>
          <w:lang w:val="en-GB"/>
        </w:rPr>
        <w:t>Findings in depth</w:t>
      </w:r>
      <w:bookmarkEnd w:id="18"/>
      <w:bookmarkEnd w:id="19"/>
    </w:p>
    <w:p w14:paraId="29B8247B" w14:textId="77777777" w:rsidR="00BF4088" w:rsidRPr="00BB769E" w:rsidRDefault="00BF4088" w:rsidP="00BF4088">
      <w:pPr>
        <w:rPr>
          <w:lang w:val="en-GB"/>
        </w:rPr>
      </w:pPr>
      <w:r w:rsidRPr="00BB769E">
        <w:rPr>
          <w:lang w:val="en-GB"/>
        </w:rPr>
        <w:t>This section describes:</w:t>
      </w:r>
    </w:p>
    <w:p w14:paraId="185C5449" w14:textId="77777777" w:rsidR="00BF4088" w:rsidRPr="00BB769E" w:rsidRDefault="00BF4088" w:rsidP="00BF4088">
      <w:pPr>
        <w:pStyle w:val="ListParagraph"/>
        <w:numPr>
          <w:ilvl w:val="0"/>
          <w:numId w:val="11"/>
        </w:numPr>
        <w:rPr>
          <w:lang w:val="en-GB"/>
        </w:rPr>
      </w:pPr>
      <w:r w:rsidRPr="00BB769E">
        <w:rPr>
          <w:lang w:val="en-GB"/>
        </w:rPr>
        <w:t xml:space="preserve">The drivers of channel preference </w:t>
      </w:r>
    </w:p>
    <w:p w14:paraId="291A2094" w14:textId="77777777" w:rsidR="00BF4088" w:rsidRPr="00BB769E" w:rsidRDefault="00BF4088" w:rsidP="00BF4088">
      <w:pPr>
        <w:pStyle w:val="ListParagraph"/>
        <w:numPr>
          <w:ilvl w:val="0"/>
          <w:numId w:val="11"/>
        </w:numPr>
        <w:rPr>
          <w:lang w:val="en-GB"/>
        </w:rPr>
      </w:pPr>
      <w:r w:rsidRPr="00BB769E">
        <w:rPr>
          <w:lang w:val="en-GB"/>
        </w:rPr>
        <w:t>Overall channel preferences</w:t>
      </w:r>
    </w:p>
    <w:p w14:paraId="6A60A01C" w14:textId="77777777" w:rsidR="00BF4088" w:rsidRPr="00BB769E" w:rsidRDefault="00BF4088" w:rsidP="00BF4088">
      <w:pPr>
        <w:pStyle w:val="ListParagraph"/>
        <w:numPr>
          <w:ilvl w:val="0"/>
          <w:numId w:val="11"/>
        </w:numPr>
        <w:rPr>
          <w:lang w:val="en-GB"/>
        </w:rPr>
      </w:pPr>
      <w:r w:rsidRPr="00BB769E">
        <w:rPr>
          <w:lang w:val="en-GB"/>
        </w:rPr>
        <w:t>Recent contact with providers and incidence of customers not being able to use their preferred channel</w:t>
      </w:r>
    </w:p>
    <w:p w14:paraId="17EB43EA" w14:textId="77777777" w:rsidR="00BF4088" w:rsidRPr="00BB769E" w:rsidRDefault="00BF4088" w:rsidP="00BF4088">
      <w:pPr>
        <w:pStyle w:val="ListParagraph"/>
        <w:numPr>
          <w:ilvl w:val="0"/>
          <w:numId w:val="11"/>
        </w:numPr>
        <w:rPr>
          <w:lang w:val="en-GB"/>
        </w:rPr>
      </w:pPr>
      <w:r w:rsidRPr="00BB769E">
        <w:rPr>
          <w:lang w:val="en-GB"/>
        </w:rPr>
        <w:t xml:space="preserve">The impact of not being able to use their preferred channel on the customer’s contact experience </w:t>
      </w:r>
    </w:p>
    <w:p w14:paraId="37993782" w14:textId="77777777" w:rsidR="00BF4088" w:rsidRPr="00BB769E" w:rsidRDefault="00BF4088" w:rsidP="00BF4088">
      <w:pPr>
        <w:pStyle w:val="ListParagraph"/>
        <w:numPr>
          <w:ilvl w:val="0"/>
          <w:numId w:val="11"/>
        </w:numPr>
        <w:rPr>
          <w:lang w:val="en-GB"/>
        </w:rPr>
      </w:pPr>
      <w:r w:rsidRPr="00BB769E">
        <w:rPr>
          <w:lang w:val="en-GB"/>
        </w:rPr>
        <w:t>The impact of not being able to use their preferred channel on the customer’s outcomes.</w:t>
      </w:r>
    </w:p>
    <w:p w14:paraId="0BF3455B" w14:textId="77777777" w:rsidR="00BF4088" w:rsidRPr="00BB769E" w:rsidRDefault="00BF4088" w:rsidP="00BF4088">
      <w:pPr>
        <w:rPr>
          <w:lang w:val="en-GB"/>
        </w:rPr>
      </w:pPr>
      <w:r w:rsidRPr="00BB769E">
        <w:rPr>
          <w:lang w:val="en-GB"/>
        </w:rPr>
        <w:t>Each of these issues in described in the subsequent sections in turn.</w:t>
      </w:r>
    </w:p>
    <w:p w14:paraId="0EB86058" w14:textId="77777777" w:rsidR="00BF4088" w:rsidRPr="00BB769E" w:rsidRDefault="00BF4088" w:rsidP="00BF4088">
      <w:pPr>
        <w:pStyle w:val="Heading2"/>
        <w:rPr>
          <w:sz w:val="36"/>
          <w:szCs w:val="20"/>
          <w:lang w:val="en-GB"/>
        </w:rPr>
      </w:pPr>
      <w:bookmarkStart w:id="20" w:name="_Toc71034064"/>
      <w:bookmarkStart w:id="21" w:name="_Toc72138589"/>
      <w:r w:rsidRPr="00BB769E">
        <w:rPr>
          <w:sz w:val="36"/>
          <w:szCs w:val="20"/>
          <w:lang w:val="en-GB"/>
        </w:rPr>
        <w:t>3.1 Drivers of channel preference</w:t>
      </w:r>
      <w:bookmarkEnd w:id="20"/>
      <w:bookmarkEnd w:id="21"/>
    </w:p>
    <w:p w14:paraId="5254D0DB" w14:textId="77777777" w:rsidR="00BF4088" w:rsidRPr="00BB769E" w:rsidRDefault="00BF4088" w:rsidP="00BF4088">
      <w:pPr>
        <w:rPr>
          <w:lang w:val="en-GB"/>
        </w:rPr>
      </w:pPr>
      <w:r w:rsidRPr="00BB769E">
        <w:rPr>
          <w:lang w:val="en-GB"/>
        </w:rPr>
        <w:t>Channel preference is driven by three key interrelated factors. These are:</w:t>
      </w:r>
    </w:p>
    <w:p w14:paraId="1ADD46F0" w14:textId="77777777" w:rsidR="00BF4088" w:rsidRPr="00BB769E" w:rsidRDefault="00BF4088" w:rsidP="00BF4088">
      <w:pPr>
        <w:pStyle w:val="ListParagraph"/>
        <w:numPr>
          <w:ilvl w:val="0"/>
          <w:numId w:val="11"/>
        </w:numPr>
        <w:rPr>
          <w:lang w:val="en-GB"/>
        </w:rPr>
      </w:pPr>
      <w:bookmarkStart w:id="22" w:name="_Hlk73094874"/>
      <w:r w:rsidRPr="00BB769E">
        <w:rPr>
          <w:lang w:val="en-GB"/>
        </w:rPr>
        <w:t>Awareness; customers have differing levels of familiarity with the available channel options</w:t>
      </w:r>
    </w:p>
    <w:p w14:paraId="35F735D0" w14:textId="26FB99BE" w:rsidR="00BF4088" w:rsidRPr="00BB769E" w:rsidRDefault="00BF4088" w:rsidP="00BF4088">
      <w:pPr>
        <w:pStyle w:val="ListParagraph"/>
        <w:numPr>
          <w:ilvl w:val="0"/>
          <w:numId w:val="11"/>
        </w:numPr>
        <w:rPr>
          <w:lang w:val="en-GB"/>
        </w:rPr>
      </w:pPr>
      <w:r w:rsidRPr="00BB769E">
        <w:rPr>
          <w:lang w:val="en-GB"/>
        </w:rPr>
        <w:t xml:space="preserve">Needs; customers have different needs from the contact experience </w:t>
      </w:r>
      <w:r w:rsidR="00FE1C7D">
        <w:rPr>
          <w:lang w:val="en-GB"/>
        </w:rPr>
        <w:t>which range from reassurance and practical support to convenience and control</w:t>
      </w:r>
    </w:p>
    <w:p w14:paraId="67D8311F" w14:textId="328E2FCC" w:rsidR="00BF4088" w:rsidRPr="00BB769E" w:rsidRDefault="00BF4088" w:rsidP="00BF4088">
      <w:pPr>
        <w:pStyle w:val="ListParagraph"/>
        <w:numPr>
          <w:ilvl w:val="0"/>
          <w:numId w:val="11"/>
        </w:numPr>
        <w:rPr>
          <w:lang w:val="en-GB"/>
        </w:rPr>
      </w:pPr>
      <w:r w:rsidRPr="00BB769E">
        <w:rPr>
          <w:lang w:val="en-GB"/>
        </w:rPr>
        <w:t xml:space="preserve">Ability to access; some customers have characteristics or </w:t>
      </w:r>
      <w:r w:rsidR="00D501C7">
        <w:rPr>
          <w:lang w:val="en-GB"/>
        </w:rPr>
        <w:t xml:space="preserve">impairments </w:t>
      </w:r>
      <w:r w:rsidRPr="00BB769E">
        <w:rPr>
          <w:lang w:val="en-GB"/>
        </w:rPr>
        <w:t>that make some channels more or less easy to access.</w:t>
      </w:r>
    </w:p>
    <w:bookmarkEnd w:id="22"/>
    <w:p w14:paraId="6BE153D1" w14:textId="77777777" w:rsidR="00BF4088" w:rsidRPr="00BB769E" w:rsidRDefault="00BF4088" w:rsidP="00BF4088">
      <w:pPr>
        <w:rPr>
          <w:lang w:val="en-GB"/>
        </w:rPr>
      </w:pPr>
      <w:r w:rsidRPr="00BB769E">
        <w:rPr>
          <w:lang w:val="en-GB"/>
        </w:rPr>
        <w:t>How these factors interact within one customer to produce their individual channel preference is not straightforward, and so not easy to predict. What is more, strength of channel preference is variable and may also differ depending on the nature of the issue.</w:t>
      </w:r>
    </w:p>
    <w:p w14:paraId="3E5965CC" w14:textId="77777777" w:rsidR="00BF4088" w:rsidRPr="00BB769E" w:rsidRDefault="00BF4088" w:rsidP="00BF4088">
      <w:pPr>
        <w:rPr>
          <w:lang w:val="en-GB"/>
        </w:rPr>
      </w:pPr>
      <w:r w:rsidRPr="00BB769E">
        <w:rPr>
          <w:lang w:val="en-GB"/>
        </w:rPr>
        <w:t>Each of these factors is described in greater detail in the following sections.</w:t>
      </w:r>
    </w:p>
    <w:p w14:paraId="06A31A1B" w14:textId="77777777" w:rsidR="00BF4088" w:rsidRPr="00130693" w:rsidRDefault="00BF4088" w:rsidP="00130693">
      <w:pPr>
        <w:rPr>
          <w:b/>
          <w:bCs/>
          <w:sz w:val="28"/>
          <w:szCs w:val="24"/>
          <w:lang w:val="en-GB"/>
        </w:rPr>
      </w:pPr>
      <w:bookmarkStart w:id="23" w:name="_Toc71034065"/>
      <w:r w:rsidRPr="00130693">
        <w:rPr>
          <w:b/>
          <w:bCs/>
          <w:sz w:val="28"/>
          <w:szCs w:val="24"/>
          <w:lang w:val="en-GB"/>
        </w:rPr>
        <w:t>3.1.1 Awareness of the available channel options</w:t>
      </w:r>
      <w:bookmarkEnd w:id="23"/>
    </w:p>
    <w:p w14:paraId="3A2D2CDD" w14:textId="77777777" w:rsidR="00BF4088" w:rsidRPr="00BB769E" w:rsidRDefault="00BF4088" w:rsidP="00BF4088">
      <w:pPr>
        <w:rPr>
          <w:lang w:val="en-GB"/>
        </w:rPr>
      </w:pPr>
      <w:r w:rsidRPr="00BB769E">
        <w:rPr>
          <w:lang w:val="en-GB"/>
        </w:rPr>
        <w:t>Customer familiarity with the available channel options is variable. Taking each channel in turn:</w:t>
      </w:r>
    </w:p>
    <w:p w14:paraId="721EF6D2" w14:textId="77777777" w:rsidR="00BF4088" w:rsidRPr="00BB769E" w:rsidRDefault="00BF4088" w:rsidP="00BF4088">
      <w:pPr>
        <w:rPr>
          <w:b/>
          <w:bCs/>
          <w:lang w:val="en-GB"/>
        </w:rPr>
      </w:pPr>
      <w:r w:rsidRPr="00BB769E">
        <w:rPr>
          <w:b/>
          <w:bCs/>
          <w:lang w:val="en-GB"/>
        </w:rPr>
        <w:t>Telephone</w:t>
      </w:r>
    </w:p>
    <w:p w14:paraId="28EFBCA5" w14:textId="77777777" w:rsidR="00BF4088" w:rsidRPr="00BB769E" w:rsidRDefault="00BF4088" w:rsidP="00BF4088">
      <w:pPr>
        <w:rPr>
          <w:lang w:val="en-GB"/>
        </w:rPr>
      </w:pPr>
      <w:r w:rsidRPr="00BB769E">
        <w:rPr>
          <w:lang w:val="en-GB"/>
        </w:rPr>
        <w:t>All customers participating in the qualitative interviews are aware of telephone as an option and all have used it at some point when contacting a provider. Indeed, for many this is their ‘default’ contact channel; the one that is most top-of-mind when the need to contact a provider arises. For many customers telephone is a convenient and readily available option; the required telephone number is generally easy to find via Google or on an old bill and their phone is seldom far away.</w:t>
      </w:r>
    </w:p>
    <w:p w14:paraId="1024BE37" w14:textId="77777777" w:rsidR="00BF4088" w:rsidRPr="00BB769E" w:rsidRDefault="00BF4088" w:rsidP="00BF4088">
      <w:pPr>
        <w:rPr>
          <w:b/>
          <w:bCs/>
          <w:lang w:val="en-GB"/>
        </w:rPr>
      </w:pPr>
      <w:r w:rsidRPr="00BB769E">
        <w:rPr>
          <w:b/>
          <w:bCs/>
          <w:lang w:val="en-GB"/>
        </w:rPr>
        <w:t>In-store</w:t>
      </w:r>
    </w:p>
    <w:p w14:paraId="6CA20744" w14:textId="77777777" w:rsidR="00BF4088" w:rsidRPr="00BB769E" w:rsidRDefault="00BF4088" w:rsidP="00BF4088">
      <w:pPr>
        <w:rPr>
          <w:lang w:val="en-GB"/>
        </w:rPr>
      </w:pPr>
      <w:r w:rsidRPr="00BB769E">
        <w:rPr>
          <w:lang w:val="en-GB"/>
        </w:rPr>
        <w:t>Again, all customers are aware of this as an option but they are also aware that only certain providers have a bricks and mortar channel. In-store is strongly associated with mobile providers, and some customers also associate it with broadband. Those who prefer this option may be unable to use it for all contact, either because it is not offered by the provider, because they live too far from a store and/or because they are not sufficiently mobile to access this channel without assistance.</w:t>
      </w:r>
    </w:p>
    <w:p w14:paraId="1EFD99E4" w14:textId="77777777" w:rsidR="00BF4088" w:rsidRPr="00BB769E" w:rsidRDefault="00BF4088" w:rsidP="00BF4088">
      <w:pPr>
        <w:rPr>
          <w:b/>
          <w:bCs/>
          <w:lang w:val="en-GB"/>
        </w:rPr>
      </w:pPr>
      <w:r w:rsidRPr="00BB769E">
        <w:rPr>
          <w:b/>
          <w:bCs/>
          <w:lang w:val="en-GB"/>
        </w:rPr>
        <w:t>Online (webchat or website form)</w:t>
      </w:r>
    </w:p>
    <w:p w14:paraId="02057FBF" w14:textId="029DF4A6" w:rsidR="00BF4088" w:rsidRPr="00BB769E" w:rsidRDefault="00BF4088" w:rsidP="00BF4088">
      <w:pPr>
        <w:rPr>
          <w:lang w:val="en-GB"/>
        </w:rPr>
      </w:pPr>
      <w:r w:rsidRPr="00BB769E">
        <w:rPr>
          <w:lang w:val="en-GB"/>
        </w:rPr>
        <w:t>Among the customers interviewed in the qualitative</w:t>
      </w:r>
      <w:r w:rsidR="00D501C7">
        <w:rPr>
          <w:lang w:val="en-GB"/>
        </w:rPr>
        <w:t xml:space="preserve"> research</w:t>
      </w:r>
      <w:r w:rsidRPr="00BB769E">
        <w:rPr>
          <w:lang w:val="en-GB"/>
        </w:rPr>
        <w:t>, there are lower levels of familiarity with, and experience of, webchat or website forms as channels that are available for contacting a provider. Some customers are unaware that these options exist at all.</w:t>
      </w:r>
    </w:p>
    <w:p w14:paraId="2802738B" w14:textId="77777777" w:rsidR="00BF4088" w:rsidRPr="00BB769E" w:rsidRDefault="00BF4088" w:rsidP="00BF4088">
      <w:pPr>
        <w:rPr>
          <w:lang w:val="en-GB"/>
        </w:rPr>
      </w:pPr>
      <w:r w:rsidRPr="00BB769E">
        <w:rPr>
          <w:lang w:val="en-GB"/>
        </w:rPr>
        <w:t>Among customers who are aware of online as an option, it can feel slightly less convenient than telephone given the need to go onto the provider’s website and find the webchat or website form.</w:t>
      </w:r>
    </w:p>
    <w:p w14:paraId="011754F9" w14:textId="77777777" w:rsidR="00BF4088" w:rsidRPr="00BB769E" w:rsidRDefault="00BF4088" w:rsidP="00BF4088">
      <w:pPr>
        <w:rPr>
          <w:lang w:val="en-GB"/>
        </w:rPr>
      </w:pPr>
      <w:r w:rsidRPr="00BB769E">
        <w:rPr>
          <w:lang w:val="en-GB"/>
        </w:rPr>
        <w:t>Other customers who are aware of online as an option don’t fully understand how it works and are not aware that they may be chatting with a ‘real’ person, assuming instead that they are (or would be) chatting with a robot.</w:t>
      </w:r>
    </w:p>
    <w:p w14:paraId="772384C8" w14:textId="1BB48629" w:rsidR="00BF4088" w:rsidRPr="00BB769E" w:rsidRDefault="00BF4088" w:rsidP="00BF4088">
      <w:pPr>
        <w:rPr>
          <w:lang w:val="en-GB"/>
        </w:rPr>
      </w:pPr>
      <w:r w:rsidRPr="00BB769E">
        <w:rPr>
          <w:lang w:val="en-GB"/>
        </w:rPr>
        <w:t xml:space="preserve">However, some of the customers we spoke to in the </w:t>
      </w:r>
      <w:r w:rsidR="00D501C7">
        <w:rPr>
          <w:lang w:val="en-GB"/>
        </w:rPr>
        <w:t>in-</w:t>
      </w:r>
      <w:r w:rsidRPr="00BB769E">
        <w:rPr>
          <w:lang w:val="en-GB"/>
        </w:rPr>
        <w:t>depth interviews are regular users of and have a clear preference for online contact.</w:t>
      </w:r>
    </w:p>
    <w:p w14:paraId="28A9F2EE" w14:textId="77777777" w:rsidR="00BF4088" w:rsidRPr="00BB769E" w:rsidRDefault="00BF4088" w:rsidP="00BF4088">
      <w:pPr>
        <w:rPr>
          <w:b/>
          <w:bCs/>
          <w:lang w:val="en-GB"/>
        </w:rPr>
      </w:pPr>
      <w:r w:rsidRPr="00BB769E">
        <w:rPr>
          <w:b/>
          <w:bCs/>
          <w:lang w:val="en-GB"/>
        </w:rPr>
        <w:t>Email</w:t>
      </w:r>
    </w:p>
    <w:p w14:paraId="1AD966A9" w14:textId="37F184BD" w:rsidR="00BF4088" w:rsidRPr="00BB769E" w:rsidRDefault="00BF4088" w:rsidP="00BF4088">
      <w:pPr>
        <w:rPr>
          <w:lang w:val="en-GB"/>
        </w:rPr>
      </w:pPr>
      <w:r w:rsidRPr="2C81BBAC">
        <w:rPr>
          <w:lang w:val="en-GB"/>
        </w:rPr>
        <w:t xml:space="preserve">The interviews suggest that the majority do not consider email as an option when contacting a provider; it is not top of </w:t>
      </w:r>
      <w:r w:rsidR="00D501C7">
        <w:rPr>
          <w:lang w:val="en-GB"/>
        </w:rPr>
        <w:t xml:space="preserve">their </w:t>
      </w:r>
      <w:r w:rsidRPr="2C81BBAC">
        <w:rPr>
          <w:lang w:val="en-GB"/>
        </w:rPr>
        <w:t>mind for most as a possible channel.</w:t>
      </w:r>
    </w:p>
    <w:p w14:paraId="21441ED7" w14:textId="77777777" w:rsidR="00BF4088" w:rsidRPr="00BB769E" w:rsidRDefault="00BF4088" w:rsidP="00BF4088">
      <w:pPr>
        <w:rPr>
          <w:lang w:val="en-GB"/>
        </w:rPr>
      </w:pPr>
      <w:r w:rsidRPr="00BB769E">
        <w:rPr>
          <w:lang w:val="en-GB"/>
        </w:rPr>
        <w:t>Among the few who do use it as a channel, it is often a second option when telephone has proved difficult. Occasionally it is mentioned as a preferred option by those who struggle to communicate by telephone and who are unfamiliar with webchat as an option.</w:t>
      </w:r>
    </w:p>
    <w:p w14:paraId="4D5FCF7C" w14:textId="77777777" w:rsidR="00BF4088" w:rsidRPr="00BB769E" w:rsidRDefault="00BF4088" w:rsidP="00BF4088">
      <w:pPr>
        <w:rPr>
          <w:lang w:val="en-GB"/>
        </w:rPr>
      </w:pPr>
      <w:r w:rsidRPr="00BB769E">
        <w:rPr>
          <w:lang w:val="en-GB"/>
        </w:rPr>
        <w:t>Some have considered it but rejected it on the basis that they do not know how long it would take to receive a response.</w:t>
      </w:r>
    </w:p>
    <w:p w14:paraId="6FA7966B" w14:textId="77777777" w:rsidR="00BF4088" w:rsidRPr="00BB769E" w:rsidRDefault="00BF4088" w:rsidP="00BF4088">
      <w:pPr>
        <w:rPr>
          <w:b/>
          <w:bCs/>
          <w:lang w:val="en-GB"/>
        </w:rPr>
      </w:pPr>
      <w:r w:rsidRPr="00BB769E">
        <w:rPr>
          <w:b/>
          <w:bCs/>
          <w:lang w:val="en-GB"/>
        </w:rPr>
        <w:t>App</w:t>
      </w:r>
    </w:p>
    <w:p w14:paraId="0B4286ED" w14:textId="5CC58418" w:rsidR="00BF4088" w:rsidRPr="00BB769E" w:rsidRDefault="00BF4088" w:rsidP="00BF4088">
      <w:pPr>
        <w:rPr>
          <w:lang w:val="en-GB"/>
        </w:rPr>
      </w:pPr>
      <w:r w:rsidRPr="2C81BBAC">
        <w:rPr>
          <w:lang w:val="en-GB"/>
        </w:rPr>
        <w:t>Using an app to contact a provider is rarely mentioned in the</w:t>
      </w:r>
      <w:r w:rsidR="00307733">
        <w:rPr>
          <w:lang w:val="en-GB"/>
        </w:rPr>
        <w:t xml:space="preserve"> </w:t>
      </w:r>
      <w:r w:rsidR="00126DED">
        <w:rPr>
          <w:lang w:val="en-GB"/>
        </w:rPr>
        <w:t>in-</w:t>
      </w:r>
      <w:r w:rsidR="00307733">
        <w:rPr>
          <w:lang w:val="en-GB"/>
        </w:rPr>
        <w:t>depth interviews</w:t>
      </w:r>
      <w:r w:rsidRPr="2C81BBAC">
        <w:rPr>
          <w:lang w:val="en-GB"/>
        </w:rPr>
        <w:t xml:space="preserve">. It appears that most customers are either unaware of being able to contact a provider via their app, or, if aware, have not used it frequently enough to form a strong view about it. </w:t>
      </w:r>
    </w:p>
    <w:p w14:paraId="146CADE2" w14:textId="4284768A" w:rsidR="00BF4088" w:rsidRPr="00BB769E" w:rsidRDefault="00BF4088" w:rsidP="00BF4088">
      <w:pPr>
        <w:rPr>
          <w:lang w:val="en-GB"/>
        </w:rPr>
      </w:pPr>
      <w:bookmarkStart w:id="24" w:name="_Hlk73094947"/>
      <w:r w:rsidRPr="00BB769E">
        <w:rPr>
          <w:lang w:val="en-GB"/>
        </w:rPr>
        <w:t>However</w:t>
      </w:r>
      <w:r w:rsidR="00307733">
        <w:rPr>
          <w:lang w:val="en-GB"/>
        </w:rPr>
        <w:t xml:space="preserve">, </w:t>
      </w:r>
      <w:r w:rsidRPr="00BB769E">
        <w:rPr>
          <w:lang w:val="en-GB"/>
        </w:rPr>
        <w:t xml:space="preserve">the few who do use this channel regularly are very positive about it, describing it as easy, convenient and </w:t>
      </w:r>
      <w:r w:rsidR="00FE1C7D">
        <w:rPr>
          <w:lang w:val="en-GB"/>
        </w:rPr>
        <w:t xml:space="preserve">easy to </w:t>
      </w:r>
      <w:r w:rsidRPr="00BB769E">
        <w:rPr>
          <w:lang w:val="en-GB"/>
        </w:rPr>
        <w:t>access</w:t>
      </w:r>
      <w:r w:rsidR="00FE1C7D">
        <w:rPr>
          <w:lang w:val="en-GB"/>
        </w:rPr>
        <w:t xml:space="preserve"> once they have downloaded it onto their phone</w:t>
      </w:r>
      <w:r w:rsidRPr="00BB769E">
        <w:rPr>
          <w:lang w:val="en-GB"/>
        </w:rPr>
        <w:t>. It is seen to work well for simple queries such as looking to obtain your balance.</w:t>
      </w:r>
    </w:p>
    <w:bookmarkEnd w:id="24"/>
    <w:p w14:paraId="28578075" w14:textId="59658ADC" w:rsidR="00BF4088" w:rsidRPr="00BB769E" w:rsidRDefault="00BF4088" w:rsidP="00BF4088">
      <w:pPr>
        <w:rPr>
          <w:lang w:val="en-GB"/>
        </w:rPr>
      </w:pPr>
      <w:r w:rsidRPr="00BB769E">
        <w:rPr>
          <w:lang w:val="en-GB"/>
        </w:rPr>
        <w:t>It can be concluded from the above that in reality</w:t>
      </w:r>
      <w:r w:rsidR="00307733">
        <w:rPr>
          <w:lang w:val="en-GB"/>
        </w:rPr>
        <w:t>, many</w:t>
      </w:r>
      <w:r w:rsidRPr="00BB769E">
        <w:rPr>
          <w:lang w:val="en-GB"/>
        </w:rPr>
        <w:t xml:space="preserve"> customers </w:t>
      </w:r>
      <w:r w:rsidR="00307733">
        <w:rPr>
          <w:lang w:val="en-GB"/>
        </w:rPr>
        <w:t>are</w:t>
      </w:r>
      <w:r w:rsidRPr="00BB769E">
        <w:rPr>
          <w:lang w:val="en-GB"/>
        </w:rPr>
        <w:t xml:space="preserve"> not </w:t>
      </w:r>
      <w:r w:rsidR="00307733">
        <w:rPr>
          <w:lang w:val="en-GB"/>
        </w:rPr>
        <w:t xml:space="preserve">choosing freely </w:t>
      </w:r>
      <w:r w:rsidRPr="00BB769E">
        <w:rPr>
          <w:lang w:val="en-GB"/>
        </w:rPr>
        <w:t>across the full range of channel options offered by providers. Rather they are choosing from a narrower range of options: those available from the provider at the time they need to make contact and ‘top of mind’ for them when the need to contact a provider arises. Convenience and habit play a big part in channel choice.</w:t>
      </w:r>
    </w:p>
    <w:p w14:paraId="3FE7DBAD" w14:textId="77777777" w:rsidR="00BF4088" w:rsidRPr="00130693" w:rsidRDefault="00BF4088" w:rsidP="00130693">
      <w:pPr>
        <w:rPr>
          <w:b/>
          <w:bCs/>
          <w:sz w:val="28"/>
          <w:szCs w:val="24"/>
          <w:lang w:val="en-GB"/>
        </w:rPr>
      </w:pPr>
      <w:bookmarkStart w:id="25" w:name="_Toc71034066"/>
      <w:r w:rsidRPr="00130693">
        <w:rPr>
          <w:b/>
          <w:bCs/>
          <w:sz w:val="28"/>
          <w:szCs w:val="24"/>
          <w:lang w:val="en-GB"/>
        </w:rPr>
        <w:t>3.1.2 Customer needs when contacting a provider</w:t>
      </w:r>
      <w:bookmarkEnd w:id="25"/>
    </w:p>
    <w:p w14:paraId="3CE34727" w14:textId="316501DB" w:rsidR="00BF4088" w:rsidRPr="00BB769E" w:rsidRDefault="230B4AA5" w:rsidP="00BF4088">
      <w:pPr>
        <w:rPr>
          <w:lang w:val="en-GB"/>
        </w:rPr>
      </w:pPr>
      <w:r w:rsidRPr="30CB4E74">
        <w:rPr>
          <w:lang w:val="en-GB"/>
        </w:rPr>
        <w:t xml:space="preserve">Customers </w:t>
      </w:r>
      <w:r w:rsidR="00657814">
        <w:rPr>
          <w:lang w:val="en-GB"/>
        </w:rPr>
        <w:t xml:space="preserve">of all types </w:t>
      </w:r>
      <w:r w:rsidRPr="30CB4E74">
        <w:rPr>
          <w:lang w:val="en-GB"/>
        </w:rPr>
        <w:t>sit along a spectrum of needs when contacting providers. At one end of the spectrum there are the ‘</w:t>
      </w:r>
      <w:r w:rsidRPr="30CB4E74">
        <w:rPr>
          <w:b/>
          <w:bCs/>
          <w:lang w:val="en-GB"/>
        </w:rPr>
        <w:t xml:space="preserve">reassurance and practical support seekers’ </w:t>
      </w:r>
      <w:r w:rsidRPr="30CB4E74">
        <w:rPr>
          <w:lang w:val="en-GB"/>
        </w:rPr>
        <w:t>and at the other end there are the ‘</w:t>
      </w:r>
      <w:r w:rsidRPr="30CB4E74">
        <w:rPr>
          <w:b/>
          <w:bCs/>
          <w:lang w:val="en-GB"/>
        </w:rPr>
        <w:t>convenience and control seekers</w:t>
      </w:r>
      <w:r w:rsidRPr="30CB4E74">
        <w:rPr>
          <w:lang w:val="en-GB"/>
        </w:rPr>
        <w:t>’. These two customer groups, or ends of the spectrum, are described below.</w:t>
      </w:r>
    </w:p>
    <w:p w14:paraId="762D6BB2" w14:textId="77777777" w:rsidR="00BF4088" w:rsidRPr="00BB769E" w:rsidRDefault="00BF4088" w:rsidP="00BF4088">
      <w:pPr>
        <w:rPr>
          <w:b/>
          <w:bCs/>
          <w:lang w:val="en-GB"/>
        </w:rPr>
      </w:pPr>
      <w:r w:rsidRPr="00BB769E">
        <w:rPr>
          <w:b/>
          <w:bCs/>
          <w:lang w:val="en-GB"/>
        </w:rPr>
        <w:t>Reassurance and practical support seekers</w:t>
      </w:r>
    </w:p>
    <w:p w14:paraId="47898546" w14:textId="77777777" w:rsidR="00BF4088" w:rsidRPr="00BB769E" w:rsidRDefault="00BF4088" w:rsidP="00BF4088">
      <w:pPr>
        <w:rPr>
          <w:lang w:val="en-GB"/>
        </w:rPr>
      </w:pPr>
      <w:r w:rsidRPr="00BB769E">
        <w:rPr>
          <w:lang w:val="en-GB"/>
        </w:rPr>
        <w:t xml:space="preserve">These customers tend to be the least confident overall when contacting providers. </w:t>
      </w:r>
    </w:p>
    <w:p w14:paraId="01CAA0C8" w14:textId="58B44A41" w:rsidR="00BF4088" w:rsidRPr="00BB769E" w:rsidRDefault="00BF4088" w:rsidP="00BF4088">
      <w:pPr>
        <w:rPr>
          <w:lang w:val="en-GB"/>
        </w:rPr>
      </w:pPr>
      <w:r w:rsidRPr="00BB769E">
        <w:rPr>
          <w:lang w:val="en-GB"/>
        </w:rPr>
        <w:t>They are more relational in their approach to providers. As a result</w:t>
      </w:r>
      <w:r w:rsidR="00657814">
        <w:rPr>
          <w:lang w:val="en-GB"/>
        </w:rPr>
        <w:t>,</w:t>
      </w:r>
      <w:r w:rsidRPr="00BB769E">
        <w:rPr>
          <w:lang w:val="en-GB"/>
        </w:rPr>
        <w:t xml:space="preserve"> they are seeking a more ‘human’ experience when they connect with a member of staff, hoping they will be empathic and helpful in their approach to dealing with customers.</w:t>
      </w:r>
    </w:p>
    <w:p w14:paraId="5586BDAB" w14:textId="5A2BADB8" w:rsidR="00BF4088" w:rsidRPr="00BB769E" w:rsidRDefault="00BF4088" w:rsidP="4429D818">
      <w:pPr>
        <w:ind w:right="447"/>
        <w:rPr>
          <w:rFonts w:cs="Arial"/>
          <w:color w:val="0070C0"/>
          <w:lang w:val="en-GB"/>
        </w:rPr>
      </w:pPr>
      <w:r w:rsidRPr="4429D818">
        <w:rPr>
          <w:rFonts w:cs="Arial"/>
          <w:i/>
          <w:iCs/>
          <w:color w:val="0070C0"/>
          <w:lang w:val="en-GB"/>
        </w:rPr>
        <w:t xml:space="preserve">“Oh </w:t>
      </w:r>
      <w:r w:rsidR="6BEA877B" w:rsidRPr="4429D818">
        <w:rPr>
          <w:rFonts w:cs="Arial"/>
          <w:i/>
          <w:iCs/>
          <w:color w:val="0070C0"/>
          <w:lang w:val="en-GB"/>
        </w:rPr>
        <w:t>[</w:t>
      </w:r>
      <w:r w:rsidRPr="4429D818">
        <w:rPr>
          <w:rFonts w:cs="Arial"/>
          <w:i/>
          <w:iCs/>
          <w:color w:val="0070C0"/>
          <w:lang w:val="en-GB"/>
        </w:rPr>
        <w:t>seeing a face</w:t>
      </w:r>
      <w:r w:rsidR="27A1B5FB" w:rsidRPr="4429D818">
        <w:rPr>
          <w:rFonts w:cs="Arial"/>
          <w:i/>
          <w:iCs/>
          <w:color w:val="0070C0"/>
          <w:lang w:val="en-GB"/>
        </w:rPr>
        <w:t>]</w:t>
      </w:r>
      <w:r w:rsidRPr="4429D818">
        <w:rPr>
          <w:rFonts w:cs="Arial"/>
          <w:i/>
          <w:iCs/>
          <w:color w:val="0070C0"/>
          <w:lang w:val="en-GB"/>
        </w:rPr>
        <w:t xml:space="preserve"> gives you everything. A face tells you a million things. It’s the expressions, you can read so much into a face.”</w:t>
      </w:r>
      <w:r w:rsidRPr="4429D818">
        <w:rPr>
          <w:rFonts w:cs="Arial"/>
          <w:color w:val="0070C0"/>
          <w:lang w:val="en-GB"/>
        </w:rPr>
        <w:t xml:space="preserve"> Female, 74, mental disability, low digital skills</w:t>
      </w:r>
    </w:p>
    <w:p w14:paraId="2D273EFD" w14:textId="77777777" w:rsidR="00BF4088" w:rsidRPr="00BB769E" w:rsidRDefault="00BF4088" w:rsidP="00BF4088">
      <w:pPr>
        <w:rPr>
          <w:lang w:val="en-GB"/>
        </w:rPr>
      </w:pPr>
      <w:r w:rsidRPr="00BB769E">
        <w:rPr>
          <w:lang w:val="en-GB"/>
        </w:rPr>
        <w:t xml:space="preserve">They tend to be looking for relatively high levels of support from the member of staff in resolving their issue and so; </w:t>
      </w:r>
    </w:p>
    <w:p w14:paraId="55A82FAC" w14:textId="77777777" w:rsidR="00BF4088" w:rsidRPr="00BB769E" w:rsidRDefault="00BF4088" w:rsidP="00BF4088">
      <w:pPr>
        <w:pStyle w:val="ListParagraph"/>
        <w:numPr>
          <w:ilvl w:val="0"/>
          <w:numId w:val="12"/>
        </w:numPr>
        <w:rPr>
          <w:lang w:val="en-GB"/>
        </w:rPr>
      </w:pPr>
      <w:r w:rsidRPr="00BB769E">
        <w:rPr>
          <w:lang w:val="en-GB"/>
        </w:rPr>
        <w:t>If they are in the process of taking out a new contract or getting a new phone, they will be seeking advice and/or explanation from the staff on what options might be suitable for them in these areas</w:t>
      </w:r>
    </w:p>
    <w:p w14:paraId="3039C96E" w14:textId="77777777" w:rsidR="00BF4088" w:rsidRPr="00BB769E" w:rsidRDefault="00BF4088" w:rsidP="00BF4088">
      <w:pPr>
        <w:pStyle w:val="ListParagraph"/>
        <w:numPr>
          <w:ilvl w:val="0"/>
          <w:numId w:val="12"/>
        </w:numPr>
        <w:rPr>
          <w:lang w:val="en-GB"/>
        </w:rPr>
      </w:pPr>
      <w:r w:rsidRPr="00BB769E">
        <w:rPr>
          <w:lang w:val="en-GB"/>
        </w:rPr>
        <w:t xml:space="preserve">If they have a technical issue to be resolved, they are looking for someone to fix the problem for them; either they lack confidence in their own abilities or they may not have the manual dexterity/physical mobility to fix issues themselves </w:t>
      </w:r>
    </w:p>
    <w:p w14:paraId="33F142AD" w14:textId="77777777" w:rsidR="00BF4088" w:rsidRPr="00BB769E" w:rsidRDefault="00BF4088" w:rsidP="00BF4088">
      <w:pPr>
        <w:pStyle w:val="ListParagraph"/>
        <w:numPr>
          <w:ilvl w:val="0"/>
          <w:numId w:val="12"/>
        </w:numPr>
        <w:rPr>
          <w:lang w:val="en-GB"/>
        </w:rPr>
      </w:pPr>
      <w:r w:rsidRPr="00BB769E">
        <w:rPr>
          <w:lang w:val="en-GB"/>
        </w:rPr>
        <w:t>In all instances, they are keen to rely on the ‘technical expertise’ of the customer service agent, as they tend to feel they lack technical expertise themselves</w:t>
      </w:r>
    </w:p>
    <w:p w14:paraId="4997A5CA" w14:textId="77777777" w:rsidR="00BF4088" w:rsidRPr="00BB769E" w:rsidRDefault="00BF4088" w:rsidP="00BF4088">
      <w:pPr>
        <w:pStyle w:val="ListParagraph"/>
        <w:numPr>
          <w:ilvl w:val="0"/>
          <w:numId w:val="12"/>
        </w:numPr>
        <w:rPr>
          <w:lang w:val="en-GB"/>
        </w:rPr>
      </w:pPr>
      <w:r w:rsidRPr="00BB769E">
        <w:rPr>
          <w:lang w:val="en-GB"/>
        </w:rPr>
        <w:t>They are seeking reassurance from the staff member that the issue has been resolved.</w:t>
      </w:r>
    </w:p>
    <w:p w14:paraId="59C00009" w14:textId="29324C22" w:rsidR="00BF4088" w:rsidRPr="00BB769E" w:rsidRDefault="00BF4088" w:rsidP="00BF4088">
      <w:pPr>
        <w:ind w:right="447"/>
        <w:rPr>
          <w:rFonts w:cs="Arial"/>
          <w:color w:val="0070C0"/>
          <w:lang w:val="en-GB"/>
        </w:rPr>
      </w:pPr>
      <w:r w:rsidRPr="2C81BBAC">
        <w:rPr>
          <w:rFonts w:cs="Arial"/>
          <w:i/>
          <w:iCs/>
          <w:color w:val="0070C0"/>
          <w:lang w:val="en-GB"/>
        </w:rPr>
        <w:t>“I’m not that confident, I just want to explain the situation and expect them to be the experts and sort it out. Maybe I should be more assertive [on the phone] in getting them to fix problems</w:t>
      </w:r>
      <w:r w:rsidR="75732657" w:rsidRPr="2C81BBAC">
        <w:rPr>
          <w:rFonts w:cs="Arial"/>
          <w:i/>
          <w:iCs/>
          <w:color w:val="0070C0"/>
          <w:lang w:val="en-GB"/>
        </w:rPr>
        <w:t>,</w:t>
      </w:r>
      <w:r w:rsidRPr="2C81BBAC">
        <w:rPr>
          <w:rFonts w:cs="Arial"/>
          <w:i/>
          <w:iCs/>
          <w:color w:val="0070C0"/>
          <w:lang w:val="en-GB"/>
        </w:rPr>
        <w:t xml:space="preserve"> I don’t know.”  </w:t>
      </w:r>
      <w:r w:rsidRPr="2C81BBAC">
        <w:rPr>
          <w:rFonts w:cs="Arial"/>
          <w:color w:val="0070C0"/>
          <w:lang w:val="en-GB"/>
        </w:rPr>
        <w:t>Male, 74, low digital skills</w:t>
      </w:r>
    </w:p>
    <w:p w14:paraId="35CE4850" w14:textId="77777777" w:rsidR="00BF4088" w:rsidRPr="00BB769E" w:rsidRDefault="00BF4088" w:rsidP="00BF4088">
      <w:pPr>
        <w:rPr>
          <w:b/>
          <w:bCs/>
          <w:lang w:val="en-GB"/>
        </w:rPr>
      </w:pPr>
      <w:r w:rsidRPr="00BB769E">
        <w:rPr>
          <w:b/>
          <w:bCs/>
          <w:lang w:val="en-GB"/>
        </w:rPr>
        <w:t>Convenience and control seekers</w:t>
      </w:r>
    </w:p>
    <w:p w14:paraId="45B9063F" w14:textId="77777777" w:rsidR="00BF4088" w:rsidRPr="00BB769E" w:rsidRDefault="00BF4088" w:rsidP="00BF4088">
      <w:pPr>
        <w:rPr>
          <w:lang w:val="en-GB"/>
        </w:rPr>
      </w:pPr>
      <w:r w:rsidRPr="00BB769E">
        <w:rPr>
          <w:lang w:val="en-GB"/>
        </w:rPr>
        <w:t xml:space="preserve">Customers at this end of the spectrum are more transactional in their approach to providers. They prefer to limit their contact with providers and are happy to trade off some of the additional reassurance that speaking to someone would provide, with speed and convenience. </w:t>
      </w:r>
    </w:p>
    <w:p w14:paraId="663168EA" w14:textId="77777777" w:rsidR="00BF4088" w:rsidRPr="00BB769E" w:rsidRDefault="00BF4088" w:rsidP="00BF4088">
      <w:pPr>
        <w:rPr>
          <w:rFonts w:asciiTheme="minorHAnsi" w:hAnsiTheme="minorHAnsi"/>
          <w:szCs w:val="24"/>
          <w:lang w:val="en-GB"/>
        </w:rPr>
      </w:pPr>
      <w:r w:rsidRPr="00BB769E">
        <w:rPr>
          <w:lang w:val="en-GB"/>
        </w:rPr>
        <w:t>They tend to be more technically competent, or at least reasonably familiar with technology, so are less reliant on receiving advice, support or reassurance from a customer service agent. They tend also to be more ‘self-serve’, in that they are more likely to know what they want to achieve from the contact and wish to resolve their issue quickly.</w:t>
      </w:r>
    </w:p>
    <w:p w14:paraId="1092C488" w14:textId="77777777" w:rsidR="00BF4088" w:rsidRPr="00BB769E" w:rsidRDefault="00BF4088" w:rsidP="00BF4088">
      <w:pPr>
        <w:rPr>
          <w:rFonts w:asciiTheme="minorHAnsi" w:hAnsiTheme="minorHAnsi"/>
          <w:szCs w:val="24"/>
          <w:lang w:val="en-GB"/>
        </w:rPr>
      </w:pPr>
      <w:r w:rsidRPr="00BB769E">
        <w:rPr>
          <w:lang w:val="en-GB"/>
        </w:rPr>
        <w:t>These customers can find the experience of a telephone call stressful, especially if there is a long wait time, and can therefore be keen to avoid this channel.</w:t>
      </w:r>
    </w:p>
    <w:p w14:paraId="698A61FB" w14:textId="77777777" w:rsidR="00BF4088" w:rsidRPr="00BB769E" w:rsidRDefault="00BF4088" w:rsidP="00BF4088">
      <w:pPr>
        <w:rPr>
          <w:lang w:val="en-GB"/>
        </w:rPr>
      </w:pPr>
      <w:r w:rsidRPr="00BB769E">
        <w:rPr>
          <w:lang w:val="en-GB"/>
        </w:rPr>
        <w:t>Some customers at this end of the spectrum are actively avoiding a human experience and this includes those who find talking to someone they don’t know stressful, those who struggle to hear and/or struggle with accents on the phone, those who can find themselves feeling under pressure to respond quickly on the phone rather than taking the time they need to think and/or follow instructions, and those who are worried about getting talked into things by a customer service agent, even if it is not what they actually want.</w:t>
      </w:r>
    </w:p>
    <w:p w14:paraId="7CDDCC72" w14:textId="77777777" w:rsidR="00BF4088" w:rsidRPr="00BB769E" w:rsidRDefault="00BF4088" w:rsidP="00BF4088">
      <w:pPr>
        <w:rPr>
          <w:color w:val="0070C0"/>
          <w:lang w:val="en-GB"/>
        </w:rPr>
      </w:pPr>
      <w:r w:rsidRPr="00BB769E">
        <w:rPr>
          <w:i/>
          <w:iCs/>
          <w:color w:val="0070C0"/>
          <w:lang w:val="en-GB"/>
        </w:rPr>
        <w:t xml:space="preserve">“I prefer livechat because it is less time consuming and more on my terms … I can control how quickly I respond and actually come out of it if it’s not the right time, so It’s a bit easier” </w:t>
      </w:r>
      <w:r w:rsidRPr="00BB769E">
        <w:rPr>
          <w:color w:val="0070C0"/>
          <w:lang w:val="en-GB"/>
        </w:rPr>
        <w:t>Female, 31, Financially vulnerable</w:t>
      </w:r>
    </w:p>
    <w:p w14:paraId="63F931B0" w14:textId="77777777" w:rsidR="00BF4088" w:rsidRPr="00BB769E" w:rsidRDefault="00BF4088" w:rsidP="00BF4088">
      <w:pPr>
        <w:rPr>
          <w:lang w:val="en-GB"/>
        </w:rPr>
      </w:pPr>
      <w:r w:rsidRPr="00BB769E">
        <w:rPr>
          <w:lang w:val="en-GB"/>
        </w:rPr>
        <w:t>These differing needs often drive the customer’s choice of channel. Reassurance and practical support seekers are more drawn to face-to-face, or telephone if face-to-face is not available. Convenience &amp; control seekers are more drawn to online if they are familiar with this option, or the telephone if they are not.</w:t>
      </w:r>
    </w:p>
    <w:p w14:paraId="69F42BF0" w14:textId="77777777" w:rsidR="00BF4088" w:rsidRPr="00BB769E" w:rsidRDefault="00BF4088" w:rsidP="00BF4088">
      <w:pPr>
        <w:rPr>
          <w:lang w:val="en-GB"/>
        </w:rPr>
      </w:pPr>
      <w:r w:rsidRPr="00BB769E">
        <w:rPr>
          <w:lang w:val="en-GB"/>
        </w:rPr>
        <w:t>This is illustrated in the diagram below, which also highlights that for customers at both ends of the spectrum, telephone is their second-best option should their preferred option not be available or possible.</w:t>
      </w:r>
    </w:p>
    <w:p w14:paraId="4954F3E3" w14:textId="5A7108AD" w:rsidR="00BF4088" w:rsidRPr="00BB769E" w:rsidRDefault="002E25B4" w:rsidP="00BF4088">
      <w:pPr>
        <w:rPr>
          <w:lang w:val="en-GB"/>
        </w:rPr>
      </w:pPr>
      <w:r>
        <w:rPr>
          <w:noProof/>
          <w:lang w:val="en-GB"/>
        </w:rPr>
        <w:drawing>
          <wp:inline distT="0" distB="0" distL="0" distR="0" wp14:anchorId="1BE12F0B" wp14:editId="228AF5B9">
            <wp:extent cx="6689090" cy="2487727"/>
            <wp:effectExtent l="0" t="0" r="0" b="8255"/>
            <wp:docPr id="38" name="Picture 38" descr="Diagram shows that there is a spectrum in what consumers want - from reassurance and practical support, through to convenience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hows that there is a spectrum in what consumers want - from reassurance and practical support, through to convenience and contr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2381" cy="2500108"/>
                    </a:xfrm>
                    <a:prstGeom prst="rect">
                      <a:avLst/>
                    </a:prstGeom>
                    <a:noFill/>
                  </pic:spPr>
                </pic:pic>
              </a:graphicData>
            </a:graphic>
          </wp:inline>
        </w:drawing>
      </w:r>
    </w:p>
    <w:p w14:paraId="2781E506" w14:textId="77777777" w:rsidR="00F76B87" w:rsidRDefault="00F76B87" w:rsidP="00A46B8B">
      <w:pPr>
        <w:spacing w:before="0" w:after="200"/>
        <w:rPr>
          <w:lang w:val="en-GB"/>
        </w:rPr>
      </w:pPr>
    </w:p>
    <w:p w14:paraId="0B492F30" w14:textId="3D66B030" w:rsidR="00BF4088" w:rsidRPr="00BB769E" w:rsidRDefault="00BF4088" w:rsidP="00A46B8B">
      <w:pPr>
        <w:spacing w:before="0" w:after="200"/>
        <w:rPr>
          <w:lang w:val="en-GB"/>
        </w:rPr>
      </w:pPr>
      <w:r w:rsidRPr="2C81BBAC">
        <w:rPr>
          <w:lang w:val="en-GB"/>
        </w:rPr>
        <w:t>Each of the available channels has a different set of perceived</w:t>
      </w:r>
      <w:r w:rsidR="00657814">
        <w:rPr>
          <w:lang w:val="en-GB"/>
        </w:rPr>
        <w:t xml:space="preserve"> features, </w:t>
      </w:r>
      <w:r w:rsidRPr="2C81BBAC">
        <w:rPr>
          <w:lang w:val="en-GB"/>
        </w:rPr>
        <w:t>which appeal to a greater or lesser degree depending on where a customer is along the spectrum.</w:t>
      </w:r>
    </w:p>
    <w:p w14:paraId="11A400D5" w14:textId="77777777" w:rsidR="00BF4088" w:rsidRPr="00BB769E" w:rsidRDefault="00BF4088" w:rsidP="00BF4088">
      <w:pPr>
        <w:rPr>
          <w:b/>
          <w:bCs/>
          <w:lang w:val="en-GB"/>
        </w:rPr>
      </w:pPr>
      <w:r w:rsidRPr="00BB769E">
        <w:rPr>
          <w:b/>
          <w:bCs/>
          <w:lang w:val="en-GB"/>
        </w:rPr>
        <w:t>In-store</w:t>
      </w:r>
    </w:p>
    <w:p w14:paraId="5BC0AE4A" w14:textId="77777777" w:rsidR="00BF4088" w:rsidRPr="00BB769E" w:rsidRDefault="00BF4088" w:rsidP="00BF4088">
      <w:pPr>
        <w:rPr>
          <w:lang w:val="en-GB"/>
        </w:rPr>
      </w:pPr>
      <w:r w:rsidRPr="00BB769E">
        <w:rPr>
          <w:lang w:val="en-GB"/>
        </w:rPr>
        <w:t xml:space="preserve">For most reassurance and practical support seekers, in-store is the ideal channel - the ‘gold standard’. </w:t>
      </w:r>
    </w:p>
    <w:p w14:paraId="09EB2E98" w14:textId="7F6DF13D" w:rsidR="00BF4088" w:rsidRPr="00BB769E" w:rsidRDefault="00BF4088" w:rsidP="00BF4088">
      <w:pPr>
        <w:rPr>
          <w:lang w:val="en-GB"/>
        </w:rPr>
      </w:pPr>
      <w:r w:rsidRPr="00BB769E">
        <w:rPr>
          <w:lang w:val="en-GB"/>
        </w:rPr>
        <w:t>Being able to engage face-to-face with a member of in-store staff helps the customer feel at ease. Customers also feel that the member of staff is better able to see and understand any additional requirements they might have.</w:t>
      </w:r>
    </w:p>
    <w:p w14:paraId="1E672B4D" w14:textId="2FEB8F7F" w:rsidR="00BF4088" w:rsidRPr="00BB769E" w:rsidRDefault="00BF4088" w:rsidP="00BF4088">
      <w:pPr>
        <w:rPr>
          <w:color w:val="0070C0"/>
        </w:rPr>
      </w:pPr>
      <w:r w:rsidRPr="2C81BBAC">
        <w:rPr>
          <w:i/>
          <w:iCs/>
          <w:color w:val="0070C0"/>
        </w:rPr>
        <w:t xml:space="preserve">“Online I’d rather not go to, I’m not an online person. I’d just be in the shop for the provider… because I can understand them better. They speak our language… they speak clearly and if there’s something they can’t help me with, they can ring [the provider’s head office] and explain to me better.” </w:t>
      </w:r>
      <w:r w:rsidRPr="2C81BBAC">
        <w:rPr>
          <w:color w:val="0070C0"/>
        </w:rPr>
        <w:t>Male, 41, mental disability, low digital</w:t>
      </w:r>
      <w:r w:rsidR="00657814">
        <w:rPr>
          <w:color w:val="0070C0"/>
        </w:rPr>
        <w:t xml:space="preserve"> skills</w:t>
      </w:r>
    </w:p>
    <w:p w14:paraId="76F4F7A5" w14:textId="77777777" w:rsidR="00BF4088" w:rsidRPr="00BB769E" w:rsidRDefault="00BF4088" w:rsidP="00BF4088">
      <w:pPr>
        <w:rPr>
          <w:lang w:val="en-GB"/>
        </w:rPr>
      </w:pPr>
      <w:r w:rsidRPr="00BB769E">
        <w:rPr>
          <w:lang w:val="en-GB"/>
        </w:rPr>
        <w:t xml:space="preserve">Being in-store makes an interactive service experience much more possible and those who prefer this channel value this, e.g.: </w:t>
      </w:r>
    </w:p>
    <w:p w14:paraId="2ECD6A81" w14:textId="77777777" w:rsidR="00BF4088" w:rsidRPr="00BB769E" w:rsidRDefault="00BF4088" w:rsidP="00BF4088">
      <w:pPr>
        <w:pStyle w:val="ListParagraph"/>
        <w:numPr>
          <w:ilvl w:val="0"/>
          <w:numId w:val="13"/>
        </w:numPr>
        <w:rPr>
          <w:lang w:val="en-GB"/>
        </w:rPr>
      </w:pPr>
      <w:r w:rsidRPr="00BB769E">
        <w:rPr>
          <w:lang w:val="en-GB"/>
        </w:rPr>
        <w:t>Being able to see/touch the phones if getting a new one</w:t>
      </w:r>
    </w:p>
    <w:p w14:paraId="197BB08E" w14:textId="77777777" w:rsidR="00BF4088" w:rsidRPr="00BB769E" w:rsidRDefault="00BF4088" w:rsidP="00BF4088">
      <w:pPr>
        <w:pStyle w:val="ListParagraph"/>
        <w:numPr>
          <w:ilvl w:val="0"/>
          <w:numId w:val="13"/>
        </w:numPr>
        <w:rPr>
          <w:lang w:val="en-GB"/>
        </w:rPr>
      </w:pPr>
      <w:r w:rsidRPr="00BB769E">
        <w:rPr>
          <w:lang w:val="en-GB"/>
        </w:rPr>
        <w:t>Being able to read the contract options on the staff member’s computer screen.</w:t>
      </w:r>
    </w:p>
    <w:p w14:paraId="3930FB52" w14:textId="77777777" w:rsidR="00BF4088" w:rsidRPr="00BB769E" w:rsidRDefault="00BF4088" w:rsidP="00BF4088">
      <w:pPr>
        <w:ind w:right="447"/>
        <w:rPr>
          <w:rFonts w:cs="Arial"/>
          <w:iCs/>
          <w:color w:val="0070C0"/>
          <w:szCs w:val="24"/>
          <w:lang w:val="en-GB"/>
        </w:rPr>
      </w:pPr>
      <w:r w:rsidRPr="00BB769E">
        <w:rPr>
          <w:rFonts w:cs="Arial"/>
          <w:i/>
          <w:color w:val="0070C0"/>
          <w:szCs w:val="24"/>
          <w:lang w:val="en-GB"/>
        </w:rPr>
        <w:t>“</w:t>
      </w:r>
      <w:r w:rsidRPr="00BB769E">
        <w:rPr>
          <w:rFonts w:cs="Arial"/>
          <w:i/>
          <w:color w:val="0070C0"/>
        </w:rPr>
        <w:t>I’ll just go into the shop. It’s easier to talk to someone face-to-face as you can see everything that they are doing on the computer.”</w:t>
      </w:r>
      <w:r w:rsidRPr="00BB769E">
        <w:rPr>
          <w:rFonts w:cs="Arial"/>
          <w:iCs/>
          <w:color w:val="0070C0"/>
        </w:rPr>
        <w:t xml:space="preserve"> Male, 54, </w:t>
      </w:r>
      <w:r w:rsidRPr="00BB769E">
        <w:rPr>
          <w:rFonts w:cs="Arial"/>
          <w:iCs/>
          <w:color w:val="0070C0"/>
          <w:szCs w:val="24"/>
          <w:lang w:val="en-GB"/>
        </w:rPr>
        <w:t>Reduced hours/furloughed/redundancy due to Covid-19</w:t>
      </w:r>
    </w:p>
    <w:p w14:paraId="27265A6C" w14:textId="7AECC623" w:rsidR="00BF4088" w:rsidRPr="00BB769E" w:rsidRDefault="00BF4088" w:rsidP="00BF4088">
      <w:pPr>
        <w:rPr>
          <w:lang w:val="en-GB"/>
        </w:rPr>
      </w:pPr>
      <w:r w:rsidRPr="4429D818">
        <w:rPr>
          <w:lang w:val="en-GB"/>
        </w:rPr>
        <w:t>Being in-store also means they can ask someone to do things on their behalf, things they might otherwise struggle to do on their own such as swap over their contacts to a new phone or install a new SIM.</w:t>
      </w:r>
    </w:p>
    <w:p w14:paraId="0567AEB7" w14:textId="687A2619" w:rsidR="00BF4088" w:rsidRPr="00BB769E" w:rsidRDefault="00BF4088" w:rsidP="00BF4088">
      <w:pPr>
        <w:rPr>
          <w:lang w:val="en-GB"/>
        </w:rPr>
      </w:pPr>
      <w:r w:rsidRPr="4429D818">
        <w:rPr>
          <w:lang w:val="en-GB"/>
        </w:rPr>
        <w:t xml:space="preserve">Finally, being in-store gives reassurance and practical support seekers greater certainty that they have the outcome they want, e.g. they have chosen the ‘right’ phone or they have a </w:t>
      </w:r>
      <w:r w:rsidR="17BD2E04" w:rsidRPr="4429D818">
        <w:rPr>
          <w:lang w:val="en-GB"/>
        </w:rPr>
        <w:t>printout</w:t>
      </w:r>
      <w:r w:rsidRPr="4429D818">
        <w:rPr>
          <w:lang w:val="en-GB"/>
        </w:rPr>
        <w:t xml:space="preserve"> of their new contract.</w:t>
      </w:r>
    </w:p>
    <w:p w14:paraId="75A64EE9" w14:textId="311470D0" w:rsidR="00BF4088" w:rsidRPr="00BB769E" w:rsidRDefault="00BF4088" w:rsidP="4429D818">
      <w:pPr>
        <w:ind w:right="447"/>
        <w:rPr>
          <w:rFonts w:cs="Arial"/>
          <w:color w:val="0070C0"/>
          <w:lang w:val="en-GB"/>
        </w:rPr>
      </w:pPr>
      <w:r w:rsidRPr="4429D818">
        <w:rPr>
          <w:rFonts w:cs="Arial"/>
          <w:i/>
          <w:iCs/>
          <w:color w:val="0070C0"/>
          <w:lang w:val="en-GB"/>
        </w:rPr>
        <w:t>“</w:t>
      </w:r>
      <w:r w:rsidRPr="4429D818">
        <w:rPr>
          <w:rFonts w:cs="Arial"/>
          <w:i/>
          <w:iCs/>
          <w:color w:val="0070C0"/>
        </w:rPr>
        <w:t>I miss having that one-to-one interaction with the people working in the shops… It gives you a bit more confidence… you can sit down and relax and just talk to them in general. If they don’t explain it to you properly you can say if you’re getting a bit muddled up… which gives you more confidence ‘cos you’re talking to an actual human being. You can get it resolved quicker.</w:t>
      </w:r>
      <w:r w:rsidRPr="4429D818">
        <w:rPr>
          <w:rFonts w:cs="Arial"/>
          <w:i/>
          <w:iCs/>
          <w:color w:val="0070C0"/>
          <w:lang w:val="en-GB"/>
        </w:rPr>
        <w:t>”</w:t>
      </w:r>
      <w:r w:rsidRPr="4429D818">
        <w:rPr>
          <w:rFonts w:cs="Arial"/>
          <w:color w:val="0070C0"/>
          <w:lang w:val="en-GB"/>
        </w:rPr>
        <w:t xml:space="preserve"> Male, 52, Reduced hours/furloughed/redundancy due to Covid-19</w:t>
      </w:r>
    </w:p>
    <w:p w14:paraId="082E35D6" w14:textId="77777777" w:rsidR="00BF4088" w:rsidRPr="00BB769E" w:rsidRDefault="00BF4088" w:rsidP="00BF4088">
      <w:pPr>
        <w:rPr>
          <w:b/>
          <w:bCs/>
          <w:lang w:val="en-GB"/>
        </w:rPr>
      </w:pPr>
      <w:r w:rsidRPr="00BB769E">
        <w:rPr>
          <w:b/>
          <w:bCs/>
          <w:lang w:val="en-GB"/>
        </w:rPr>
        <w:t>Telephone</w:t>
      </w:r>
    </w:p>
    <w:p w14:paraId="6FD40983" w14:textId="77777777" w:rsidR="00BF4088" w:rsidRPr="00BB769E" w:rsidRDefault="00BF4088" w:rsidP="00BF4088">
      <w:pPr>
        <w:rPr>
          <w:lang w:val="en-GB"/>
        </w:rPr>
      </w:pPr>
      <w:r w:rsidRPr="00BB769E">
        <w:rPr>
          <w:lang w:val="en-GB"/>
        </w:rPr>
        <w:t xml:space="preserve">Telephone contact can appeal to customers across the spectrum. </w:t>
      </w:r>
    </w:p>
    <w:p w14:paraId="347DDE54" w14:textId="77777777" w:rsidR="00BF4088" w:rsidRPr="00BB769E" w:rsidRDefault="00BF4088" w:rsidP="00BF4088">
      <w:pPr>
        <w:rPr>
          <w:lang w:val="en-GB"/>
        </w:rPr>
      </w:pPr>
      <w:r w:rsidRPr="00BB769E">
        <w:rPr>
          <w:lang w:val="en-GB"/>
        </w:rPr>
        <w:t>For reassurance &amp; support seekers it can be next best thing to in-store if they get an empathic and helpful call handler who will take the time to meet their requirements. If it is done well, the customer is able to obtain some of the reassurance and support available from the in-store experience, but with the convenience of being able to do so from their own home.</w:t>
      </w:r>
    </w:p>
    <w:p w14:paraId="5BC6FA2E" w14:textId="77777777" w:rsidR="00BF4088" w:rsidRPr="00BB769E" w:rsidRDefault="00BF4088" w:rsidP="00BF4088">
      <w:pPr>
        <w:rPr>
          <w:lang w:val="en-GB"/>
        </w:rPr>
      </w:pPr>
      <w:r w:rsidRPr="00BB769E">
        <w:rPr>
          <w:lang w:val="en-GB"/>
        </w:rPr>
        <w:t>For convenience &amp; control seekers it can be the best way to resolve their issue, assuming they can get through to someone relatively quickly and easily, and that the call handler is not only able to provide the service they need but also deals with them in a professional and efficient manner.</w:t>
      </w:r>
    </w:p>
    <w:p w14:paraId="7B78A35B" w14:textId="77777777" w:rsidR="00BF4088" w:rsidRPr="00BB769E" w:rsidRDefault="00BF4088" w:rsidP="00BF4088">
      <w:pPr>
        <w:rPr>
          <w:color w:val="0070C0"/>
          <w:lang w:val="en-GB"/>
        </w:rPr>
      </w:pPr>
      <w:r w:rsidRPr="00BB769E">
        <w:rPr>
          <w:i/>
          <w:iCs/>
          <w:color w:val="0070C0"/>
          <w:lang w:val="en-GB"/>
        </w:rPr>
        <w:t>“My preference is to speak to a live person and have a sensible conversation with them, but I can see why companies resort to webchat”</w:t>
      </w:r>
      <w:r w:rsidRPr="00BB769E">
        <w:rPr>
          <w:color w:val="0070C0"/>
          <w:lang w:val="en-GB"/>
        </w:rPr>
        <w:t xml:space="preserve"> Male, 72, low digital skills</w:t>
      </w:r>
    </w:p>
    <w:p w14:paraId="5E1FC26F" w14:textId="7E1C28D5" w:rsidR="00BF4088" w:rsidRPr="00BB769E" w:rsidRDefault="00BF4088" w:rsidP="00BF4088">
      <w:pPr>
        <w:ind w:right="447"/>
        <w:rPr>
          <w:rFonts w:cs="Arial"/>
          <w:color w:val="0070C0"/>
        </w:rPr>
      </w:pPr>
      <w:r w:rsidRPr="2C81BBAC">
        <w:rPr>
          <w:rFonts w:cs="Arial"/>
          <w:i/>
          <w:iCs/>
          <w:color w:val="0070C0"/>
          <w:lang w:val="en-GB"/>
        </w:rPr>
        <w:t>“</w:t>
      </w:r>
      <w:r w:rsidRPr="2C81BBAC">
        <w:rPr>
          <w:rFonts w:cs="Arial"/>
          <w:i/>
          <w:iCs/>
          <w:color w:val="0070C0"/>
        </w:rPr>
        <w:t>It’s quite instant, there’s no delay usually. They may occasionally put you on hold, but it’s just there. It’s done</w:t>
      </w:r>
      <w:r w:rsidR="1F04D6F5" w:rsidRPr="2C81BBAC">
        <w:rPr>
          <w:rFonts w:cs="Arial"/>
          <w:i/>
          <w:iCs/>
          <w:color w:val="0070C0"/>
        </w:rPr>
        <w:t>,</w:t>
      </w:r>
      <w:r w:rsidRPr="2C81BBAC">
        <w:rPr>
          <w:rFonts w:cs="Arial"/>
          <w:i/>
          <w:iCs/>
          <w:color w:val="0070C0"/>
        </w:rPr>
        <w:t xml:space="preserve"> kind of thing.” </w:t>
      </w:r>
      <w:r w:rsidRPr="2C81BBAC">
        <w:rPr>
          <w:rFonts w:cs="Arial"/>
          <w:color w:val="0070C0"/>
        </w:rPr>
        <w:t>Female, 44, mental disability, physical disability</w:t>
      </w:r>
    </w:p>
    <w:p w14:paraId="0372F737" w14:textId="77777777" w:rsidR="00BF4088" w:rsidRPr="00BB769E" w:rsidRDefault="00BF4088" w:rsidP="00BF4088">
      <w:pPr>
        <w:rPr>
          <w:b/>
          <w:bCs/>
          <w:lang w:val="en-GB"/>
        </w:rPr>
      </w:pPr>
      <w:r w:rsidRPr="00BB769E">
        <w:rPr>
          <w:b/>
          <w:bCs/>
          <w:lang w:val="en-GB"/>
        </w:rPr>
        <w:t>Webchat</w:t>
      </w:r>
    </w:p>
    <w:p w14:paraId="6C82B91E" w14:textId="77777777" w:rsidR="00BF4088" w:rsidRPr="00BB769E" w:rsidRDefault="00BF4088" w:rsidP="00BF4088">
      <w:pPr>
        <w:rPr>
          <w:lang w:val="en-GB"/>
        </w:rPr>
      </w:pPr>
      <w:r w:rsidRPr="00BB769E">
        <w:rPr>
          <w:lang w:val="en-GB"/>
        </w:rPr>
        <w:t>Webchat is appealing to convenience and control seekers looking for a more transactional and functional experience. It is seen to offer minimal waiting times and the possibility of resolving a query quickly and efficiently. There is the added advantage of a written record of what has been agreed.</w:t>
      </w:r>
    </w:p>
    <w:p w14:paraId="6E04A051" w14:textId="6C3D7707" w:rsidR="00BF4088" w:rsidRPr="00BB769E" w:rsidRDefault="230B4AA5" w:rsidP="2C81BBAC">
      <w:pPr>
        <w:ind w:right="447"/>
        <w:rPr>
          <w:rFonts w:cs="Arial"/>
          <w:color w:val="0070C0"/>
          <w:lang w:val="en-GB"/>
        </w:rPr>
      </w:pPr>
      <w:r w:rsidRPr="30CB4E74">
        <w:rPr>
          <w:rFonts w:cs="Arial"/>
          <w:i/>
          <w:iCs/>
          <w:color w:val="0070C0"/>
          <w:lang w:val="en-GB"/>
        </w:rPr>
        <w:t>“I’d much rather use email or online chat because I’m always having to work and finding the time to make a phone</w:t>
      </w:r>
      <w:r w:rsidR="00657814">
        <w:rPr>
          <w:rFonts w:cs="Arial"/>
          <w:i/>
          <w:iCs/>
          <w:color w:val="0070C0"/>
          <w:lang w:val="en-GB"/>
        </w:rPr>
        <w:t xml:space="preserve"> call</w:t>
      </w:r>
      <w:r w:rsidRPr="30CB4E74">
        <w:rPr>
          <w:rFonts w:cs="Arial"/>
          <w:i/>
          <w:iCs/>
          <w:color w:val="0070C0"/>
          <w:lang w:val="en-GB"/>
        </w:rPr>
        <w:t xml:space="preserve"> is difficult … so I’d much rather use email or webchat … it means I don’t have to dedicate an afternoon off to sorting out an issue by phone”</w:t>
      </w:r>
      <w:r w:rsidRPr="30CB4E74">
        <w:rPr>
          <w:rFonts w:cs="Arial"/>
          <w:color w:val="0070C0"/>
          <w:lang w:val="en-GB"/>
        </w:rPr>
        <w:t xml:space="preserve"> Male, 27</w:t>
      </w:r>
    </w:p>
    <w:p w14:paraId="42873D56" w14:textId="77777777" w:rsidR="00BF4088" w:rsidRPr="00BB769E" w:rsidRDefault="00BF4088" w:rsidP="00BF4088">
      <w:pPr>
        <w:rPr>
          <w:lang w:val="en-GB"/>
        </w:rPr>
      </w:pPr>
      <w:r w:rsidRPr="00BB769E">
        <w:rPr>
          <w:lang w:val="en-GB"/>
        </w:rPr>
        <w:t>For convenience and control seekers wishing to avoid a human experience, it can be less stressful than the telephone as they feel they retain more control over the dialogue and can respond to the chat handler in their own time. They also feel that in the absence of direct human interaction they are less likely to be sold to, or persuaded to do something they subsequently regret.</w:t>
      </w:r>
    </w:p>
    <w:p w14:paraId="5948D419" w14:textId="77777777" w:rsidR="00BF4088" w:rsidRPr="00BB769E" w:rsidRDefault="00BF4088" w:rsidP="00BF4088">
      <w:pPr>
        <w:ind w:right="447"/>
        <w:rPr>
          <w:rFonts w:cs="Arial"/>
          <w:iCs/>
          <w:color w:val="0070C0"/>
          <w:szCs w:val="24"/>
          <w:lang w:val="en-GB"/>
        </w:rPr>
      </w:pPr>
      <w:r w:rsidRPr="00BB769E">
        <w:rPr>
          <w:rFonts w:cs="Arial"/>
          <w:i/>
          <w:color w:val="0070C0"/>
          <w:szCs w:val="24"/>
          <w:lang w:val="en-GB"/>
        </w:rPr>
        <w:t>“I’ve always been a texter anyway … when people call me I text them back … I find it a bit awkward, talking into your palm”</w:t>
      </w:r>
      <w:r w:rsidRPr="00BB769E">
        <w:rPr>
          <w:rFonts w:cs="Arial"/>
          <w:iCs/>
          <w:color w:val="0070C0"/>
          <w:szCs w:val="24"/>
          <w:lang w:val="en-GB"/>
        </w:rPr>
        <w:t xml:space="preserve"> Male, 27, financially vulnerable</w:t>
      </w:r>
    </w:p>
    <w:p w14:paraId="59FDA456" w14:textId="77777777" w:rsidR="00BF4088" w:rsidRPr="00BB769E" w:rsidRDefault="00BF4088" w:rsidP="00BF4088">
      <w:pPr>
        <w:ind w:right="447"/>
        <w:rPr>
          <w:rFonts w:cs="Arial"/>
          <w:iCs/>
          <w:color w:val="0070C0"/>
          <w:szCs w:val="24"/>
          <w:lang w:val="en-GB"/>
        </w:rPr>
      </w:pPr>
      <w:r w:rsidRPr="00BB769E">
        <w:rPr>
          <w:rFonts w:cs="Arial"/>
          <w:i/>
          <w:color w:val="0070C0"/>
          <w:szCs w:val="24"/>
          <w:lang w:val="en-GB"/>
        </w:rPr>
        <w:t xml:space="preserve">“It’s easier on the webchat… to say no I don’t want to do that. I think sometimes on the phone I’ve been sucked back in because I feel a bit guilty. When you’re not doing it so personally, I can keep saying no… I was probably, more ‘just stop now’ and I would never have done that on the phone so in that way it was a little bit easier” </w:t>
      </w:r>
      <w:r w:rsidRPr="00BB769E">
        <w:rPr>
          <w:rFonts w:cs="Arial"/>
          <w:iCs/>
          <w:color w:val="0070C0"/>
          <w:szCs w:val="24"/>
          <w:lang w:val="en-GB"/>
        </w:rPr>
        <w:t>Female, 41, mental disability, physical disability</w:t>
      </w:r>
    </w:p>
    <w:p w14:paraId="72966E9A" w14:textId="77777777" w:rsidR="00BF4088" w:rsidRPr="00BB769E" w:rsidRDefault="00BF4088" w:rsidP="00BF4088">
      <w:pPr>
        <w:rPr>
          <w:b/>
          <w:bCs/>
          <w:lang w:val="en-GB"/>
        </w:rPr>
      </w:pPr>
      <w:r w:rsidRPr="00BB769E">
        <w:rPr>
          <w:b/>
          <w:bCs/>
          <w:lang w:val="en-GB"/>
        </w:rPr>
        <w:t>Email</w:t>
      </w:r>
    </w:p>
    <w:p w14:paraId="101DF159" w14:textId="77777777" w:rsidR="00BF4088" w:rsidRPr="00BB769E" w:rsidRDefault="00BF4088" w:rsidP="00BF4088">
      <w:pPr>
        <w:rPr>
          <w:lang w:val="en-GB"/>
        </w:rPr>
      </w:pPr>
      <w:r w:rsidRPr="00BB769E">
        <w:rPr>
          <w:lang w:val="en-GB"/>
        </w:rPr>
        <w:t>Email offers a simpler online option (than webchat or a website form) for convenience and control seekers looking for a more transactional and functional experience. They are able to compose their email and attend to the provider’s response in their own time, with minimal stress.</w:t>
      </w:r>
    </w:p>
    <w:p w14:paraId="67C0B048" w14:textId="77777777" w:rsidR="00BF4088" w:rsidRPr="00BB769E" w:rsidRDefault="00BF4088" w:rsidP="00BF4088">
      <w:pPr>
        <w:ind w:right="447"/>
        <w:rPr>
          <w:lang w:val="en-GB"/>
        </w:rPr>
      </w:pPr>
      <w:r w:rsidRPr="00BB769E">
        <w:rPr>
          <w:rFonts w:cs="Arial"/>
          <w:i/>
          <w:iCs/>
          <w:color w:val="0070C0"/>
          <w:lang w:val="en-GB"/>
        </w:rPr>
        <w:t>“I’m not talking to anyone, I don’t have to think about what I am talking about I can just type it out.”</w:t>
      </w:r>
      <w:r w:rsidRPr="00BB769E">
        <w:rPr>
          <w:rFonts w:cs="Arial"/>
          <w:color w:val="0070C0"/>
          <w:lang w:val="en-GB"/>
        </w:rPr>
        <w:t xml:space="preserve"> Female, 66, physical disability</w:t>
      </w:r>
    </w:p>
    <w:p w14:paraId="6637A8E6" w14:textId="77777777" w:rsidR="00BF4088" w:rsidRPr="00130693" w:rsidRDefault="00BF4088" w:rsidP="00130693">
      <w:pPr>
        <w:rPr>
          <w:b/>
          <w:bCs/>
          <w:sz w:val="28"/>
          <w:szCs w:val="24"/>
          <w:lang w:val="en-GB"/>
        </w:rPr>
      </w:pPr>
      <w:bookmarkStart w:id="26" w:name="_Toc71034067"/>
      <w:r w:rsidRPr="00130693">
        <w:rPr>
          <w:b/>
          <w:bCs/>
          <w:sz w:val="28"/>
          <w:szCs w:val="24"/>
          <w:lang w:val="en-GB"/>
        </w:rPr>
        <w:t>3.1.3 Strength of channel preference</w:t>
      </w:r>
      <w:bookmarkEnd w:id="26"/>
      <w:r w:rsidRPr="00130693">
        <w:rPr>
          <w:b/>
          <w:bCs/>
          <w:sz w:val="28"/>
          <w:szCs w:val="24"/>
          <w:lang w:val="en-GB"/>
        </w:rPr>
        <w:t xml:space="preserve"> </w:t>
      </w:r>
    </w:p>
    <w:p w14:paraId="00576B3B" w14:textId="77777777" w:rsidR="00BF4088" w:rsidRPr="00BB769E" w:rsidRDefault="00BF4088" w:rsidP="00BF4088">
      <w:pPr>
        <w:rPr>
          <w:lang w:val="en-GB"/>
        </w:rPr>
      </w:pPr>
      <w:r w:rsidRPr="00BB769E">
        <w:rPr>
          <w:lang w:val="en-GB"/>
        </w:rPr>
        <w:t>It is clear from the depth interviews that strength of channel preference is variable, with some customers being strongly wedded to a given channel and others being more flexible in their preferences.</w:t>
      </w:r>
    </w:p>
    <w:p w14:paraId="34B96A96" w14:textId="77777777" w:rsidR="00BF4088" w:rsidRPr="00BB769E" w:rsidRDefault="00BF4088" w:rsidP="00BF4088">
      <w:pPr>
        <w:rPr>
          <w:lang w:val="en-GB"/>
        </w:rPr>
      </w:pPr>
      <w:r w:rsidRPr="00BB769E">
        <w:rPr>
          <w:lang w:val="en-GB"/>
        </w:rPr>
        <w:t>Those who are at the reassurance and practical support end of the spectrum can be more fixed in their channel preference, while those at the convenience and control end can find switching between channels relatively easy.</w:t>
      </w:r>
    </w:p>
    <w:p w14:paraId="483AC027" w14:textId="0CB7148A" w:rsidR="00BF4088" w:rsidRPr="00BB769E" w:rsidRDefault="00BF4088" w:rsidP="00BF4088">
      <w:pPr>
        <w:ind w:right="447"/>
        <w:rPr>
          <w:rFonts w:cs="Arial"/>
          <w:color w:val="0070C0"/>
          <w:lang w:val="en-GB"/>
        </w:rPr>
      </w:pPr>
      <w:r w:rsidRPr="2C81BBAC">
        <w:rPr>
          <w:rFonts w:cs="Arial"/>
          <w:i/>
          <w:iCs/>
          <w:color w:val="0070C0"/>
        </w:rPr>
        <w:t>“I would feel anxious talking to people down the phone…I’m used to talking to people face to face… I would tighten up, don’t know what to say – don’t know what it is about the phone. I’m afraid they’ll ask me something I don’t know.”</w:t>
      </w:r>
      <w:r w:rsidRPr="2C81BBAC">
        <w:rPr>
          <w:rFonts w:cs="Arial"/>
          <w:i/>
          <w:iCs/>
          <w:color w:val="0070C0"/>
          <w:lang w:val="en-GB"/>
        </w:rPr>
        <w:t xml:space="preserve"> </w:t>
      </w:r>
      <w:r w:rsidRPr="2C81BBAC">
        <w:rPr>
          <w:rFonts w:cs="Arial"/>
          <w:color w:val="0070C0"/>
          <w:lang w:val="en-GB"/>
        </w:rPr>
        <w:t>Male, 56, low digital</w:t>
      </w:r>
      <w:r w:rsidR="00657814">
        <w:rPr>
          <w:rFonts w:cs="Arial"/>
          <w:color w:val="0070C0"/>
          <w:lang w:val="en-GB"/>
        </w:rPr>
        <w:t xml:space="preserve"> skills</w:t>
      </w:r>
    </w:p>
    <w:p w14:paraId="10EA8138" w14:textId="77777777" w:rsidR="00BF4088" w:rsidRPr="00BB769E" w:rsidRDefault="00BF4088" w:rsidP="00BF4088">
      <w:pPr>
        <w:rPr>
          <w:lang w:val="en-GB"/>
        </w:rPr>
      </w:pPr>
      <w:r w:rsidRPr="00BB769E">
        <w:rPr>
          <w:lang w:val="en-GB"/>
        </w:rPr>
        <w:t>Those with the strongest preferences may be put off dealing with less critical issues until the preferred channel is available, and this is most common amongst those who prefer face to face. Alternatively, they may persevere with their preferred channel despite difficulties in accessing it, for example they may be more likely to wait for long periods on the phone.</w:t>
      </w:r>
    </w:p>
    <w:p w14:paraId="0F6C0E26" w14:textId="77777777" w:rsidR="00BF4088" w:rsidRPr="00BB769E" w:rsidRDefault="00BF4088" w:rsidP="00BF4088">
      <w:pPr>
        <w:rPr>
          <w:color w:val="0070C0"/>
          <w:lang w:val="en-GB"/>
        </w:rPr>
      </w:pPr>
      <w:r w:rsidRPr="00BB769E">
        <w:rPr>
          <w:i/>
          <w:iCs/>
          <w:color w:val="0070C0"/>
          <w:lang w:val="en-GB"/>
        </w:rPr>
        <w:t>“I was due for an upgrade but I hadn’t done anything about it as the shop was shut but then I realised my payments had gone up so I had to deal with it immediately”</w:t>
      </w:r>
      <w:r w:rsidRPr="00BB769E">
        <w:rPr>
          <w:color w:val="0070C0"/>
          <w:lang w:val="en-GB"/>
        </w:rPr>
        <w:t xml:space="preserve"> Female, 32, English as 2</w:t>
      </w:r>
      <w:r w:rsidRPr="00BB769E">
        <w:rPr>
          <w:color w:val="0070C0"/>
          <w:vertAlign w:val="superscript"/>
          <w:lang w:val="en-GB"/>
        </w:rPr>
        <w:t>nd</w:t>
      </w:r>
      <w:r w:rsidRPr="00BB769E">
        <w:rPr>
          <w:color w:val="0070C0"/>
          <w:lang w:val="en-GB"/>
        </w:rPr>
        <w:t xml:space="preserve"> language</w:t>
      </w:r>
    </w:p>
    <w:p w14:paraId="3F678240" w14:textId="77777777" w:rsidR="00BF4088" w:rsidRPr="00BB769E" w:rsidRDefault="00BF4088" w:rsidP="00BF4088">
      <w:pPr>
        <w:rPr>
          <w:lang w:val="en-GB"/>
        </w:rPr>
      </w:pPr>
      <w:r w:rsidRPr="00BB769E">
        <w:rPr>
          <w:lang w:val="en-GB"/>
        </w:rPr>
        <w:t>Those with the strongest preferences tend to struggle most with having to use a non-preferred channel.</w:t>
      </w:r>
    </w:p>
    <w:p w14:paraId="00FC9ECE" w14:textId="77777777" w:rsidR="00BF4088" w:rsidRPr="00BB769E" w:rsidRDefault="00BF4088" w:rsidP="00BF4088">
      <w:pPr>
        <w:rPr>
          <w:lang w:val="en-GB"/>
        </w:rPr>
      </w:pPr>
      <w:r w:rsidRPr="00BB769E">
        <w:rPr>
          <w:lang w:val="en-GB"/>
        </w:rPr>
        <w:t>Channel preference can also change depending on several factors:</w:t>
      </w:r>
    </w:p>
    <w:p w14:paraId="7664F83C" w14:textId="77777777" w:rsidR="00BF4088" w:rsidRPr="00BB769E" w:rsidRDefault="00BF4088" w:rsidP="00BF4088">
      <w:pPr>
        <w:pStyle w:val="ListParagraph"/>
        <w:numPr>
          <w:ilvl w:val="0"/>
          <w:numId w:val="14"/>
        </w:numPr>
        <w:rPr>
          <w:lang w:val="en-GB"/>
        </w:rPr>
      </w:pPr>
      <w:r w:rsidRPr="00BB769E">
        <w:rPr>
          <w:lang w:val="en-GB"/>
        </w:rPr>
        <w:t>The nature of the issue; for example, those that prefer webchat may use phone if they feel the issue is too complex for webchat</w:t>
      </w:r>
    </w:p>
    <w:p w14:paraId="1A9406DE" w14:textId="77777777" w:rsidR="00BF4088" w:rsidRPr="00BB769E" w:rsidRDefault="00BF4088" w:rsidP="00BF4088">
      <w:pPr>
        <w:pStyle w:val="ListParagraph"/>
        <w:numPr>
          <w:ilvl w:val="0"/>
          <w:numId w:val="14"/>
        </w:numPr>
        <w:rPr>
          <w:lang w:val="en-GB"/>
        </w:rPr>
      </w:pPr>
      <w:r w:rsidRPr="00BB769E">
        <w:rPr>
          <w:lang w:val="en-GB"/>
        </w:rPr>
        <w:t>The speed of needing a response; for example, those who prefer email may use the phone if they require a quicker response</w:t>
      </w:r>
    </w:p>
    <w:p w14:paraId="3BD83569" w14:textId="77777777" w:rsidR="00BF4088" w:rsidRPr="00BB769E" w:rsidRDefault="00BF4088" w:rsidP="00BF4088">
      <w:pPr>
        <w:pStyle w:val="ListParagraph"/>
        <w:numPr>
          <w:ilvl w:val="0"/>
          <w:numId w:val="14"/>
        </w:numPr>
        <w:rPr>
          <w:lang w:val="en-GB"/>
        </w:rPr>
      </w:pPr>
      <w:r w:rsidRPr="00BB769E">
        <w:rPr>
          <w:lang w:val="en-GB"/>
        </w:rPr>
        <w:t>The amount of time available; for example, those that prefer the phone may turn to webchat if they don’t have time to wait on the phone</w:t>
      </w:r>
    </w:p>
    <w:p w14:paraId="7085D0E9" w14:textId="77777777" w:rsidR="00BF4088" w:rsidRPr="00BB769E" w:rsidRDefault="00BF4088" w:rsidP="00BF4088">
      <w:pPr>
        <w:pStyle w:val="ListParagraph"/>
        <w:numPr>
          <w:ilvl w:val="0"/>
          <w:numId w:val="14"/>
        </w:numPr>
        <w:rPr>
          <w:lang w:val="en-GB"/>
        </w:rPr>
      </w:pPr>
      <w:r w:rsidRPr="00BB769E">
        <w:rPr>
          <w:lang w:val="en-GB"/>
        </w:rPr>
        <w:t>The perceived wait to get a response; for example, those that prefer the phone or email may use an alternative channel if they believe it will take too long to get a response, especially if they think things will be slower/wait times will be longer as a result of Covid-19.</w:t>
      </w:r>
    </w:p>
    <w:p w14:paraId="58AC7DB1" w14:textId="77777777" w:rsidR="00BF4088" w:rsidRPr="00BB769E" w:rsidRDefault="00BF4088" w:rsidP="00BF4088">
      <w:pPr>
        <w:ind w:right="447"/>
        <w:rPr>
          <w:rFonts w:cs="Arial"/>
          <w:iCs/>
          <w:color w:val="0070C0"/>
        </w:rPr>
      </w:pPr>
      <w:r w:rsidRPr="00BB769E">
        <w:rPr>
          <w:rFonts w:cs="Arial"/>
          <w:i/>
          <w:color w:val="0070C0"/>
          <w:szCs w:val="24"/>
          <w:lang w:val="en-GB"/>
        </w:rPr>
        <w:t>“</w:t>
      </w:r>
      <w:r w:rsidRPr="00BB769E">
        <w:rPr>
          <w:rFonts w:cs="Arial"/>
          <w:i/>
          <w:color w:val="0070C0"/>
        </w:rPr>
        <w:t>If it’s like really important things, I’d rather do it via phone. But seeing if there’s any offers and stuff like that, I don’t mind doing that over the livechat.”</w:t>
      </w:r>
      <w:r w:rsidRPr="00BB769E">
        <w:rPr>
          <w:rFonts w:cs="Arial"/>
          <w:iCs/>
          <w:color w:val="0070C0"/>
        </w:rPr>
        <w:t xml:space="preserve"> Female, 32, mental disability</w:t>
      </w:r>
    </w:p>
    <w:p w14:paraId="6C5EE3A9" w14:textId="77777777" w:rsidR="00BF4088" w:rsidRPr="00130693" w:rsidRDefault="00BF4088" w:rsidP="00130693">
      <w:pPr>
        <w:rPr>
          <w:b/>
          <w:bCs/>
          <w:sz w:val="28"/>
          <w:szCs w:val="24"/>
          <w:lang w:val="en-GB"/>
        </w:rPr>
      </w:pPr>
      <w:bookmarkStart w:id="27" w:name="_Toc71034068"/>
      <w:r w:rsidRPr="00130693">
        <w:rPr>
          <w:b/>
          <w:bCs/>
          <w:sz w:val="28"/>
          <w:szCs w:val="24"/>
          <w:lang w:val="en-GB"/>
        </w:rPr>
        <w:t>3.1.4 Ability to access; factors that make getting in touch with providers more difficult</w:t>
      </w:r>
      <w:bookmarkEnd w:id="27"/>
    </w:p>
    <w:p w14:paraId="0F50CDF9" w14:textId="69BD7065" w:rsidR="00BF4088" w:rsidRPr="00BB769E" w:rsidRDefault="00BF4088" w:rsidP="00BF4088">
      <w:pPr>
        <w:rPr>
          <w:lang w:val="en-GB"/>
        </w:rPr>
      </w:pPr>
      <w:r w:rsidRPr="55F102D2">
        <w:rPr>
          <w:lang w:val="en-GB"/>
        </w:rPr>
        <w:t>Some customers have conditions or characteristics that can make contacting providers more challenging at any time</w:t>
      </w:r>
      <w:r w:rsidR="0BE20DCD" w:rsidRPr="55F102D2">
        <w:rPr>
          <w:lang w:val="en-GB"/>
        </w:rPr>
        <w:t>, if providers have not adapted their services to accommodate those conditions</w:t>
      </w:r>
      <w:r w:rsidRPr="55F102D2">
        <w:rPr>
          <w:lang w:val="en-GB"/>
        </w:rPr>
        <w:t>. For these customers, not being able to use their preferred channel can exacerbate these challenges.</w:t>
      </w:r>
    </w:p>
    <w:p w14:paraId="29FA7B70" w14:textId="77777777" w:rsidR="00BF4088" w:rsidRPr="00BB769E" w:rsidRDefault="00BF4088" w:rsidP="00BF4088">
      <w:pPr>
        <w:rPr>
          <w:lang w:val="en-GB"/>
        </w:rPr>
      </w:pPr>
      <w:r w:rsidRPr="00BB769E">
        <w:rPr>
          <w:lang w:val="en-GB"/>
        </w:rPr>
        <w:t>These customers have often worked out ways of getting in touch that cater to their particular circumstances, so being required to move out of these established patterns of behaviour can make things more challenging. It can also mean they approach the contact feeling less confident and more anxious, which in turn can impact negatively on outcomes.</w:t>
      </w:r>
    </w:p>
    <w:p w14:paraId="095E3116" w14:textId="77777777" w:rsidR="00BF4088" w:rsidRPr="00BB769E" w:rsidRDefault="00BF4088" w:rsidP="00BF4088">
      <w:pPr>
        <w:rPr>
          <w:lang w:val="en-GB"/>
        </w:rPr>
      </w:pPr>
      <w:r w:rsidRPr="00BB769E">
        <w:rPr>
          <w:lang w:val="en-GB"/>
        </w:rPr>
        <w:t>The characteristics and conditions encountered in the research and their impact on channel accessibility are described below.</w:t>
      </w:r>
    </w:p>
    <w:p w14:paraId="7D8DD1B6" w14:textId="38B0C679" w:rsidR="00BF4088" w:rsidRPr="00BB769E" w:rsidRDefault="00BF4088" w:rsidP="00BF4088">
      <w:pPr>
        <w:rPr>
          <w:b/>
          <w:bCs/>
          <w:lang w:val="en-GB"/>
        </w:rPr>
      </w:pPr>
      <w:r w:rsidRPr="00BB769E">
        <w:rPr>
          <w:b/>
          <w:bCs/>
          <w:lang w:val="en-GB"/>
        </w:rPr>
        <w:t xml:space="preserve">Mental health </w:t>
      </w:r>
      <w:r w:rsidR="00126DED">
        <w:rPr>
          <w:b/>
          <w:bCs/>
          <w:lang w:val="en-GB"/>
        </w:rPr>
        <w:t xml:space="preserve">impairment </w:t>
      </w:r>
    </w:p>
    <w:p w14:paraId="44B32036" w14:textId="77777777" w:rsidR="00BF4088" w:rsidRPr="00BB769E" w:rsidRDefault="00BF4088" w:rsidP="00BF4088">
      <w:pPr>
        <w:rPr>
          <w:lang w:val="en-GB"/>
        </w:rPr>
      </w:pPr>
      <w:r w:rsidRPr="00BB769E">
        <w:rPr>
          <w:lang w:val="en-GB"/>
        </w:rPr>
        <w:t>Mental health issues can manifest differently, depending on the individual. Many people with a mental health condition can experience higher levels of anxiety and a propensity for anxiety levels to rise easily in stressful situations.</w:t>
      </w:r>
    </w:p>
    <w:p w14:paraId="26E7A371" w14:textId="77777777" w:rsidR="00BF4088" w:rsidRPr="00BB769E" w:rsidRDefault="00BF4088" w:rsidP="00BF4088">
      <w:pPr>
        <w:rPr>
          <w:color w:val="0070C0"/>
        </w:rPr>
      </w:pPr>
      <w:r w:rsidRPr="00BB769E">
        <w:rPr>
          <w:i/>
          <w:iCs/>
          <w:color w:val="0070C0"/>
        </w:rPr>
        <w:t xml:space="preserve">“It was stress, and I was frustrated at myself because I couldn’t figure out where to go. I don’t always blame [provider] because it’s me and my problems. So to me, yes I’m stressed, but I’m annoyed at myself too because I didn’t know what to do” </w:t>
      </w:r>
      <w:r w:rsidRPr="00BB769E">
        <w:rPr>
          <w:color w:val="0070C0"/>
        </w:rPr>
        <w:t>Male, 41, mental disability</w:t>
      </w:r>
    </w:p>
    <w:p w14:paraId="1F75E824" w14:textId="35AF02C1" w:rsidR="00BF4088" w:rsidRPr="00BB769E" w:rsidRDefault="00BF4088" w:rsidP="00BF4088">
      <w:pPr>
        <w:rPr>
          <w:lang w:val="en-GB"/>
        </w:rPr>
      </w:pPr>
      <w:r w:rsidRPr="00BB769E">
        <w:rPr>
          <w:lang w:val="en-GB"/>
        </w:rPr>
        <w:t xml:space="preserve">Some customers with </w:t>
      </w:r>
      <w:r w:rsidR="004C2755">
        <w:rPr>
          <w:lang w:val="en-GB"/>
        </w:rPr>
        <w:t xml:space="preserve">a </w:t>
      </w:r>
      <w:r w:rsidRPr="00BB769E">
        <w:rPr>
          <w:lang w:val="en-GB"/>
        </w:rPr>
        <w:t>mental health condition have a greater need for reassurance due to their lack of confidence and/or the fact that they find dealing with technology challenging.</w:t>
      </w:r>
    </w:p>
    <w:p w14:paraId="09576880" w14:textId="77777777" w:rsidR="00BF4088" w:rsidRPr="00BB769E" w:rsidRDefault="00BF4088" w:rsidP="00BF4088">
      <w:pPr>
        <w:rPr>
          <w:lang w:val="en-GB"/>
        </w:rPr>
      </w:pPr>
      <w:r w:rsidRPr="00BB769E">
        <w:rPr>
          <w:lang w:val="en-GB"/>
        </w:rPr>
        <w:t>Others report that their mental health condition means they find it difficult to speak to people they do not know and/or deal with unfamiliar situations.</w:t>
      </w:r>
    </w:p>
    <w:p w14:paraId="7950AB8C" w14:textId="77777777" w:rsidR="00BF4088" w:rsidRPr="00BB769E" w:rsidRDefault="00BF4088" w:rsidP="00BF4088">
      <w:pPr>
        <w:rPr>
          <w:lang w:val="en-GB"/>
        </w:rPr>
      </w:pPr>
      <w:r w:rsidRPr="00BB769E">
        <w:rPr>
          <w:lang w:val="en-GB"/>
        </w:rPr>
        <w:t xml:space="preserve">Having a mental health condition can move customers in different directions when it comes to contact needs and preferences. Some move more towards seeking reassurance &amp; practical support and therefore find face-to-face contact easier. Others move more towards seeking convenience &amp; control and therefore find more remote contact channels easier. </w:t>
      </w:r>
    </w:p>
    <w:p w14:paraId="26D20AC7" w14:textId="70BACFA5" w:rsidR="00BF4088" w:rsidRPr="00BB769E" w:rsidRDefault="00BF4088" w:rsidP="00BF4088">
      <w:pPr>
        <w:rPr>
          <w:b/>
          <w:bCs/>
          <w:lang w:val="en-GB"/>
        </w:rPr>
      </w:pPr>
      <w:r w:rsidRPr="00BB769E">
        <w:rPr>
          <w:b/>
          <w:bCs/>
          <w:lang w:val="en-GB"/>
        </w:rPr>
        <w:t xml:space="preserve">Physical </w:t>
      </w:r>
      <w:r w:rsidR="00126DED">
        <w:rPr>
          <w:b/>
          <w:bCs/>
          <w:lang w:val="en-GB"/>
        </w:rPr>
        <w:t xml:space="preserve">impairment </w:t>
      </w:r>
    </w:p>
    <w:p w14:paraId="62F443F1" w14:textId="6E2B8E7F" w:rsidR="00BF4088" w:rsidRPr="00BB769E" w:rsidRDefault="004C2755" w:rsidP="00BF4088">
      <w:pPr>
        <w:rPr>
          <w:lang w:val="en-GB"/>
        </w:rPr>
      </w:pPr>
      <w:r>
        <w:rPr>
          <w:lang w:val="en-GB"/>
        </w:rPr>
        <w:t>A mobility impairment</w:t>
      </w:r>
      <w:r w:rsidR="00BF4088" w:rsidRPr="00BB769E">
        <w:rPr>
          <w:lang w:val="en-GB"/>
        </w:rPr>
        <w:t xml:space="preserve"> can make it difficult for customers to leave the house or get to a store, pushing them towards using the phone.</w:t>
      </w:r>
    </w:p>
    <w:p w14:paraId="4FDF519C" w14:textId="4C43B769" w:rsidR="00BF4088" w:rsidRPr="00BB769E" w:rsidRDefault="004C2755" w:rsidP="00BF4088">
      <w:pPr>
        <w:rPr>
          <w:lang w:val="en-GB"/>
        </w:rPr>
      </w:pPr>
      <w:r>
        <w:rPr>
          <w:lang w:val="en-GB"/>
        </w:rPr>
        <w:t>A dexterity impairment</w:t>
      </w:r>
      <w:r w:rsidR="00BF4088" w:rsidRPr="00BB769E">
        <w:rPr>
          <w:lang w:val="en-GB"/>
        </w:rPr>
        <w:t xml:space="preserve"> can make typing problematic, pushing customers towards phone or in-store.</w:t>
      </w:r>
    </w:p>
    <w:p w14:paraId="454ABE70" w14:textId="5CE013C1" w:rsidR="00BF4088" w:rsidRPr="00BB769E" w:rsidRDefault="00BF4088" w:rsidP="00BF4088">
      <w:pPr>
        <w:rPr>
          <w:lang w:val="en-GB"/>
        </w:rPr>
      </w:pPr>
      <w:r w:rsidRPr="00BB769E">
        <w:rPr>
          <w:lang w:val="en-GB"/>
        </w:rPr>
        <w:t>Both of these factors can make it physically harder for customers to resolve technical issues with broadband. This may make an engineer visit preferable when problems occur.</w:t>
      </w:r>
      <w:r w:rsidR="004C2755">
        <w:rPr>
          <w:lang w:val="en-GB"/>
        </w:rPr>
        <w:t xml:space="preserve"> </w:t>
      </w:r>
      <w:r w:rsidR="00126DED">
        <w:rPr>
          <w:lang w:val="en-GB"/>
        </w:rPr>
        <w:t xml:space="preserve">Dexterity </w:t>
      </w:r>
      <w:r w:rsidR="00C05CF5">
        <w:rPr>
          <w:lang w:val="en-GB"/>
        </w:rPr>
        <w:t xml:space="preserve">impairment </w:t>
      </w:r>
      <w:r w:rsidR="00126DED">
        <w:rPr>
          <w:lang w:val="en-GB"/>
        </w:rPr>
        <w:t xml:space="preserve">can also be an issue when using the phone or website </w:t>
      </w:r>
    </w:p>
    <w:p w14:paraId="5F78B6B0" w14:textId="77777777" w:rsidR="00BF4088" w:rsidRPr="00BB769E" w:rsidRDefault="00BF4088" w:rsidP="00BF4088">
      <w:pPr>
        <w:rPr>
          <w:b/>
          <w:bCs/>
          <w:lang w:val="en-GB"/>
        </w:rPr>
      </w:pPr>
      <w:r w:rsidRPr="55F102D2">
        <w:rPr>
          <w:b/>
          <w:bCs/>
          <w:lang w:val="en-GB"/>
        </w:rPr>
        <w:t>Low digital skills</w:t>
      </w:r>
    </w:p>
    <w:p w14:paraId="35055C46" w14:textId="77777777" w:rsidR="00BF4088" w:rsidRPr="00BB769E" w:rsidRDefault="00BF4088" w:rsidP="00BF4088">
      <w:pPr>
        <w:rPr>
          <w:lang w:val="en-GB"/>
        </w:rPr>
      </w:pPr>
      <w:r w:rsidRPr="00BB769E">
        <w:rPr>
          <w:lang w:val="en-GB"/>
        </w:rPr>
        <w:t>There are customers who lack digital skills, which may manifest as:</w:t>
      </w:r>
    </w:p>
    <w:p w14:paraId="29B1B735" w14:textId="77777777" w:rsidR="00BF4088" w:rsidRPr="00BB769E" w:rsidRDefault="00BF4088" w:rsidP="00BF4088">
      <w:pPr>
        <w:pStyle w:val="ListParagraph"/>
        <w:numPr>
          <w:ilvl w:val="0"/>
          <w:numId w:val="15"/>
        </w:numPr>
        <w:rPr>
          <w:lang w:val="en-GB"/>
        </w:rPr>
      </w:pPr>
      <w:r w:rsidRPr="00BB769E">
        <w:rPr>
          <w:lang w:val="en-GB"/>
        </w:rPr>
        <w:t xml:space="preserve">Low levels of confidence around using technology </w:t>
      </w:r>
    </w:p>
    <w:p w14:paraId="21CE3490" w14:textId="77777777" w:rsidR="00BF4088" w:rsidRPr="00BB769E" w:rsidRDefault="00BF4088" w:rsidP="00BF4088">
      <w:pPr>
        <w:pStyle w:val="ListParagraph"/>
        <w:numPr>
          <w:ilvl w:val="0"/>
          <w:numId w:val="15"/>
        </w:numPr>
        <w:rPr>
          <w:lang w:val="en-GB"/>
        </w:rPr>
      </w:pPr>
      <w:r w:rsidRPr="00BB769E">
        <w:rPr>
          <w:lang w:val="en-GB"/>
        </w:rPr>
        <w:t>Difficulty understanding ‘technical’ terms (e.g. megabytes, speed).</w:t>
      </w:r>
    </w:p>
    <w:p w14:paraId="7EC336A6" w14:textId="77777777" w:rsidR="00BF4088" w:rsidRPr="00BB769E" w:rsidRDefault="00BF4088" w:rsidP="00BF4088">
      <w:pPr>
        <w:rPr>
          <w:lang w:val="en-GB"/>
        </w:rPr>
      </w:pPr>
      <w:r w:rsidRPr="00BB769E">
        <w:rPr>
          <w:lang w:val="en-GB"/>
        </w:rPr>
        <w:t>If a customer feels that they have low digital skills, they tend to move towards seeking reassurance and practical support, and therefore towards in-store or telephone as preferred contact channels.</w:t>
      </w:r>
    </w:p>
    <w:p w14:paraId="2214834E" w14:textId="77777777" w:rsidR="00BF4088" w:rsidRPr="00BB769E" w:rsidRDefault="00BF4088" w:rsidP="00BF4088">
      <w:pPr>
        <w:ind w:right="447"/>
        <w:rPr>
          <w:lang w:val="en-GB"/>
        </w:rPr>
      </w:pPr>
      <w:r w:rsidRPr="55F102D2">
        <w:rPr>
          <w:rFonts w:cs="Arial"/>
          <w:i/>
          <w:iCs/>
          <w:color w:val="0070C0"/>
          <w:lang w:val="en-GB"/>
        </w:rPr>
        <w:t>“</w:t>
      </w:r>
      <w:r w:rsidRPr="55F102D2">
        <w:rPr>
          <w:rFonts w:cs="Arial"/>
          <w:i/>
          <w:iCs/>
          <w:color w:val="0070C0"/>
        </w:rPr>
        <w:t>I don’t download anything because I’m too scared... I’m too scared because of viruses and that sort of stuff… technology’s not good for me</w:t>
      </w:r>
      <w:r w:rsidRPr="55F102D2">
        <w:rPr>
          <w:rFonts w:cs="Arial"/>
          <w:i/>
          <w:iCs/>
          <w:color w:val="0070C0"/>
          <w:lang w:val="en-GB"/>
        </w:rPr>
        <w:t>.”</w:t>
      </w:r>
      <w:r w:rsidRPr="55F102D2">
        <w:rPr>
          <w:rFonts w:cs="Arial"/>
          <w:color w:val="0070C0"/>
          <w:lang w:val="en-GB"/>
        </w:rPr>
        <w:t xml:space="preserve"> Male, 41, mental disability, low digital skills</w:t>
      </w:r>
    </w:p>
    <w:p w14:paraId="07FE0AB3" w14:textId="77777777" w:rsidR="00BF4088" w:rsidRPr="00BB769E" w:rsidRDefault="00BF4088" w:rsidP="00BF4088">
      <w:pPr>
        <w:rPr>
          <w:b/>
          <w:bCs/>
          <w:lang w:val="en-GB"/>
        </w:rPr>
      </w:pPr>
      <w:r w:rsidRPr="00BB769E">
        <w:rPr>
          <w:b/>
          <w:bCs/>
          <w:lang w:val="en-GB"/>
        </w:rPr>
        <w:t xml:space="preserve">Lower literacy/numeracy or cognitive difficulties </w:t>
      </w:r>
    </w:p>
    <w:p w14:paraId="37ED33D1" w14:textId="77777777" w:rsidR="00BF4088" w:rsidRPr="00BB769E" w:rsidRDefault="00BF4088" w:rsidP="00BF4088">
      <w:pPr>
        <w:rPr>
          <w:lang w:val="en-GB"/>
        </w:rPr>
      </w:pPr>
      <w:r w:rsidRPr="00BB769E">
        <w:rPr>
          <w:lang w:val="en-GB"/>
        </w:rPr>
        <w:t xml:space="preserve">Those with lower levels of literacy or numeracy, and those with cognitive difficulties, can struggle to understand information, especially when it is written down. They can also lack confidence in their own ability to understand/comprehend what they are being told. </w:t>
      </w:r>
    </w:p>
    <w:p w14:paraId="21E9BB02" w14:textId="77777777" w:rsidR="00BF4088" w:rsidRPr="00BB769E" w:rsidRDefault="00BF4088" w:rsidP="00BF4088">
      <w:pPr>
        <w:rPr>
          <w:lang w:val="en-GB"/>
        </w:rPr>
      </w:pPr>
      <w:r w:rsidRPr="00BB769E">
        <w:rPr>
          <w:lang w:val="en-GB"/>
        </w:rPr>
        <w:t>Others can struggle to follow instructions on the telephone, sometimes finding that they have to continually ask the person to repeat themselves. This means that for some it may be easier to see things written down, for example, via webchat, while for others it may be easier to have things explained face-to-face, i.e. in-store.</w:t>
      </w:r>
    </w:p>
    <w:p w14:paraId="1EB80CA7" w14:textId="77777777" w:rsidR="00BF4088" w:rsidRPr="00BB769E" w:rsidRDefault="00BF4088" w:rsidP="00BF4088">
      <w:pPr>
        <w:rPr>
          <w:lang w:val="en-GB"/>
        </w:rPr>
      </w:pPr>
      <w:r w:rsidRPr="00BB769E">
        <w:rPr>
          <w:lang w:val="en-GB"/>
        </w:rPr>
        <w:t>Having lower levels of literacy or numeracy, or cognitive difficulties, tends to push customers towards seeking reassurance and practical support and often to in-store.</w:t>
      </w:r>
    </w:p>
    <w:p w14:paraId="15CA1CBE" w14:textId="685CD48F" w:rsidR="00BF4088" w:rsidRPr="00BB769E" w:rsidRDefault="00BF4088" w:rsidP="00BF4088">
      <w:pPr>
        <w:rPr>
          <w:color w:val="0070C0"/>
          <w:lang w:val="en-GB"/>
        </w:rPr>
      </w:pPr>
      <w:r w:rsidRPr="2C81BBAC">
        <w:rPr>
          <w:i/>
          <w:iCs/>
          <w:color w:val="0070C0"/>
        </w:rPr>
        <w:t xml:space="preserve">“It’s an embarrassment too to me. When I’m talking to the likes of </w:t>
      </w:r>
      <w:r w:rsidR="55FA21AD" w:rsidRPr="2C81BBAC">
        <w:rPr>
          <w:i/>
          <w:iCs/>
          <w:color w:val="0070C0"/>
        </w:rPr>
        <w:t>[</w:t>
      </w:r>
      <w:r w:rsidRPr="2C81BBAC">
        <w:rPr>
          <w:i/>
          <w:iCs/>
          <w:color w:val="0070C0"/>
        </w:rPr>
        <w:t>provider</w:t>
      </w:r>
      <w:r w:rsidR="449F5ECE" w:rsidRPr="2C81BBAC">
        <w:rPr>
          <w:i/>
          <w:iCs/>
          <w:color w:val="0070C0"/>
        </w:rPr>
        <w:t>]</w:t>
      </w:r>
      <w:r w:rsidRPr="2C81BBAC">
        <w:rPr>
          <w:i/>
          <w:iCs/>
          <w:color w:val="0070C0"/>
        </w:rPr>
        <w:t xml:space="preserve"> stores I could say to them look I have a bit of problem here understanding things. I just need you to explain to me a bit better, they will. But when you’re on the phone they don’t have time for you.” </w:t>
      </w:r>
      <w:r w:rsidRPr="2C81BBAC">
        <w:rPr>
          <w:color w:val="0070C0"/>
        </w:rPr>
        <w:t>Male, 41</w:t>
      </w:r>
      <w:r w:rsidR="230E43FC" w:rsidRPr="2C81BBAC">
        <w:rPr>
          <w:color w:val="0070C0"/>
        </w:rPr>
        <w:t>,</w:t>
      </w:r>
      <w:r w:rsidRPr="2C81BBAC">
        <w:rPr>
          <w:color w:val="0070C0"/>
        </w:rPr>
        <w:t xml:space="preserve"> mental disability</w:t>
      </w:r>
    </w:p>
    <w:p w14:paraId="05BD4FBD" w14:textId="7D8E0805" w:rsidR="00BF4088" w:rsidRPr="00BB769E" w:rsidRDefault="004C2755" w:rsidP="00BF4088">
      <w:pPr>
        <w:rPr>
          <w:b/>
          <w:bCs/>
          <w:lang w:val="en-GB"/>
        </w:rPr>
      </w:pPr>
      <w:r>
        <w:rPr>
          <w:b/>
          <w:bCs/>
          <w:lang w:val="en-GB"/>
        </w:rPr>
        <w:t>Hearing loss</w:t>
      </w:r>
      <w:r w:rsidR="00BF4088" w:rsidRPr="00BB769E">
        <w:rPr>
          <w:b/>
          <w:bCs/>
          <w:lang w:val="en-GB"/>
        </w:rPr>
        <w:t xml:space="preserve"> </w:t>
      </w:r>
    </w:p>
    <w:p w14:paraId="4AA8A74D" w14:textId="50D3543B" w:rsidR="00BF4088" w:rsidRDefault="00BF4088" w:rsidP="00BF4088">
      <w:pPr>
        <w:rPr>
          <w:lang w:val="en-GB"/>
        </w:rPr>
      </w:pPr>
      <w:r w:rsidRPr="4429D818">
        <w:rPr>
          <w:lang w:val="en-GB"/>
        </w:rPr>
        <w:t xml:space="preserve">Customers with hearing </w:t>
      </w:r>
      <w:r w:rsidR="004C2755">
        <w:rPr>
          <w:lang w:val="en-GB"/>
        </w:rPr>
        <w:t xml:space="preserve">loss can struggle </w:t>
      </w:r>
      <w:r w:rsidRPr="4429D818">
        <w:rPr>
          <w:lang w:val="en-GB"/>
        </w:rPr>
        <w:t>to understand what is being said. As hearing/understanding issues are exacerbated on the telephone, this can push these customers more towards in-store or online.</w:t>
      </w:r>
    </w:p>
    <w:p w14:paraId="303A964D" w14:textId="65996B63" w:rsidR="004C2755" w:rsidRDefault="004C2755" w:rsidP="00BF4088">
      <w:pPr>
        <w:rPr>
          <w:lang w:val="en-GB"/>
        </w:rPr>
      </w:pPr>
      <w:r>
        <w:rPr>
          <w:lang w:val="en-GB"/>
        </w:rPr>
        <w:t>Difficulty with accents</w:t>
      </w:r>
    </w:p>
    <w:p w14:paraId="5E2A4695" w14:textId="065F8F8D" w:rsidR="004C2755" w:rsidRDefault="004C2755" w:rsidP="004C2755">
      <w:pPr>
        <w:rPr>
          <w:lang w:val="en-GB"/>
        </w:rPr>
      </w:pPr>
      <w:r>
        <w:rPr>
          <w:lang w:val="en-GB"/>
        </w:rPr>
        <w:t xml:space="preserve">Customers with a strong regional accent themselves and/or those who struggle to understand strong accents can struggle </w:t>
      </w:r>
      <w:r w:rsidRPr="4429D818">
        <w:rPr>
          <w:lang w:val="en-GB"/>
        </w:rPr>
        <w:t xml:space="preserve">to </w:t>
      </w:r>
      <w:r>
        <w:rPr>
          <w:lang w:val="en-GB"/>
        </w:rPr>
        <w:t xml:space="preserve">make themselves understood and/or </w:t>
      </w:r>
      <w:r w:rsidRPr="4429D818">
        <w:rPr>
          <w:lang w:val="en-GB"/>
        </w:rPr>
        <w:t xml:space="preserve">understand what is being said. As </w:t>
      </w:r>
      <w:r>
        <w:rPr>
          <w:lang w:val="en-GB"/>
        </w:rPr>
        <w:t>accent related</w:t>
      </w:r>
      <w:r w:rsidRPr="4429D818">
        <w:rPr>
          <w:lang w:val="en-GB"/>
        </w:rPr>
        <w:t xml:space="preserve"> issues are exacerbated on the telephone, this can push these customers more towards in-store or online.</w:t>
      </w:r>
    </w:p>
    <w:p w14:paraId="49B999F8" w14:textId="16E2BD77" w:rsidR="004C2755" w:rsidRDefault="004C2755" w:rsidP="00BF4088">
      <w:pPr>
        <w:rPr>
          <w:lang w:val="en-GB"/>
        </w:rPr>
      </w:pPr>
    </w:p>
    <w:p w14:paraId="133BD09D" w14:textId="77777777" w:rsidR="00BF4088" w:rsidRDefault="00BF4088">
      <w:pPr>
        <w:spacing w:before="0" w:after="200"/>
        <w:rPr>
          <w:rFonts w:eastAsia="Times New Roman" w:cs="Times New Roman"/>
          <w:b/>
          <w:sz w:val="40"/>
          <w:lang w:val="en-GB"/>
        </w:rPr>
      </w:pPr>
      <w:r>
        <w:rPr>
          <w:lang w:val="en-GB"/>
        </w:rPr>
        <w:br w:type="page"/>
      </w:r>
    </w:p>
    <w:p w14:paraId="71608195" w14:textId="13D5FC46" w:rsidR="008D45BC" w:rsidRPr="00BF4088" w:rsidRDefault="00D7640C" w:rsidP="008D45BC">
      <w:pPr>
        <w:pStyle w:val="Heading2"/>
        <w:rPr>
          <w:sz w:val="36"/>
          <w:szCs w:val="20"/>
          <w:lang w:val="en-GB"/>
        </w:rPr>
      </w:pPr>
      <w:bookmarkStart w:id="28" w:name="_Toc72138590"/>
      <w:r w:rsidRPr="00BF4088">
        <w:rPr>
          <w:sz w:val="36"/>
          <w:szCs w:val="20"/>
          <w:lang w:val="en-GB"/>
        </w:rPr>
        <w:t>3</w:t>
      </w:r>
      <w:r w:rsidR="008D45BC" w:rsidRPr="00BF4088">
        <w:rPr>
          <w:sz w:val="36"/>
          <w:szCs w:val="20"/>
          <w:lang w:val="en-GB"/>
        </w:rPr>
        <w:t>.2 Overall channel preferences</w:t>
      </w:r>
      <w:bookmarkEnd w:id="28"/>
    </w:p>
    <w:p w14:paraId="730EA2DE" w14:textId="3C0B8159" w:rsidR="00DA4F4A" w:rsidRDefault="00546DA0" w:rsidP="00BF5586">
      <w:pPr>
        <w:rPr>
          <w:lang w:val="en-GB"/>
        </w:rPr>
      </w:pPr>
      <w:r>
        <w:rPr>
          <w:lang w:val="en-GB"/>
        </w:rPr>
        <w:t>At an o</w:t>
      </w:r>
      <w:r w:rsidR="008D45BC" w:rsidRPr="00C95CC3">
        <w:rPr>
          <w:lang w:val="en-GB"/>
        </w:rPr>
        <w:t>verall</w:t>
      </w:r>
      <w:r>
        <w:rPr>
          <w:lang w:val="en-GB"/>
        </w:rPr>
        <w:t xml:space="preserve"> level</w:t>
      </w:r>
      <w:r w:rsidR="008D45BC" w:rsidRPr="00C95CC3">
        <w:rPr>
          <w:lang w:val="en-GB"/>
        </w:rPr>
        <w:t xml:space="preserve">, </w:t>
      </w:r>
      <w:r w:rsidR="00DA4F4A">
        <w:rPr>
          <w:lang w:val="en-GB"/>
        </w:rPr>
        <w:t xml:space="preserve">the </w:t>
      </w:r>
      <w:r w:rsidR="00EC5595">
        <w:rPr>
          <w:lang w:val="en-GB"/>
        </w:rPr>
        <w:t xml:space="preserve">qualitative </w:t>
      </w:r>
      <w:r w:rsidR="00DA4F4A">
        <w:rPr>
          <w:lang w:val="en-GB"/>
        </w:rPr>
        <w:t xml:space="preserve">research </w:t>
      </w:r>
      <w:r w:rsidR="00EC5595">
        <w:rPr>
          <w:lang w:val="en-GB"/>
        </w:rPr>
        <w:t>explains why</w:t>
      </w:r>
      <w:r w:rsidR="00DA4F4A">
        <w:rPr>
          <w:lang w:val="en-GB"/>
        </w:rPr>
        <w:t xml:space="preserve"> telephone is</w:t>
      </w:r>
      <w:r w:rsidR="008D45BC" w:rsidRPr="00C95CC3">
        <w:rPr>
          <w:lang w:val="en-GB"/>
        </w:rPr>
        <w:t xml:space="preserve"> a reasonab</w:t>
      </w:r>
      <w:r w:rsidR="00DA4F4A">
        <w:rPr>
          <w:lang w:val="en-GB"/>
        </w:rPr>
        <w:t xml:space="preserve">le compromise option for many, even though it isn’t </w:t>
      </w:r>
      <w:r w:rsidR="008D45BC" w:rsidRPr="00C95CC3">
        <w:rPr>
          <w:lang w:val="en-GB"/>
        </w:rPr>
        <w:t xml:space="preserve">suited to all. </w:t>
      </w:r>
    </w:p>
    <w:p w14:paraId="5D2FBF07" w14:textId="73264D1E" w:rsidR="00DA4F4A" w:rsidRDefault="00C73AB8" w:rsidP="00DA4F4A">
      <w:pPr>
        <w:rPr>
          <w:lang w:val="en-GB"/>
        </w:rPr>
      </w:pPr>
      <w:r>
        <w:rPr>
          <w:lang w:val="en-GB"/>
        </w:rPr>
        <w:t>The graphic below summarises t</w:t>
      </w:r>
      <w:r w:rsidR="00546DA0">
        <w:rPr>
          <w:lang w:val="en-GB"/>
        </w:rPr>
        <w:t xml:space="preserve">he strengths of each channel among the types of customer </w:t>
      </w:r>
      <w:r>
        <w:rPr>
          <w:lang w:val="en-GB"/>
        </w:rPr>
        <w:t xml:space="preserve">that </w:t>
      </w:r>
      <w:r w:rsidR="00546DA0">
        <w:rPr>
          <w:lang w:val="en-GB"/>
        </w:rPr>
        <w:t>identify it as their preferred one. A</w:t>
      </w:r>
      <w:r w:rsidR="00325114">
        <w:rPr>
          <w:lang w:val="en-GB"/>
        </w:rPr>
        <w:t xml:space="preserve">s illustrated, telephone </w:t>
      </w:r>
      <w:r w:rsidR="00DE46E5">
        <w:rPr>
          <w:lang w:val="en-GB"/>
        </w:rPr>
        <w:t>has the potential to</w:t>
      </w:r>
      <w:r w:rsidR="00325114">
        <w:rPr>
          <w:lang w:val="en-GB"/>
        </w:rPr>
        <w:t xml:space="preserve"> meet the needs of customers at both ends of the spectrum</w:t>
      </w:r>
      <w:r w:rsidR="00DE46E5">
        <w:rPr>
          <w:lang w:val="en-GB"/>
        </w:rPr>
        <w:t>, although it may not be the preferred channel</w:t>
      </w:r>
      <w:r w:rsidR="00325114">
        <w:rPr>
          <w:lang w:val="en-GB"/>
        </w:rPr>
        <w:t>.</w:t>
      </w:r>
      <w:r w:rsidR="00DA4F4A" w:rsidRPr="00DA4F4A">
        <w:rPr>
          <w:lang w:val="en-GB"/>
        </w:rPr>
        <w:t xml:space="preserve"> </w:t>
      </w:r>
    </w:p>
    <w:p w14:paraId="44C23A64" w14:textId="6A235884" w:rsidR="00C73AB8" w:rsidRPr="00C95CC3" w:rsidRDefault="00DA4F4A" w:rsidP="00BF5586">
      <w:pPr>
        <w:rPr>
          <w:lang w:val="en-GB"/>
        </w:rPr>
      </w:pPr>
      <w:r>
        <w:rPr>
          <w:lang w:val="en-GB"/>
        </w:rPr>
        <w:t>When reading this graphic i</w:t>
      </w:r>
      <w:r w:rsidRPr="00C95CC3">
        <w:rPr>
          <w:lang w:val="en-GB"/>
        </w:rPr>
        <w:t xml:space="preserve">t is important to remember that customers do not </w:t>
      </w:r>
      <w:r w:rsidR="00EC5595">
        <w:rPr>
          <w:lang w:val="en-GB"/>
        </w:rPr>
        <w:t xml:space="preserve">always </w:t>
      </w:r>
      <w:r w:rsidRPr="00C95CC3">
        <w:rPr>
          <w:lang w:val="en-GB"/>
        </w:rPr>
        <w:t>have free choice</w:t>
      </w:r>
      <w:r w:rsidR="00EC5595">
        <w:rPr>
          <w:lang w:val="en-GB"/>
        </w:rPr>
        <w:t>, so are identifying their</w:t>
      </w:r>
      <w:r w:rsidRPr="00C95CC3">
        <w:rPr>
          <w:lang w:val="en-GB"/>
        </w:rPr>
        <w:t xml:space="preserve"> preferred option from </w:t>
      </w:r>
      <w:r w:rsidR="00EC5595">
        <w:rPr>
          <w:lang w:val="en-GB"/>
        </w:rPr>
        <w:t>those</w:t>
      </w:r>
      <w:r w:rsidRPr="00C95CC3">
        <w:rPr>
          <w:lang w:val="en-GB"/>
        </w:rPr>
        <w:t xml:space="preserve"> t</w:t>
      </w:r>
      <w:r w:rsidR="00EC5595">
        <w:rPr>
          <w:lang w:val="en-GB"/>
        </w:rPr>
        <w:t>hey know to be available</w:t>
      </w:r>
      <w:r w:rsidRPr="00C95CC3">
        <w:rPr>
          <w:lang w:val="en-GB"/>
        </w:rPr>
        <w:t>.</w:t>
      </w:r>
    </w:p>
    <w:p w14:paraId="734343D0" w14:textId="43743B71" w:rsidR="008D45BC" w:rsidRPr="00C95CC3" w:rsidRDefault="1F6734BB" w:rsidP="00DE46E5">
      <w:pPr>
        <w:ind w:left="-426"/>
        <w:rPr>
          <w:lang w:val="en-GB"/>
        </w:rPr>
      </w:pPr>
      <w:r>
        <w:rPr>
          <w:noProof/>
        </w:rPr>
        <w:drawing>
          <wp:inline distT="0" distB="0" distL="0" distR="0" wp14:anchorId="2C09DFF5" wp14:editId="79AD17BD">
            <wp:extent cx="7106676" cy="2647950"/>
            <wp:effectExtent l="0" t="0" r="0" b="0"/>
            <wp:docPr id="10" name="Picture 10" descr="diagram displaying what is covered by surrounding paragraphs in terms of the spectrum of consumer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displaying what is covered by surrounding paragraphs in terms of the spectrum of consumer priorities"/>
                    <pic:cNvPicPr/>
                  </pic:nvPicPr>
                  <pic:blipFill>
                    <a:blip r:embed="rId17">
                      <a:extLst>
                        <a:ext uri="{28A0092B-C50C-407E-A947-70E740481C1C}">
                          <a14:useLocalDpi xmlns:a14="http://schemas.microsoft.com/office/drawing/2010/main" val="0"/>
                        </a:ext>
                      </a:extLst>
                    </a:blip>
                    <a:stretch>
                      <a:fillRect/>
                    </a:stretch>
                  </pic:blipFill>
                  <pic:spPr>
                    <a:xfrm>
                      <a:off x="0" y="0"/>
                      <a:ext cx="7106676" cy="2647950"/>
                    </a:xfrm>
                    <a:prstGeom prst="rect">
                      <a:avLst/>
                    </a:prstGeom>
                  </pic:spPr>
                </pic:pic>
              </a:graphicData>
            </a:graphic>
          </wp:inline>
        </w:drawing>
      </w:r>
    </w:p>
    <w:p w14:paraId="757B2FD3" w14:textId="4CA7D23F" w:rsidR="0013153C" w:rsidRPr="00C95CC3" w:rsidRDefault="2E853F04" w:rsidP="00AD4BD7">
      <w:pPr>
        <w:rPr>
          <w:lang w:val="en-GB"/>
        </w:rPr>
      </w:pPr>
      <w:r w:rsidRPr="35CFF436">
        <w:rPr>
          <w:lang w:val="en-GB"/>
        </w:rPr>
        <w:t xml:space="preserve">The findings of the quantitative survey </w:t>
      </w:r>
      <w:r w:rsidR="00325114">
        <w:rPr>
          <w:lang w:val="en-GB"/>
        </w:rPr>
        <w:t>support</w:t>
      </w:r>
      <w:r w:rsidRPr="35CFF436">
        <w:rPr>
          <w:lang w:val="en-GB"/>
        </w:rPr>
        <w:t xml:space="preserve"> this. A</w:t>
      </w:r>
      <w:r w:rsidR="0013153C" w:rsidRPr="35CFF436">
        <w:rPr>
          <w:lang w:val="en-GB"/>
        </w:rPr>
        <w:t>cross the UK adult population as a whole</w:t>
      </w:r>
      <w:r w:rsidR="00325114">
        <w:rPr>
          <w:lang w:val="en-GB"/>
        </w:rPr>
        <w:t>,</w:t>
      </w:r>
      <w:r w:rsidR="0013153C" w:rsidRPr="35CFF436">
        <w:rPr>
          <w:lang w:val="en-GB"/>
        </w:rPr>
        <w:t xml:space="preserve"> 62% give telephone as their preferred method of contact when getting in touch with providers</w:t>
      </w:r>
      <w:r w:rsidR="002714B8">
        <w:rPr>
          <w:lang w:val="en-GB"/>
        </w:rPr>
        <w:t>. T</w:t>
      </w:r>
      <w:r w:rsidR="0013153C" w:rsidRPr="35CFF436">
        <w:rPr>
          <w:lang w:val="en-GB"/>
        </w:rPr>
        <w:t xml:space="preserve">his is detailed in </w:t>
      </w:r>
      <w:r w:rsidR="38D4205A" w:rsidRPr="35CFF436">
        <w:rPr>
          <w:lang w:val="en-GB"/>
        </w:rPr>
        <w:t>chart</w:t>
      </w:r>
      <w:r w:rsidR="00223622">
        <w:rPr>
          <w:lang w:val="en-GB"/>
        </w:rPr>
        <w:t xml:space="preserve"> 1</w:t>
      </w:r>
      <w:r w:rsidR="38D4205A" w:rsidRPr="35CFF436">
        <w:rPr>
          <w:lang w:val="en-GB"/>
        </w:rPr>
        <w:t xml:space="preserve"> </w:t>
      </w:r>
      <w:r w:rsidR="00DE46E5">
        <w:rPr>
          <w:lang w:val="en-GB"/>
        </w:rPr>
        <w:t>overleaf</w:t>
      </w:r>
      <w:r w:rsidR="0013153C" w:rsidRPr="35CFF436">
        <w:rPr>
          <w:lang w:val="en-GB"/>
        </w:rPr>
        <w:t>.</w:t>
      </w:r>
    </w:p>
    <w:p w14:paraId="7FE97B86" w14:textId="37B9FB69" w:rsidR="00AD4BD7" w:rsidRPr="00C95CC3" w:rsidRDefault="00325114" w:rsidP="00AD4BD7">
      <w:pPr>
        <w:rPr>
          <w:lang w:val="en-GB"/>
        </w:rPr>
      </w:pPr>
      <w:r>
        <w:rPr>
          <w:noProof/>
          <w:lang w:val="en-GB" w:eastAsia="en-GB"/>
        </w:rPr>
        <w:drawing>
          <wp:inline distT="0" distB="0" distL="0" distR="0" wp14:anchorId="5E0BE0A4" wp14:editId="48777E9A">
            <wp:extent cx="5905500" cy="4195253"/>
            <wp:effectExtent l="0" t="0" r="0" b="0"/>
            <wp:docPr id="4" name="Picture 4" descr="Preferred method of contact is phone (62), next is webchat (15), then Website form (9), then email (6), then app (3), then in-store (2), then le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ferred method of contact is phone (62), next is webchat (15), then Website form (9), then email (6), then app (3), then in-store (2), then letter (1)"/>
                    <pic:cNvPicPr>
                      <a:picLocks noChangeAspect="1" noChangeArrowheads="1"/>
                    </pic:cNvPicPr>
                  </pic:nvPicPr>
                  <pic:blipFill rotWithShape="1">
                    <a:blip r:embed="rId18">
                      <a:extLst>
                        <a:ext uri="{28A0092B-C50C-407E-A947-70E740481C1C}">
                          <a14:useLocalDpi xmlns:a14="http://schemas.microsoft.com/office/drawing/2010/main" val="0"/>
                        </a:ext>
                      </a:extLst>
                    </a:blip>
                    <a:srcRect r="39444"/>
                    <a:stretch/>
                  </pic:blipFill>
                  <pic:spPr bwMode="auto">
                    <a:xfrm>
                      <a:off x="0" y="0"/>
                      <a:ext cx="5930247" cy="4212833"/>
                    </a:xfrm>
                    <a:prstGeom prst="rect">
                      <a:avLst/>
                    </a:prstGeom>
                    <a:noFill/>
                    <a:ln>
                      <a:noFill/>
                    </a:ln>
                    <a:extLst>
                      <a:ext uri="{53640926-AAD7-44D8-BBD7-CCE9431645EC}">
                        <a14:shadowObscured xmlns:a14="http://schemas.microsoft.com/office/drawing/2010/main"/>
                      </a:ext>
                    </a:extLst>
                  </pic:spPr>
                </pic:pic>
              </a:graphicData>
            </a:graphic>
          </wp:inline>
        </w:drawing>
      </w:r>
    </w:p>
    <w:p w14:paraId="60562529" w14:textId="1AF7DBCC" w:rsidR="0013153C" w:rsidRPr="00C95CC3" w:rsidRDefault="2EF4100D" w:rsidP="00AD4BD7">
      <w:pPr>
        <w:rPr>
          <w:lang w:val="en-GB"/>
        </w:rPr>
      </w:pPr>
      <w:r w:rsidRPr="35CFF436">
        <w:rPr>
          <w:lang w:val="en-GB"/>
        </w:rPr>
        <w:t>T</w:t>
      </w:r>
      <w:r w:rsidR="004A1D3D" w:rsidRPr="35CFF436">
        <w:rPr>
          <w:lang w:val="en-GB"/>
        </w:rPr>
        <w:t xml:space="preserve">he preference for telephone contact </w:t>
      </w:r>
      <w:r w:rsidR="7F55831D" w:rsidRPr="35CFF436">
        <w:rPr>
          <w:lang w:val="en-GB"/>
        </w:rPr>
        <w:t xml:space="preserve">is </w:t>
      </w:r>
      <w:r w:rsidR="004A1D3D" w:rsidRPr="35CFF436">
        <w:rPr>
          <w:lang w:val="en-GB"/>
        </w:rPr>
        <w:t>even stronger among th</w:t>
      </w:r>
      <w:r w:rsidR="00062F6A" w:rsidRPr="35CFF436">
        <w:rPr>
          <w:lang w:val="en-GB"/>
        </w:rPr>
        <w:t>o</w:t>
      </w:r>
      <w:r w:rsidR="004A1D3D" w:rsidRPr="35CFF436">
        <w:rPr>
          <w:lang w:val="en-GB"/>
        </w:rPr>
        <w:t>se contacting their lan</w:t>
      </w:r>
      <w:r w:rsidR="00062F6A" w:rsidRPr="35CFF436">
        <w:rPr>
          <w:lang w:val="en-GB"/>
        </w:rPr>
        <w:t>d</w:t>
      </w:r>
      <w:r w:rsidR="004A1D3D" w:rsidRPr="35CFF436">
        <w:rPr>
          <w:lang w:val="en-GB"/>
        </w:rPr>
        <w:t>line provider (80%) and among those contacting a provider of multiple services (</w:t>
      </w:r>
      <w:r w:rsidR="00062F6A" w:rsidRPr="35CFF436">
        <w:rPr>
          <w:lang w:val="en-GB"/>
        </w:rPr>
        <w:t>70%).</w:t>
      </w:r>
      <w:r w:rsidR="00D406E2" w:rsidRPr="35CFF436">
        <w:rPr>
          <w:lang w:val="en-GB"/>
        </w:rPr>
        <w:t xml:space="preserve"> </w:t>
      </w:r>
    </w:p>
    <w:p w14:paraId="1F68DAEA" w14:textId="2399E191" w:rsidR="0013153C" w:rsidRPr="00C95CC3" w:rsidRDefault="009D790F" w:rsidP="00AD4BD7">
      <w:pPr>
        <w:rPr>
          <w:lang w:val="en-GB"/>
        </w:rPr>
      </w:pPr>
      <w:r w:rsidRPr="4429D818">
        <w:rPr>
          <w:lang w:val="en-GB"/>
        </w:rPr>
        <w:t xml:space="preserve">Some </w:t>
      </w:r>
      <w:r w:rsidR="004E3F19" w:rsidRPr="4429D818">
        <w:rPr>
          <w:lang w:val="en-GB"/>
        </w:rPr>
        <w:t>of the PAR</w:t>
      </w:r>
      <w:r w:rsidRPr="4429D818">
        <w:rPr>
          <w:lang w:val="en-GB"/>
        </w:rPr>
        <w:t xml:space="preserve"> groups are</w:t>
      </w:r>
      <w:r w:rsidR="002714B8" w:rsidRPr="4429D818">
        <w:rPr>
          <w:lang w:val="en-GB"/>
        </w:rPr>
        <w:t xml:space="preserve"> more likely to say telephone i</w:t>
      </w:r>
      <w:r w:rsidRPr="4429D818">
        <w:rPr>
          <w:lang w:val="en-GB"/>
        </w:rPr>
        <w:t>s their preferred channel</w:t>
      </w:r>
      <w:r w:rsidR="58D0931D" w:rsidRPr="4429D818">
        <w:rPr>
          <w:lang w:val="en-GB"/>
        </w:rPr>
        <w:t>:</w:t>
      </w:r>
      <w:r w:rsidRPr="4429D818">
        <w:rPr>
          <w:lang w:val="en-GB"/>
        </w:rPr>
        <w:t xml:space="preserve"> t</w:t>
      </w:r>
      <w:r w:rsidR="0013153C" w:rsidRPr="4429D818">
        <w:rPr>
          <w:lang w:val="en-GB"/>
        </w:rPr>
        <w:t xml:space="preserve">hose aged 75+ (72%), those who go online infrequently (79%) and </w:t>
      </w:r>
      <w:r w:rsidR="00DE46E5" w:rsidRPr="4429D818">
        <w:rPr>
          <w:lang w:val="en-GB"/>
        </w:rPr>
        <w:t>people with a disability</w:t>
      </w:r>
      <w:r w:rsidR="0013153C" w:rsidRPr="4429D818">
        <w:rPr>
          <w:lang w:val="en-GB"/>
        </w:rPr>
        <w:t xml:space="preserve"> (68%).</w:t>
      </w:r>
    </w:p>
    <w:p w14:paraId="3B34D0C5" w14:textId="29741909" w:rsidR="00AD4BD7" w:rsidRPr="00C95CC3" w:rsidRDefault="002714B8" w:rsidP="00AD4BD7">
      <w:pPr>
        <w:rPr>
          <w:lang w:val="en-GB"/>
        </w:rPr>
      </w:pPr>
      <w:r>
        <w:rPr>
          <w:lang w:val="en-GB"/>
        </w:rPr>
        <w:t>As far as preference for the other channels is concerned, the following differences emerge</w:t>
      </w:r>
      <w:r w:rsidR="004A1D3D" w:rsidRPr="00C95CC3">
        <w:rPr>
          <w:lang w:val="en-GB"/>
        </w:rPr>
        <w:t>;</w:t>
      </w:r>
    </w:p>
    <w:p w14:paraId="5C1B4E41" w14:textId="0069503A" w:rsidR="004A1D3D" w:rsidRPr="00C95CC3" w:rsidRDefault="004A1D3D" w:rsidP="00CB53F7">
      <w:pPr>
        <w:pStyle w:val="ListParagraph"/>
        <w:numPr>
          <w:ilvl w:val="0"/>
          <w:numId w:val="9"/>
        </w:numPr>
        <w:rPr>
          <w:lang w:val="en-GB"/>
        </w:rPr>
      </w:pPr>
      <w:r w:rsidRPr="35CFF436">
        <w:rPr>
          <w:lang w:val="en-GB"/>
        </w:rPr>
        <w:t xml:space="preserve">Customers contacting their broadband provider </w:t>
      </w:r>
      <w:r w:rsidR="4E5B5C08" w:rsidRPr="35CFF436">
        <w:rPr>
          <w:lang w:val="en-GB"/>
        </w:rPr>
        <w:t xml:space="preserve">are </w:t>
      </w:r>
      <w:r w:rsidRPr="35CFF436">
        <w:rPr>
          <w:lang w:val="en-GB"/>
        </w:rPr>
        <w:t>more likely than the average to state a preference for webchat; 18% versus</w:t>
      </w:r>
      <w:r w:rsidR="00062F6A" w:rsidRPr="35CFF436">
        <w:rPr>
          <w:lang w:val="en-GB"/>
        </w:rPr>
        <w:t xml:space="preserve"> 15%</w:t>
      </w:r>
      <w:r w:rsidR="00DE46E5">
        <w:rPr>
          <w:lang w:val="en-GB"/>
        </w:rPr>
        <w:t xml:space="preserve"> among the total sample.</w:t>
      </w:r>
    </w:p>
    <w:p w14:paraId="578FF01B" w14:textId="21D1BF46" w:rsidR="004A1D3D" w:rsidRPr="00C95CC3" w:rsidRDefault="004A1D3D" w:rsidP="00CB53F7">
      <w:pPr>
        <w:pStyle w:val="ListParagraph"/>
        <w:numPr>
          <w:ilvl w:val="0"/>
          <w:numId w:val="9"/>
        </w:numPr>
        <w:rPr>
          <w:lang w:val="en-GB"/>
        </w:rPr>
      </w:pPr>
      <w:r w:rsidRPr="35CFF436">
        <w:rPr>
          <w:lang w:val="en-GB"/>
        </w:rPr>
        <w:t xml:space="preserve">Customers contacting their mobile provider </w:t>
      </w:r>
      <w:r w:rsidR="2810FBA9" w:rsidRPr="35CFF436">
        <w:rPr>
          <w:lang w:val="en-GB"/>
        </w:rPr>
        <w:t xml:space="preserve">are more </w:t>
      </w:r>
      <w:r w:rsidR="00062F6A" w:rsidRPr="35CFF436">
        <w:rPr>
          <w:lang w:val="en-GB"/>
        </w:rPr>
        <w:t>likely than average to state a preference for in-store; 7% versus 2%</w:t>
      </w:r>
      <w:r w:rsidR="00DE46E5">
        <w:rPr>
          <w:lang w:val="en-GB"/>
        </w:rPr>
        <w:t xml:space="preserve"> among the total sample.</w:t>
      </w:r>
    </w:p>
    <w:p w14:paraId="3081AFC9" w14:textId="77777777" w:rsidR="0013153C" w:rsidRPr="00C95CC3" w:rsidRDefault="0013153C" w:rsidP="00E1233E">
      <w:pPr>
        <w:rPr>
          <w:lang w:val="en-GB"/>
        </w:rPr>
      </w:pPr>
    </w:p>
    <w:p w14:paraId="06A6A5EC" w14:textId="7792B7BE" w:rsidR="00223622" w:rsidRPr="0047075B" w:rsidRDefault="00293374" w:rsidP="0047075B">
      <w:pPr>
        <w:pStyle w:val="Heading2"/>
        <w:numPr>
          <w:ilvl w:val="1"/>
          <w:numId w:val="4"/>
        </w:numPr>
        <w:rPr>
          <w:sz w:val="36"/>
          <w:szCs w:val="20"/>
          <w:lang w:val="en-GB"/>
        </w:rPr>
      </w:pPr>
      <w:bookmarkStart w:id="29" w:name="_Toc72138591"/>
      <w:r w:rsidRPr="00C76635">
        <w:rPr>
          <w:sz w:val="36"/>
          <w:szCs w:val="20"/>
          <w:lang w:val="en-GB"/>
        </w:rPr>
        <w:t>Recent contact with providers and t</w:t>
      </w:r>
      <w:r w:rsidR="00D7640C" w:rsidRPr="00C76635">
        <w:rPr>
          <w:sz w:val="36"/>
          <w:szCs w:val="20"/>
          <w:lang w:val="en-GB"/>
        </w:rPr>
        <w:t>he incidence of customers not being able to use their preferred channel</w:t>
      </w:r>
      <w:bookmarkEnd w:id="29"/>
    </w:p>
    <w:p w14:paraId="17A86BBD" w14:textId="6FA40AFD" w:rsidR="00293374" w:rsidRPr="00F56552" w:rsidRDefault="00293374" w:rsidP="00F56552">
      <w:pPr>
        <w:rPr>
          <w:b/>
          <w:bCs/>
          <w:sz w:val="28"/>
          <w:szCs w:val="24"/>
          <w:lang w:val="en-GB"/>
        </w:rPr>
      </w:pPr>
      <w:r w:rsidRPr="00F56552">
        <w:rPr>
          <w:b/>
          <w:bCs/>
          <w:sz w:val="28"/>
          <w:szCs w:val="24"/>
          <w:lang w:val="en-GB"/>
        </w:rPr>
        <w:t>3.3.1 Recent contact with providers</w:t>
      </w:r>
    </w:p>
    <w:p w14:paraId="07F1ADFF" w14:textId="5653496D" w:rsidR="00293374" w:rsidRDefault="00D7640C" w:rsidP="00D7640C">
      <w:pPr>
        <w:rPr>
          <w:lang w:val="en-GB"/>
        </w:rPr>
      </w:pPr>
      <w:r w:rsidRPr="35CFF436">
        <w:rPr>
          <w:lang w:val="en-GB"/>
        </w:rPr>
        <w:t xml:space="preserve">Just under half (44%) of UK adults </w:t>
      </w:r>
      <w:r w:rsidR="00272F2B">
        <w:rPr>
          <w:lang w:val="en-GB"/>
        </w:rPr>
        <w:t>in the research</w:t>
      </w:r>
      <w:r w:rsidR="004C2755">
        <w:rPr>
          <w:lang w:val="en-GB"/>
        </w:rPr>
        <w:t xml:space="preserve"> </w:t>
      </w:r>
      <w:r w:rsidRPr="35CFF436">
        <w:rPr>
          <w:lang w:val="en-GB"/>
        </w:rPr>
        <w:t>ha</w:t>
      </w:r>
      <w:r w:rsidR="0E7F4AB4" w:rsidRPr="35CFF436">
        <w:rPr>
          <w:lang w:val="en-GB"/>
        </w:rPr>
        <w:t>ve</w:t>
      </w:r>
      <w:r w:rsidRPr="35CFF436">
        <w:rPr>
          <w:lang w:val="en-GB"/>
        </w:rPr>
        <w:t xml:space="preserve"> been in contact with one or more communications providers in the past 6 months.</w:t>
      </w:r>
      <w:r w:rsidR="00D406E2" w:rsidRPr="35CFF436">
        <w:rPr>
          <w:lang w:val="en-GB"/>
        </w:rPr>
        <w:t xml:space="preserve"> </w:t>
      </w:r>
      <w:r w:rsidRPr="35CFF436">
        <w:rPr>
          <w:lang w:val="en-GB"/>
        </w:rPr>
        <w:t xml:space="preserve">Contact has been </w:t>
      </w:r>
      <w:r w:rsidR="002E53FD">
        <w:rPr>
          <w:lang w:val="en-GB"/>
        </w:rPr>
        <w:t>more prevalent</w:t>
      </w:r>
      <w:r w:rsidRPr="35CFF436">
        <w:rPr>
          <w:lang w:val="en-GB"/>
        </w:rPr>
        <w:t xml:space="preserve"> among those who have been finding it difficult financially</w:t>
      </w:r>
      <w:r w:rsidR="00D20407">
        <w:rPr>
          <w:lang w:val="en-GB"/>
        </w:rPr>
        <w:t xml:space="preserve">, </w:t>
      </w:r>
      <w:r w:rsidRPr="35CFF436">
        <w:rPr>
          <w:lang w:val="en-GB"/>
        </w:rPr>
        <w:t>just over half (51%) of whom have been in touch with a provider in the past 6 months.</w:t>
      </w:r>
      <w:r w:rsidR="00D406E2" w:rsidRPr="35CFF436">
        <w:rPr>
          <w:lang w:val="en-GB"/>
        </w:rPr>
        <w:t xml:space="preserve"> </w:t>
      </w:r>
      <w:r w:rsidRPr="35CFF436">
        <w:rPr>
          <w:lang w:val="en-GB"/>
        </w:rPr>
        <w:t xml:space="preserve">Contact </w:t>
      </w:r>
      <w:r w:rsidR="55C8A13F" w:rsidRPr="35CFF436">
        <w:rPr>
          <w:lang w:val="en-GB"/>
        </w:rPr>
        <w:t xml:space="preserve">has </w:t>
      </w:r>
      <w:r w:rsidRPr="35CFF436">
        <w:rPr>
          <w:lang w:val="en-GB"/>
        </w:rPr>
        <w:t xml:space="preserve">been </w:t>
      </w:r>
      <w:r w:rsidR="002E53FD">
        <w:rPr>
          <w:lang w:val="en-GB"/>
        </w:rPr>
        <w:t>less prevalent</w:t>
      </w:r>
      <w:r w:rsidRPr="35CFF436">
        <w:rPr>
          <w:lang w:val="en-GB"/>
        </w:rPr>
        <w:t xml:space="preserve"> among those aged 75+</w:t>
      </w:r>
      <w:r w:rsidR="00D20407">
        <w:rPr>
          <w:lang w:val="en-GB"/>
        </w:rPr>
        <w:t xml:space="preserve">, </w:t>
      </w:r>
      <w:r w:rsidRPr="35CFF436">
        <w:rPr>
          <w:lang w:val="en-GB"/>
        </w:rPr>
        <w:t>just over a third (37%) of whom have been in touch with a provider in the past 6 months.</w:t>
      </w:r>
      <w:r w:rsidR="00D406E2" w:rsidRPr="35CFF436">
        <w:rPr>
          <w:lang w:val="en-GB"/>
        </w:rPr>
        <w:t xml:space="preserve"> </w:t>
      </w:r>
      <w:r w:rsidR="00293374" w:rsidRPr="35CFF436">
        <w:rPr>
          <w:lang w:val="en-GB"/>
        </w:rPr>
        <w:t xml:space="preserve">This is illustrated in </w:t>
      </w:r>
      <w:r w:rsidR="19157CF7" w:rsidRPr="35CFF436">
        <w:rPr>
          <w:lang w:val="en-GB"/>
        </w:rPr>
        <w:t xml:space="preserve">chart </w:t>
      </w:r>
      <w:r w:rsidR="00293374" w:rsidRPr="35CFF436">
        <w:rPr>
          <w:lang w:val="en-GB"/>
        </w:rPr>
        <w:t>2 below.</w:t>
      </w:r>
    </w:p>
    <w:p w14:paraId="7621BBED" w14:textId="7AFF6C24" w:rsidR="00325114" w:rsidRPr="00C95CC3" w:rsidRDefault="00325114" w:rsidP="00D7640C">
      <w:pPr>
        <w:rPr>
          <w:lang w:val="en-GB"/>
        </w:rPr>
      </w:pPr>
      <w:r>
        <w:rPr>
          <w:noProof/>
          <w:lang w:val="en-GB" w:eastAsia="en-GB"/>
        </w:rPr>
        <w:drawing>
          <wp:inline distT="0" distB="0" distL="0" distR="0" wp14:anchorId="5A0977AB" wp14:editId="5ADF8600">
            <wp:extent cx="6094515" cy="3629025"/>
            <wp:effectExtent l="0" t="0" r="1905" b="0"/>
            <wp:docPr id="7" name="Picture 7" descr="whether needed to contact a communications provider: all UK adults (44), financially vulnerable (51), disabled (45), aged 75 or over (37), infrequently onl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ther needed to contact a communications provider: all UK adults (44), financially vulnerable (51), disabled (45), aged 75 or over (37), infrequently online (31)."/>
                    <pic:cNvPicPr>
                      <a:picLocks noChangeAspect="1" noChangeArrowheads="1"/>
                    </pic:cNvPicPr>
                  </pic:nvPicPr>
                  <pic:blipFill rotWithShape="1">
                    <a:blip r:embed="rId19">
                      <a:extLst>
                        <a:ext uri="{28A0092B-C50C-407E-A947-70E740481C1C}">
                          <a14:useLocalDpi xmlns:a14="http://schemas.microsoft.com/office/drawing/2010/main" val="0"/>
                        </a:ext>
                      </a:extLst>
                    </a:blip>
                    <a:srcRect r="27754"/>
                    <a:stretch/>
                  </pic:blipFill>
                  <pic:spPr bwMode="auto">
                    <a:xfrm>
                      <a:off x="0" y="0"/>
                      <a:ext cx="6119119" cy="3643675"/>
                    </a:xfrm>
                    <a:prstGeom prst="rect">
                      <a:avLst/>
                    </a:prstGeom>
                    <a:noFill/>
                    <a:ln>
                      <a:noFill/>
                    </a:ln>
                    <a:extLst>
                      <a:ext uri="{53640926-AAD7-44D8-BBD7-CCE9431645EC}">
                        <a14:shadowObscured xmlns:a14="http://schemas.microsoft.com/office/drawing/2010/main"/>
                      </a:ext>
                    </a:extLst>
                  </pic:spPr>
                </pic:pic>
              </a:graphicData>
            </a:graphic>
          </wp:inline>
        </w:drawing>
      </w:r>
    </w:p>
    <w:p w14:paraId="2D4AEEA3" w14:textId="0441F0DE" w:rsidR="004B77A9" w:rsidRDefault="00D7640C" w:rsidP="00D7640C">
      <w:pPr>
        <w:rPr>
          <w:lang w:val="en-GB"/>
        </w:rPr>
      </w:pPr>
      <w:r w:rsidRPr="35CFF436">
        <w:rPr>
          <w:lang w:val="en-GB"/>
        </w:rPr>
        <w:t>Customers have most frequently been in touch about their broadband</w:t>
      </w:r>
      <w:r w:rsidR="002E53FD">
        <w:rPr>
          <w:lang w:val="en-GB"/>
        </w:rPr>
        <w:t xml:space="preserve"> services</w:t>
      </w:r>
      <w:r w:rsidR="00293374" w:rsidRPr="35CFF436">
        <w:rPr>
          <w:lang w:val="en-GB"/>
        </w:rPr>
        <w:t xml:space="preserve">, </w:t>
      </w:r>
      <w:r w:rsidRPr="35CFF436">
        <w:rPr>
          <w:lang w:val="en-GB"/>
        </w:rPr>
        <w:t>or mobile services</w:t>
      </w:r>
      <w:r w:rsidR="00293374" w:rsidRPr="35CFF436">
        <w:rPr>
          <w:lang w:val="en-GB"/>
        </w:rPr>
        <w:t xml:space="preserve"> </w:t>
      </w:r>
      <w:r w:rsidR="11BD831E" w:rsidRPr="35CFF436">
        <w:rPr>
          <w:lang w:val="en-GB"/>
        </w:rPr>
        <w:t>(</w:t>
      </w:r>
      <w:r w:rsidR="002E53FD">
        <w:rPr>
          <w:lang w:val="en-GB"/>
        </w:rPr>
        <w:t xml:space="preserve">42% and </w:t>
      </w:r>
      <w:r w:rsidR="11BD831E" w:rsidRPr="35CFF436">
        <w:rPr>
          <w:lang w:val="en-GB"/>
        </w:rPr>
        <w:t>29%</w:t>
      </w:r>
      <w:r w:rsidR="002E53FD">
        <w:rPr>
          <w:lang w:val="en-GB"/>
        </w:rPr>
        <w:t xml:space="preserve"> respectively of those that have been in contact in the past 6 months</w:t>
      </w:r>
      <w:r w:rsidR="11BD831E" w:rsidRPr="35CFF436">
        <w:rPr>
          <w:lang w:val="en-GB"/>
        </w:rPr>
        <w:t>)</w:t>
      </w:r>
      <w:r w:rsidR="00293374" w:rsidRPr="35CFF436">
        <w:rPr>
          <w:lang w:val="en-GB"/>
        </w:rPr>
        <w:t>.</w:t>
      </w:r>
      <w:r w:rsidR="00325114">
        <w:rPr>
          <w:lang w:val="en-GB"/>
        </w:rPr>
        <w:t xml:space="preserve"> This is detailed in chart 3 </w:t>
      </w:r>
      <w:r w:rsidR="009032DD">
        <w:rPr>
          <w:lang w:val="en-GB"/>
        </w:rPr>
        <w:t>overleaf</w:t>
      </w:r>
      <w:r w:rsidR="00325114">
        <w:rPr>
          <w:lang w:val="en-GB"/>
        </w:rPr>
        <w:t>.</w:t>
      </w:r>
    </w:p>
    <w:p w14:paraId="70A0B6EF" w14:textId="78747AB8" w:rsidR="004B77A9" w:rsidRPr="00C95CC3" w:rsidRDefault="004B77A9" w:rsidP="00D7640C">
      <w:pPr>
        <w:rPr>
          <w:lang w:val="en-GB"/>
        </w:rPr>
      </w:pPr>
      <w:r>
        <w:rPr>
          <w:noProof/>
          <w:lang w:val="en-GB" w:eastAsia="en-GB"/>
        </w:rPr>
        <w:drawing>
          <wp:inline distT="0" distB="0" distL="0" distR="0" wp14:anchorId="14CDA5CD" wp14:editId="73476928">
            <wp:extent cx="6143625" cy="4065443"/>
            <wp:effectExtent l="0" t="0" r="0" b="0"/>
            <wp:docPr id="15" name="Picture 15" descr="which communications provider they have contacted most recently (broadband highest at 42, landline lowest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ich communications provider they have contacted most recently (broadband highest at 42, landline lowest at 7)"/>
                    <pic:cNvPicPr>
                      <a:picLocks noChangeAspect="1" noChangeArrowheads="1"/>
                    </pic:cNvPicPr>
                  </pic:nvPicPr>
                  <pic:blipFill rotWithShape="1">
                    <a:blip r:embed="rId20">
                      <a:extLst>
                        <a:ext uri="{28A0092B-C50C-407E-A947-70E740481C1C}">
                          <a14:useLocalDpi xmlns:a14="http://schemas.microsoft.com/office/drawing/2010/main" val="0"/>
                        </a:ext>
                      </a:extLst>
                    </a:blip>
                    <a:srcRect r="32948" b="-3142"/>
                    <a:stretch/>
                  </pic:blipFill>
                  <pic:spPr bwMode="auto">
                    <a:xfrm>
                      <a:off x="0" y="0"/>
                      <a:ext cx="6179435" cy="4089140"/>
                    </a:xfrm>
                    <a:prstGeom prst="rect">
                      <a:avLst/>
                    </a:prstGeom>
                    <a:noFill/>
                    <a:ln>
                      <a:noFill/>
                    </a:ln>
                    <a:extLst>
                      <a:ext uri="{53640926-AAD7-44D8-BBD7-CCE9431645EC}">
                        <a14:shadowObscured xmlns:a14="http://schemas.microsoft.com/office/drawing/2010/main"/>
                      </a:ext>
                    </a:extLst>
                  </pic:spPr>
                </pic:pic>
              </a:graphicData>
            </a:graphic>
          </wp:inline>
        </w:drawing>
      </w:r>
    </w:p>
    <w:p w14:paraId="26F8C636" w14:textId="3D3BEAE0" w:rsidR="008B523F" w:rsidRPr="00F76B87" w:rsidRDefault="002E53FD" w:rsidP="00D7640C">
      <w:pPr>
        <w:rPr>
          <w:lang w:val="en-GB"/>
        </w:rPr>
      </w:pPr>
      <w:bookmarkStart w:id="30" w:name="_Hlk73095301"/>
      <w:r>
        <w:rPr>
          <w:lang w:val="en-GB"/>
        </w:rPr>
        <w:t>Among</w:t>
      </w:r>
      <w:r w:rsidR="004B77A9">
        <w:rPr>
          <w:lang w:val="en-GB"/>
        </w:rPr>
        <w:t xml:space="preserve"> the PAR customer groups</w:t>
      </w:r>
      <w:r w:rsidR="00DE46E5">
        <w:rPr>
          <w:lang w:val="en-GB"/>
        </w:rPr>
        <w:t>;</w:t>
      </w:r>
      <w:r w:rsidR="004B77A9">
        <w:rPr>
          <w:lang w:val="en-GB"/>
        </w:rPr>
        <w:t xml:space="preserve"> older customers and those who are infrequently online are more likely </w:t>
      </w:r>
      <w:r w:rsidR="00DE46E5">
        <w:rPr>
          <w:lang w:val="en-GB"/>
        </w:rPr>
        <w:t xml:space="preserve">than average </w:t>
      </w:r>
      <w:r w:rsidR="004B77A9">
        <w:rPr>
          <w:lang w:val="en-GB"/>
        </w:rPr>
        <w:t>to have been in touch with a landline provider and less likely to have been in to</w:t>
      </w:r>
      <w:r>
        <w:rPr>
          <w:lang w:val="en-GB"/>
        </w:rPr>
        <w:t xml:space="preserve">uch with a broadband provider. </w:t>
      </w:r>
      <w:r w:rsidR="004B77A9">
        <w:rPr>
          <w:lang w:val="en-GB"/>
        </w:rPr>
        <w:t>Older customers are also less likely</w:t>
      </w:r>
      <w:r w:rsidR="00DE46E5">
        <w:rPr>
          <w:lang w:val="en-GB"/>
        </w:rPr>
        <w:t xml:space="preserve"> than average</w:t>
      </w:r>
      <w:r w:rsidR="004B77A9">
        <w:rPr>
          <w:lang w:val="en-GB"/>
        </w:rPr>
        <w:t xml:space="preserve"> to have been in touch with a mobile provider.</w:t>
      </w:r>
    </w:p>
    <w:bookmarkEnd w:id="30"/>
    <w:p w14:paraId="5EF00B71" w14:textId="30D8BEB7" w:rsidR="004B77A9" w:rsidRDefault="004B77A9" w:rsidP="00D7640C">
      <w:pPr>
        <w:rPr>
          <w:lang w:val="en-GB"/>
        </w:rPr>
      </w:pPr>
    </w:p>
    <w:p w14:paraId="1B3EBC5B" w14:textId="77777777" w:rsidR="008B523F" w:rsidRDefault="008B523F" w:rsidP="00D7640C">
      <w:pPr>
        <w:rPr>
          <w:lang w:val="en-GB"/>
        </w:rPr>
      </w:pPr>
    </w:p>
    <w:p w14:paraId="5505B921" w14:textId="49B595A0" w:rsidR="008B523F" w:rsidRDefault="008B523F" w:rsidP="00D7640C">
      <w:pPr>
        <w:rPr>
          <w:lang w:val="en-GB"/>
        </w:rPr>
      </w:pPr>
      <w:r>
        <w:rPr>
          <w:noProof/>
          <w:lang w:val="en-GB"/>
        </w:rPr>
        <w:drawing>
          <wp:inline distT="0" distB="0" distL="0" distR="0" wp14:anchorId="2856FCA7" wp14:editId="1C52CA92">
            <wp:extent cx="3422650" cy="3554290"/>
            <wp:effectExtent l="0" t="0" r="6350" b="825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7300" cy="3559119"/>
                    </a:xfrm>
                    <a:prstGeom prst="rect">
                      <a:avLst/>
                    </a:prstGeom>
                    <a:noFill/>
                  </pic:spPr>
                </pic:pic>
              </a:graphicData>
            </a:graphic>
          </wp:inline>
        </w:drawing>
      </w:r>
    </w:p>
    <w:p w14:paraId="340059EF" w14:textId="50CC9F3D" w:rsidR="00D7640C" w:rsidRPr="00C95CC3" w:rsidRDefault="00293374" w:rsidP="00D7640C">
      <w:pPr>
        <w:rPr>
          <w:lang w:val="en-GB"/>
        </w:rPr>
      </w:pPr>
      <w:r w:rsidRPr="35CFF436">
        <w:rPr>
          <w:lang w:val="en-GB"/>
        </w:rPr>
        <w:t xml:space="preserve">The most common reason for </w:t>
      </w:r>
      <w:r w:rsidR="002E53FD">
        <w:rPr>
          <w:lang w:val="en-GB"/>
        </w:rPr>
        <w:t xml:space="preserve">making </w:t>
      </w:r>
      <w:r w:rsidRPr="35CFF436">
        <w:rPr>
          <w:lang w:val="en-GB"/>
        </w:rPr>
        <w:t xml:space="preserve">contact </w:t>
      </w:r>
      <w:r w:rsidR="002E53FD">
        <w:rPr>
          <w:lang w:val="en-GB"/>
        </w:rPr>
        <w:t xml:space="preserve">is a need for technical support, </w:t>
      </w:r>
      <w:r w:rsidRPr="35CFF436">
        <w:rPr>
          <w:lang w:val="en-GB"/>
        </w:rPr>
        <w:t>or to report a fault; one third (34%) of customers have contacted</w:t>
      </w:r>
      <w:r w:rsidR="00DE46E5">
        <w:rPr>
          <w:lang w:val="en-GB"/>
        </w:rPr>
        <w:t xml:space="preserve"> their provider</w:t>
      </w:r>
      <w:r w:rsidRPr="35CFF436">
        <w:rPr>
          <w:lang w:val="en-GB"/>
        </w:rPr>
        <w:t xml:space="preserve"> for this reason</w:t>
      </w:r>
      <w:r w:rsidR="002E53FD">
        <w:rPr>
          <w:lang w:val="en-GB"/>
        </w:rPr>
        <w:t>. A</w:t>
      </w:r>
      <w:r w:rsidR="2BD4D441" w:rsidRPr="35CFF436">
        <w:rPr>
          <w:lang w:val="en-GB"/>
        </w:rPr>
        <w:t xml:space="preserve"> further 30% </w:t>
      </w:r>
      <w:r w:rsidR="002E53FD">
        <w:rPr>
          <w:lang w:val="en-GB"/>
        </w:rPr>
        <w:t xml:space="preserve">have got </w:t>
      </w:r>
      <w:r w:rsidR="2BD4D441" w:rsidRPr="35CFF436">
        <w:rPr>
          <w:lang w:val="en-GB"/>
        </w:rPr>
        <w:t xml:space="preserve">in contact to add to </w:t>
      </w:r>
      <w:r w:rsidR="00DE46E5">
        <w:rPr>
          <w:lang w:val="en-GB"/>
        </w:rPr>
        <w:t>the</w:t>
      </w:r>
      <w:r w:rsidR="2BD4D441" w:rsidRPr="35CFF436">
        <w:rPr>
          <w:lang w:val="en-GB"/>
        </w:rPr>
        <w:t xml:space="preserve"> services</w:t>
      </w:r>
      <w:r w:rsidR="00DE46E5">
        <w:rPr>
          <w:lang w:val="en-GB"/>
        </w:rPr>
        <w:t xml:space="preserve"> they receive</w:t>
      </w:r>
      <w:r w:rsidRPr="35CFF436">
        <w:rPr>
          <w:lang w:val="en-GB"/>
        </w:rPr>
        <w:t>.</w:t>
      </w:r>
      <w:r w:rsidR="00D406E2" w:rsidRPr="35CFF436">
        <w:rPr>
          <w:lang w:val="en-GB"/>
        </w:rPr>
        <w:t xml:space="preserve"> </w:t>
      </w:r>
      <w:r w:rsidRPr="35CFF436">
        <w:rPr>
          <w:lang w:val="en-GB"/>
        </w:rPr>
        <w:t xml:space="preserve">This is detailed in </w:t>
      </w:r>
      <w:r w:rsidR="004E3F19">
        <w:rPr>
          <w:lang w:val="en-GB"/>
        </w:rPr>
        <w:t>chart</w:t>
      </w:r>
      <w:r w:rsidRPr="35CFF436">
        <w:rPr>
          <w:lang w:val="en-GB"/>
        </w:rPr>
        <w:t xml:space="preserve"> 4 </w:t>
      </w:r>
      <w:r w:rsidR="00DE46E5">
        <w:rPr>
          <w:lang w:val="en-GB"/>
        </w:rPr>
        <w:t>overleaf</w:t>
      </w:r>
      <w:r w:rsidRPr="35CFF436">
        <w:rPr>
          <w:lang w:val="en-GB"/>
        </w:rPr>
        <w:t>.</w:t>
      </w:r>
    </w:p>
    <w:p w14:paraId="3BDE39B0" w14:textId="73AAEFA6" w:rsidR="00293374" w:rsidRPr="00C95CC3" w:rsidRDefault="004E3F19" w:rsidP="00D7640C">
      <w:pPr>
        <w:rPr>
          <w:lang w:val="en-GB"/>
        </w:rPr>
      </w:pPr>
      <w:r>
        <w:rPr>
          <w:noProof/>
          <w:lang w:val="en-GB" w:eastAsia="en-GB"/>
        </w:rPr>
        <w:drawing>
          <wp:inline distT="0" distB="0" distL="0" distR="0" wp14:anchorId="0B3970B3" wp14:editId="7088B0E0">
            <wp:extent cx="5748826" cy="4333875"/>
            <wp:effectExtent l="0" t="0" r="4445" b="0"/>
            <wp:docPr id="19" name="Picture 19" descr="most recent reasons for contact: tech support/fault resolution (34), add to services (30), billing (15), reduce services (12), complaint (5), moving hou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st recent reasons for contact: tech support/fault resolution (34), add to services (30), billing (15), reduce services (12), complaint (5), moving hous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42935"/>
                    <a:stretch/>
                  </pic:blipFill>
                  <pic:spPr bwMode="auto">
                    <a:xfrm>
                      <a:off x="0" y="0"/>
                      <a:ext cx="5772695" cy="4351869"/>
                    </a:xfrm>
                    <a:prstGeom prst="rect">
                      <a:avLst/>
                    </a:prstGeom>
                    <a:noFill/>
                    <a:ln>
                      <a:noFill/>
                    </a:ln>
                    <a:extLst>
                      <a:ext uri="{53640926-AAD7-44D8-BBD7-CCE9431645EC}">
                        <a14:shadowObscured xmlns:a14="http://schemas.microsoft.com/office/drawing/2010/main"/>
                      </a:ext>
                    </a:extLst>
                  </pic:spPr>
                </pic:pic>
              </a:graphicData>
            </a:graphic>
          </wp:inline>
        </w:drawing>
      </w:r>
    </w:p>
    <w:p w14:paraId="4C842D5E" w14:textId="77777777" w:rsidR="00293374" w:rsidRPr="00C95CC3" w:rsidRDefault="00293374" w:rsidP="00D7640C">
      <w:pPr>
        <w:rPr>
          <w:lang w:val="en-GB"/>
        </w:rPr>
      </w:pPr>
    </w:p>
    <w:p w14:paraId="321F24EF" w14:textId="49A2F8C4" w:rsidR="00293374" w:rsidRPr="008B523F" w:rsidRDefault="00293374" w:rsidP="008B523F">
      <w:pPr>
        <w:rPr>
          <w:b/>
          <w:bCs/>
          <w:sz w:val="28"/>
          <w:szCs w:val="24"/>
          <w:lang w:val="en-GB"/>
        </w:rPr>
      </w:pPr>
      <w:r w:rsidRPr="008B523F">
        <w:rPr>
          <w:b/>
          <w:bCs/>
          <w:sz w:val="28"/>
          <w:szCs w:val="24"/>
          <w:lang w:val="en-GB"/>
        </w:rPr>
        <w:t>3.3.2 Incidence of not being able to use preferred method of contact</w:t>
      </w:r>
    </w:p>
    <w:p w14:paraId="7F5D83E2" w14:textId="1E20E446" w:rsidR="00E11C21" w:rsidRPr="00C95CC3" w:rsidRDefault="00B450DC" w:rsidP="003C24C9">
      <w:pPr>
        <w:rPr>
          <w:lang w:val="en-GB"/>
        </w:rPr>
      </w:pPr>
      <w:bookmarkStart w:id="31" w:name="_Hlk54025006"/>
      <w:bookmarkStart w:id="32" w:name="_Hlk54024927"/>
      <w:r w:rsidRPr="35CFF436">
        <w:rPr>
          <w:lang w:val="en-GB"/>
        </w:rPr>
        <w:t>Customers</w:t>
      </w:r>
      <w:r w:rsidR="00E11C21" w:rsidRPr="35CFF436">
        <w:rPr>
          <w:lang w:val="en-GB"/>
        </w:rPr>
        <w:t xml:space="preserve"> </w:t>
      </w:r>
      <w:r w:rsidR="2E7CD0C4" w:rsidRPr="35CFF436">
        <w:rPr>
          <w:lang w:val="en-GB"/>
        </w:rPr>
        <w:t xml:space="preserve">in the quantitative survey </w:t>
      </w:r>
      <w:r w:rsidR="00E11C21" w:rsidRPr="35CFF436">
        <w:rPr>
          <w:lang w:val="en-GB"/>
        </w:rPr>
        <w:t>were asked whether they had been able to use their preferred channel on the last occasion they contacted a provider</w:t>
      </w:r>
      <w:r w:rsidR="5472A1C9" w:rsidRPr="35CFF436">
        <w:rPr>
          <w:lang w:val="en-GB"/>
        </w:rPr>
        <w:t>,</w:t>
      </w:r>
      <w:r w:rsidR="00E11C21" w:rsidRPr="35CFF436">
        <w:rPr>
          <w:lang w:val="en-GB"/>
        </w:rPr>
        <w:t xml:space="preserve"> and also whether they had been </w:t>
      </w:r>
      <w:r w:rsidR="00E11C21" w:rsidRPr="00DE46E5">
        <w:rPr>
          <w:b/>
          <w:bCs/>
          <w:lang w:val="en-GB"/>
        </w:rPr>
        <w:t>unable</w:t>
      </w:r>
      <w:r w:rsidR="00E11C21" w:rsidRPr="35CFF436">
        <w:rPr>
          <w:lang w:val="en-GB"/>
        </w:rPr>
        <w:t xml:space="preserve"> to use their preferred </w:t>
      </w:r>
      <w:r w:rsidR="002E53FD">
        <w:rPr>
          <w:lang w:val="en-GB"/>
        </w:rPr>
        <w:t>channel</w:t>
      </w:r>
      <w:r w:rsidR="00E11C21" w:rsidRPr="35CFF436">
        <w:rPr>
          <w:lang w:val="en-GB"/>
        </w:rPr>
        <w:t xml:space="preserve"> at any point over the last 6 months.</w:t>
      </w:r>
    </w:p>
    <w:p w14:paraId="1F2ED29D" w14:textId="08E87F02" w:rsidR="002A42F1" w:rsidRPr="00C95CC3" w:rsidRDefault="00DA7266" w:rsidP="003C24C9">
      <w:pPr>
        <w:rPr>
          <w:lang w:val="en-GB"/>
        </w:rPr>
      </w:pPr>
      <w:r>
        <w:rPr>
          <w:lang w:val="en-GB"/>
        </w:rPr>
        <w:t>Chart</w:t>
      </w:r>
      <w:r w:rsidR="00085805" w:rsidRPr="00C95CC3">
        <w:rPr>
          <w:lang w:val="en-GB"/>
        </w:rPr>
        <w:t xml:space="preserve"> 5 </w:t>
      </w:r>
      <w:r w:rsidR="00EE71B9">
        <w:rPr>
          <w:lang w:val="en-GB"/>
        </w:rPr>
        <w:t>overleaf</w:t>
      </w:r>
      <w:r w:rsidR="00085805" w:rsidRPr="00C95CC3">
        <w:rPr>
          <w:lang w:val="en-GB"/>
        </w:rPr>
        <w:t xml:space="preserve"> combines the responses to these t</w:t>
      </w:r>
      <w:r w:rsidR="006D7A4C">
        <w:rPr>
          <w:lang w:val="en-GB"/>
        </w:rPr>
        <w:t>w</w:t>
      </w:r>
      <w:r w:rsidR="00085805" w:rsidRPr="00C95CC3">
        <w:rPr>
          <w:lang w:val="en-GB"/>
        </w:rPr>
        <w:t>o questions to give the full picture amongst those who have contacted a provider one or more times over the past 6 months.</w:t>
      </w:r>
      <w:r w:rsidR="002A42F1" w:rsidRPr="00C95CC3">
        <w:rPr>
          <w:lang w:val="en-GB"/>
        </w:rPr>
        <w:t xml:space="preserve"> </w:t>
      </w:r>
    </w:p>
    <w:p w14:paraId="7D11A224" w14:textId="5434CD50" w:rsidR="00085805" w:rsidRDefault="002A42F1" w:rsidP="003C24C9">
      <w:pPr>
        <w:rPr>
          <w:lang w:val="en-GB"/>
        </w:rPr>
      </w:pPr>
      <w:r w:rsidRPr="35CFF436">
        <w:rPr>
          <w:lang w:val="en-GB"/>
        </w:rPr>
        <w:t xml:space="preserve">Across the UK adult population </w:t>
      </w:r>
      <w:r w:rsidR="00272F2B">
        <w:rPr>
          <w:lang w:val="en-GB"/>
        </w:rPr>
        <w:t xml:space="preserve">involved in the research </w:t>
      </w:r>
      <w:r w:rsidRPr="35CFF436">
        <w:rPr>
          <w:lang w:val="en-GB"/>
        </w:rPr>
        <w:t>as whole</w:t>
      </w:r>
      <w:r w:rsidR="7BA3E474" w:rsidRPr="35CFF436">
        <w:rPr>
          <w:lang w:val="en-GB"/>
        </w:rPr>
        <w:t>,</w:t>
      </w:r>
      <w:r w:rsidRPr="35CFF436">
        <w:rPr>
          <w:lang w:val="en-GB"/>
        </w:rPr>
        <w:t xml:space="preserve"> just under half (46%) have been unable to use their preferred method of contact at some point over the past 6 months.</w:t>
      </w:r>
      <w:r w:rsidR="00D406E2" w:rsidRPr="35CFF436">
        <w:rPr>
          <w:lang w:val="en-GB"/>
        </w:rPr>
        <w:t xml:space="preserve"> </w:t>
      </w:r>
      <w:r w:rsidRPr="35CFF436">
        <w:rPr>
          <w:lang w:val="en-GB"/>
        </w:rPr>
        <w:t>Just under one third (30%) were unable to do so on the last occasion</w:t>
      </w:r>
      <w:r w:rsidR="002E53FD">
        <w:rPr>
          <w:lang w:val="en-GB"/>
        </w:rPr>
        <w:t xml:space="preserve"> for</w:t>
      </w:r>
      <w:r w:rsidRPr="35CFF436">
        <w:rPr>
          <w:lang w:val="en-GB"/>
        </w:rPr>
        <w:t xml:space="preserve"> contact.</w:t>
      </w:r>
      <w:r w:rsidR="00D406E2" w:rsidRPr="35CFF436">
        <w:rPr>
          <w:lang w:val="en-GB"/>
        </w:rPr>
        <w:t xml:space="preserve"> </w:t>
      </w:r>
      <w:r w:rsidRPr="35CFF436">
        <w:rPr>
          <w:lang w:val="en-GB"/>
        </w:rPr>
        <w:t>This means that over half (54%) of those who have been in contact with a provider one or more times over the last 6 months have been able to use their preferred method on all occasions and the majority (70%) were able to us</w:t>
      </w:r>
      <w:r w:rsidR="002E53FD">
        <w:rPr>
          <w:lang w:val="en-GB"/>
        </w:rPr>
        <w:t>e</w:t>
      </w:r>
      <w:r w:rsidRPr="35CFF436">
        <w:rPr>
          <w:lang w:val="en-GB"/>
        </w:rPr>
        <w:t xml:space="preserve"> their preferred met</w:t>
      </w:r>
      <w:r w:rsidR="002E53FD">
        <w:rPr>
          <w:lang w:val="en-GB"/>
        </w:rPr>
        <w:t>hod on the last occasion for</w:t>
      </w:r>
      <w:r w:rsidRPr="35CFF436">
        <w:rPr>
          <w:lang w:val="en-GB"/>
        </w:rPr>
        <w:t xml:space="preserve"> contact</w:t>
      </w:r>
      <w:r w:rsidR="00EE71B9">
        <w:rPr>
          <w:rStyle w:val="FootnoteReference"/>
          <w:lang w:val="en-GB"/>
        </w:rPr>
        <w:footnoteReference w:id="3"/>
      </w:r>
      <w:r w:rsidRPr="35CFF436">
        <w:rPr>
          <w:lang w:val="en-GB"/>
        </w:rPr>
        <w:t>.</w:t>
      </w:r>
    </w:p>
    <w:p w14:paraId="3F2E194C" w14:textId="3EAE6918" w:rsidR="009D3F17" w:rsidRPr="00F76B87" w:rsidRDefault="002E53FD" w:rsidP="003C24C9">
      <w:pPr>
        <w:rPr>
          <w:lang w:val="en-GB"/>
        </w:rPr>
      </w:pPr>
      <w:r>
        <w:rPr>
          <w:lang w:val="en-GB"/>
        </w:rPr>
        <w:t>Among</w:t>
      </w:r>
      <w:r w:rsidR="00DA7266">
        <w:rPr>
          <w:lang w:val="en-GB"/>
        </w:rPr>
        <w:t xml:space="preserve"> the PAR customer groups, the financially vulnerable </w:t>
      </w:r>
      <w:r>
        <w:rPr>
          <w:lang w:val="en-GB"/>
        </w:rPr>
        <w:t>are</w:t>
      </w:r>
      <w:r w:rsidR="00DA7266">
        <w:rPr>
          <w:lang w:val="en-GB"/>
        </w:rPr>
        <w:t xml:space="preserve"> more likely to have been unable to use their preferred channel. This is also detailed in chart 5 below.</w:t>
      </w:r>
    </w:p>
    <w:p w14:paraId="11696F8F" w14:textId="0E44ED14" w:rsidR="004E3F19" w:rsidRPr="009D3F17" w:rsidRDefault="009D3F17" w:rsidP="009D3F17">
      <w:pPr>
        <w:ind w:left="-426"/>
        <w:rPr>
          <w:lang w:val="en-GB"/>
        </w:rPr>
      </w:pPr>
      <w:r>
        <w:rPr>
          <w:noProof/>
        </w:rPr>
        <w:drawing>
          <wp:inline distT="0" distB="0" distL="0" distR="0" wp14:anchorId="6C1E17FF" wp14:editId="59160988">
            <wp:extent cx="6507258" cy="4162425"/>
            <wp:effectExtent l="0" t="0" r="8255" b="0"/>
            <wp:docPr id="16" name="Graphic 16" descr="visually complicated diagram, described in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visually complicated diagram, described in surrounding text"/>
                    <pic:cNvPicPr/>
                  </pic:nvPicPr>
                  <pic:blipFill rotWithShape="1">
                    <a:blip r:embed="rId23">
                      <a:extLst>
                        <a:ext uri="{96DAC541-7B7A-43D3-8B79-37D633B846F1}">
                          <asvg:svgBlip xmlns:asvg="http://schemas.microsoft.com/office/drawing/2016/SVG/main" r:embed="rId24"/>
                        </a:ext>
                      </a:extLst>
                    </a:blip>
                    <a:srcRect r="21833" b="11242"/>
                    <a:stretch/>
                  </pic:blipFill>
                  <pic:spPr bwMode="auto">
                    <a:xfrm>
                      <a:off x="0" y="0"/>
                      <a:ext cx="6516554" cy="4168371"/>
                    </a:xfrm>
                    <a:prstGeom prst="rect">
                      <a:avLst/>
                    </a:prstGeom>
                    <a:ln>
                      <a:noFill/>
                    </a:ln>
                    <a:extLst>
                      <a:ext uri="{53640926-AAD7-44D8-BBD7-CCE9431645EC}">
                        <a14:shadowObscured xmlns:a14="http://schemas.microsoft.com/office/drawing/2010/main"/>
                      </a:ext>
                    </a:extLst>
                  </pic:spPr>
                </pic:pic>
              </a:graphicData>
            </a:graphic>
          </wp:inline>
        </w:drawing>
      </w:r>
    </w:p>
    <w:p w14:paraId="673BA6BA" w14:textId="616F441A" w:rsidR="007A53B9" w:rsidRPr="00C95CC3" w:rsidRDefault="551FA27B" w:rsidP="007A53B9">
      <w:pPr>
        <w:rPr>
          <w:lang w:val="en-GB"/>
        </w:rPr>
      </w:pPr>
      <w:r w:rsidRPr="35CFF436">
        <w:rPr>
          <w:lang w:val="en-GB"/>
        </w:rPr>
        <w:t xml:space="preserve">The customers we </w:t>
      </w:r>
      <w:r w:rsidR="00DA7266">
        <w:rPr>
          <w:lang w:val="en-GB"/>
        </w:rPr>
        <w:t>spoke to in the depth interv</w:t>
      </w:r>
      <w:r w:rsidR="006B369D">
        <w:rPr>
          <w:lang w:val="en-GB"/>
        </w:rPr>
        <w:t>i</w:t>
      </w:r>
      <w:r w:rsidR="00DA7266">
        <w:rPr>
          <w:lang w:val="en-GB"/>
        </w:rPr>
        <w:t>ews</w:t>
      </w:r>
      <w:r w:rsidRPr="35CFF436">
        <w:rPr>
          <w:lang w:val="en-GB"/>
        </w:rPr>
        <w:t xml:space="preserve"> </w:t>
      </w:r>
      <w:r w:rsidR="65BBA6D9" w:rsidRPr="35CFF436">
        <w:rPr>
          <w:lang w:val="en-GB"/>
        </w:rPr>
        <w:t xml:space="preserve">report </w:t>
      </w:r>
      <w:r w:rsidRPr="35CFF436">
        <w:rPr>
          <w:lang w:val="en-GB"/>
        </w:rPr>
        <w:t xml:space="preserve">that </w:t>
      </w:r>
      <w:r w:rsidR="007A53B9" w:rsidRPr="35CFF436">
        <w:rPr>
          <w:lang w:val="en-GB"/>
        </w:rPr>
        <w:t>if their preferred method of contact is unavailable</w:t>
      </w:r>
      <w:r w:rsidR="00657814">
        <w:rPr>
          <w:lang w:val="en-GB"/>
        </w:rPr>
        <w:t>,</w:t>
      </w:r>
      <w:r w:rsidR="007A53B9" w:rsidRPr="35CFF436">
        <w:rPr>
          <w:lang w:val="en-GB"/>
        </w:rPr>
        <w:t xml:space="preserve"> </w:t>
      </w:r>
      <w:r w:rsidR="6FCE8161" w:rsidRPr="35CFF436">
        <w:rPr>
          <w:lang w:val="en-GB"/>
        </w:rPr>
        <w:t xml:space="preserve">they </w:t>
      </w:r>
      <w:r w:rsidR="007A53B9" w:rsidRPr="35CFF436">
        <w:rPr>
          <w:lang w:val="en-GB"/>
        </w:rPr>
        <w:t xml:space="preserve">tend to choose what seems to them to be the next best thing, depending on whether their need is for reassurance </w:t>
      </w:r>
      <w:r w:rsidR="0047075B">
        <w:rPr>
          <w:lang w:val="en-GB"/>
        </w:rPr>
        <w:t>and</w:t>
      </w:r>
      <w:r w:rsidR="007A53B9" w:rsidRPr="35CFF436">
        <w:rPr>
          <w:lang w:val="en-GB"/>
        </w:rPr>
        <w:t xml:space="preserve"> practical support or </w:t>
      </w:r>
      <w:r w:rsidR="00EE71B9">
        <w:rPr>
          <w:lang w:val="en-GB"/>
        </w:rPr>
        <w:t>‘</w:t>
      </w:r>
      <w:r w:rsidR="007A53B9" w:rsidRPr="35CFF436">
        <w:rPr>
          <w:lang w:val="en-GB"/>
        </w:rPr>
        <w:t xml:space="preserve">convenience </w:t>
      </w:r>
      <w:r w:rsidR="0047075B">
        <w:rPr>
          <w:lang w:val="en-GB"/>
        </w:rPr>
        <w:t>and</w:t>
      </w:r>
      <w:r w:rsidR="007A53B9" w:rsidRPr="35CFF436">
        <w:rPr>
          <w:lang w:val="en-GB"/>
        </w:rPr>
        <w:t xml:space="preserve"> control.</w:t>
      </w:r>
    </w:p>
    <w:p w14:paraId="641E175E" w14:textId="2206231C" w:rsidR="007A53B9" w:rsidRPr="00C95CC3" w:rsidRDefault="007A53B9" w:rsidP="007A53B9">
      <w:pPr>
        <w:rPr>
          <w:lang w:val="en-GB"/>
        </w:rPr>
      </w:pPr>
      <w:r w:rsidRPr="00C95CC3">
        <w:rPr>
          <w:lang w:val="en-GB"/>
        </w:rPr>
        <w:t xml:space="preserve">This is illustrated in the diagram </w:t>
      </w:r>
      <w:r w:rsidR="00A46B8B">
        <w:rPr>
          <w:lang w:val="en-GB"/>
        </w:rPr>
        <w:t>overleaf</w:t>
      </w:r>
      <w:r w:rsidRPr="00C95CC3">
        <w:rPr>
          <w:lang w:val="en-GB"/>
        </w:rPr>
        <w:t xml:space="preserve"> which shows that:</w:t>
      </w:r>
    </w:p>
    <w:p w14:paraId="115475A3" w14:textId="4E160D1A" w:rsidR="007A53B9" w:rsidRPr="00C95CC3" w:rsidRDefault="007A53B9" w:rsidP="00CB53F7">
      <w:pPr>
        <w:pStyle w:val="ListParagraph"/>
        <w:numPr>
          <w:ilvl w:val="0"/>
          <w:numId w:val="17"/>
        </w:numPr>
        <w:rPr>
          <w:lang w:val="en-GB"/>
        </w:rPr>
      </w:pPr>
      <w:r w:rsidRPr="00C95CC3">
        <w:rPr>
          <w:lang w:val="en-GB"/>
        </w:rPr>
        <w:t>Those who prefer in-store</w:t>
      </w:r>
      <w:r w:rsidR="002E53FD">
        <w:rPr>
          <w:lang w:val="en-GB"/>
        </w:rPr>
        <w:t xml:space="preserve"> tend to</w:t>
      </w:r>
      <w:r w:rsidRPr="00C95CC3">
        <w:rPr>
          <w:lang w:val="en-GB"/>
        </w:rPr>
        <w:t xml:space="preserve"> migrate to telephone if in-store is not available</w:t>
      </w:r>
    </w:p>
    <w:p w14:paraId="240100FB" w14:textId="37DA39F8" w:rsidR="007A53B9" w:rsidRPr="00C95CC3" w:rsidRDefault="007A53B9" w:rsidP="00CB53F7">
      <w:pPr>
        <w:pStyle w:val="ListParagraph"/>
        <w:numPr>
          <w:ilvl w:val="0"/>
          <w:numId w:val="17"/>
        </w:numPr>
        <w:rPr>
          <w:lang w:val="en-GB"/>
        </w:rPr>
      </w:pPr>
      <w:r w:rsidRPr="00C95CC3">
        <w:rPr>
          <w:lang w:val="en-GB"/>
        </w:rPr>
        <w:t>Those who prefer telephone tend to migrate to online if telephone is problematic for any reason</w:t>
      </w:r>
      <w:r w:rsidR="0047075B">
        <w:rPr>
          <w:lang w:val="en-GB"/>
        </w:rPr>
        <w:t xml:space="preserve"> (particularly when in-store is not available)</w:t>
      </w:r>
    </w:p>
    <w:p w14:paraId="280FB9AF" w14:textId="0D5E1CDF" w:rsidR="006C7D27" w:rsidRPr="0047075B" w:rsidRDefault="007A53B9" w:rsidP="006C7D27">
      <w:pPr>
        <w:pStyle w:val="ListParagraph"/>
        <w:numPr>
          <w:ilvl w:val="0"/>
          <w:numId w:val="17"/>
        </w:numPr>
        <w:rPr>
          <w:lang w:val="en-GB"/>
        </w:rPr>
      </w:pPr>
      <w:r w:rsidRPr="00C95CC3">
        <w:rPr>
          <w:lang w:val="en-GB"/>
        </w:rPr>
        <w:t xml:space="preserve">Those who prefer online tend to migrate to telephone if online methods are </w:t>
      </w:r>
      <w:r w:rsidR="0047075B">
        <w:rPr>
          <w:lang w:val="en-GB"/>
        </w:rPr>
        <w:t>difficult to access</w:t>
      </w:r>
      <w:r w:rsidRPr="00C95CC3">
        <w:rPr>
          <w:lang w:val="en-GB"/>
        </w:rPr>
        <w:t xml:space="preserve"> for any reason</w:t>
      </w:r>
      <w:r w:rsidR="002E53FD">
        <w:rPr>
          <w:lang w:val="en-GB"/>
        </w:rPr>
        <w:t>.</w:t>
      </w:r>
    </w:p>
    <w:p w14:paraId="573B65F0" w14:textId="77777777" w:rsidR="006C7D27" w:rsidRPr="006C7D27" w:rsidRDefault="006C7D27" w:rsidP="006C7D27">
      <w:pPr>
        <w:rPr>
          <w:lang w:val="en-GB"/>
        </w:rPr>
      </w:pPr>
    </w:p>
    <w:p w14:paraId="2606A02D" w14:textId="4678B41D" w:rsidR="007A53B9" w:rsidRPr="00C95CC3" w:rsidRDefault="2F7E20FA" w:rsidP="003C24C9">
      <w:pPr>
        <w:rPr>
          <w:lang w:val="en-GB"/>
        </w:rPr>
      </w:pPr>
      <w:r>
        <w:rPr>
          <w:noProof/>
        </w:rPr>
        <w:drawing>
          <wp:inline distT="0" distB="0" distL="0" distR="0" wp14:anchorId="1FA28AD6" wp14:editId="2CE48576">
            <wp:extent cx="5611632" cy="2615949"/>
            <wp:effectExtent l="0" t="0" r="8255" b="0"/>
            <wp:docPr id="32" name="Picture 32" descr="diagram illustrates what the text is saying about telephone being a fall-back option for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illustrates what the text is saying about telephone being a fall-back option for many"/>
                    <pic:cNvPicPr/>
                  </pic:nvPicPr>
                  <pic:blipFill>
                    <a:blip r:embed="rId25">
                      <a:extLst>
                        <a:ext uri="{28A0092B-C50C-407E-A947-70E740481C1C}">
                          <a14:useLocalDpi xmlns:a14="http://schemas.microsoft.com/office/drawing/2010/main" val="0"/>
                        </a:ext>
                      </a:extLst>
                    </a:blip>
                    <a:stretch>
                      <a:fillRect/>
                    </a:stretch>
                  </pic:blipFill>
                  <pic:spPr>
                    <a:xfrm>
                      <a:off x="0" y="0"/>
                      <a:ext cx="5611632" cy="2615949"/>
                    </a:xfrm>
                    <a:prstGeom prst="rect">
                      <a:avLst/>
                    </a:prstGeom>
                  </pic:spPr>
                </pic:pic>
              </a:graphicData>
            </a:graphic>
          </wp:inline>
        </w:drawing>
      </w:r>
    </w:p>
    <w:p w14:paraId="73F3015E" w14:textId="77777777" w:rsidR="007A53B9" w:rsidRPr="00C95CC3" w:rsidRDefault="007A53B9" w:rsidP="003C24C9">
      <w:pPr>
        <w:rPr>
          <w:lang w:val="en-GB"/>
        </w:rPr>
      </w:pPr>
    </w:p>
    <w:p w14:paraId="10C5BF00" w14:textId="6E864AC9" w:rsidR="006C7D27" w:rsidRDefault="006C7D27" w:rsidP="006C7D27">
      <w:pPr>
        <w:ind w:right="447"/>
        <w:rPr>
          <w:rFonts w:cs="Arial"/>
          <w:iCs/>
          <w:color w:val="0070C0"/>
          <w:szCs w:val="24"/>
          <w:lang w:val="en-GB"/>
        </w:rPr>
      </w:pPr>
      <w:r w:rsidRPr="00C95CC3">
        <w:rPr>
          <w:rFonts w:cs="Arial"/>
          <w:i/>
          <w:color w:val="0070C0"/>
          <w:szCs w:val="24"/>
          <w:lang w:val="en-GB"/>
        </w:rPr>
        <w:t>“</w:t>
      </w:r>
      <w:r w:rsidRPr="00142AB9">
        <w:rPr>
          <w:rFonts w:cs="Arial"/>
          <w:i/>
          <w:iCs/>
          <w:color w:val="0070C0"/>
          <w:lang w:val="en-GB"/>
        </w:rPr>
        <w:t xml:space="preserve">I’d probably say going in store is my “go to”… </w:t>
      </w:r>
      <w:r>
        <w:rPr>
          <w:rFonts w:cs="Arial"/>
          <w:i/>
          <w:iCs/>
          <w:color w:val="0070C0"/>
          <w:lang w:val="en-GB"/>
        </w:rPr>
        <w:t>t</w:t>
      </w:r>
      <w:r w:rsidRPr="00142AB9">
        <w:rPr>
          <w:rFonts w:cs="Arial"/>
          <w:i/>
          <w:iCs/>
          <w:color w:val="0070C0"/>
          <w:lang w:val="en-GB"/>
        </w:rPr>
        <w:t>hen going onto the phone</w:t>
      </w:r>
      <w:r w:rsidR="0047075B">
        <w:rPr>
          <w:rFonts w:cs="Arial"/>
          <w:i/>
          <w:iCs/>
          <w:color w:val="0070C0"/>
          <w:lang w:val="en-GB"/>
        </w:rPr>
        <w:t>,</w:t>
      </w:r>
      <w:r w:rsidRPr="00142AB9">
        <w:rPr>
          <w:rFonts w:cs="Arial"/>
          <w:i/>
          <w:iCs/>
          <w:color w:val="0070C0"/>
          <w:lang w:val="en-GB"/>
        </w:rPr>
        <w:t xml:space="preserve"> then webchat is usually lastly preferred… It just seems like such an AI response… it’s quite long-winded sometimes.</w:t>
      </w:r>
      <w:r w:rsidRPr="00C95CC3">
        <w:rPr>
          <w:rFonts w:cs="Arial"/>
          <w:i/>
          <w:color w:val="0070C0"/>
          <w:szCs w:val="24"/>
          <w:lang w:val="en-GB"/>
        </w:rPr>
        <w:t>”</w:t>
      </w:r>
      <w:r>
        <w:rPr>
          <w:rFonts w:cs="Arial"/>
          <w:iCs/>
          <w:color w:val="0070C0"/>
          <w:szCs w:val="24"/>
          <w:lang w:val="en-GB"/>
        </w:rPr>
        <w:t xml:space="preserve"> Male, 22, R</w:t>
      </w:r>
      <w:r w:rsidRPr="006C7D27">
        <w:rPr>
          <w:rFonts w:cs="Arial"/>
          <w:iCs/>
          <w:color w:val="0070C0"/>
          <w:szCs w:val="24"/>
          <w:lang w:val="en-GB"/>
        </w:rPr>
        <w:t>educed hours/furloughed/redundancy due to Covid-19</w:t>
      </w:r>
    </w:p>
    <w:p w14:paraId="6358BE17" w14:textId="23C67C7D" w:rsidR="00661544" w:rsidRDefault="00661544" w:rsidP="006C7D27">
      <w:pPr>
        <w:ind w:right="447"/>
        <w:rPr>
          <w:rFonts w:cs="Arial"/>
          <w:iCs/>
          <w:color w:val="0070C0"/>
          <w:szCs w:val="24"/>
          <w:lang w:val="en-GB"/>
        </w:rPr>
      </w:pPr>
      <w:r w:rsidRPr="00661544">
        <w:rPr>
          <w:rFonts w:cs="Arial"/>
          <w:i/>
          <w:color w:val="0070C0"/>
          <w:szCs w:val="24"/>
          <w:lang w:val="en-GB"/>
        </w:rPr>
        <w:t>“In-store is my preference as</w:t>
      </w:r>
      <w:r w:rsidR="003F582C">
        <w:rPr>
          <w:rFonts w:cs="Arial"/>
          <w:i/>
          <w:color w:val="0070C0"/>
          <w:szCs w:val="24"/>
          <w:lang w:val="en-GB"/>
        </w:rPr>
        <w:t xml:space="preserve"> it</w:t>
      </w:r>
      <w:r w:rsidRPr="00661544">
        <w:rPr>
          <w:rFonts w:cs="Arial"/>
          <w:i/>
          <w:color w:val="0070C0"/>
          <w:szCs w:val="24"/>
          <w:lang w:val="en-GB"/>
        </w:rPr>
        <w:t xml:space="preserve"> is convenient just to pop in but they are closed so I tried telephone.  That was unsuccessful … the wait times are too long … about 20 minutes I think … so I tried email but the response I got was to use their webchat service.  I tried that but that wasn’t successful either as I was speaking to a robot”</w:t>
      </w:r>
      <w:r>
        <w:rPr>
          <w:rFonts w:cs="Arial"/>
          <w:iCs/>
          <w:color w:val="0070C0"/>
          <w:szCs w:val="24"/>
          <w:lang w:val="en-GB"/>
        </w:rPr>
        <w:t xml:space="preserve"> Male, 72</w:t>
      </w:r>
      <w:r w:rsidR="0047075B">
        <w:rPr>
          <w:rFonts w:cs="Arial"/>
          <w:iCs/>
          <w:color w:val="0070C0"/>
          <w:szCs w:val="24"/>
          <w:lang w:val="en-GB"/>
        </w:rPr>
        <w:t>, low digital skills</w:t>
      </w:r>
    </w:p>
    <w:p w14:paraId="4AB76A4C" w14:textId="429F2E37" w:rsidR="00612BF5" w:rsidRPr="00C95CC3" w:rsidRDefault="007A53B9" w:rsidP="003C24C9">
      <w:pPr>
        <w:rPr>
          <w:lang w:val="en-GB"/>
        </w:rPr>
      </w:pPr>
      <w:r w:rsidRPr="55F102D2">
        <w:rPr>
          <w:lang w:val="en-GB"/>
        </w:rPr>
        <w:t xml:space="preserve">This </w:t>
      </w:r>
      <w:r w:rsidR="00801492" w:rsidRPr="55F102D2">
        <w:rPr>
          <w:lang w:val="en-GB"/>
        </w:rPr>
        <w:t xml:space="preserve">overall pattern of migration across channels </w:t>
      </w:r>
      <w:r w:rsidRPr="55F102D2">
        <w:rPr>
          <w:lang w:val="en-GB"/>
        </w:rPr>
        <w:t xml:space="preserve">is borne out by </w:t>
      </w:r>
      <w:r w:rsidR="1F9EB9A9" w:rsidRPr="55F102D2">
        <w:rPr>
          <w:lang w:val="en-GB"/>
        </w:rPr>
        <w:t xml:space="preserve">the </w:t>
      </w:r>
      <w:r w:rsidRPr="55F102D2">
        <w:rPr>
          <w:lang w:val="en-GB"/>
        </w:rPr>
        <w:t>quantitative survey.</w:t>
      </w:r>
      <w:r w:rsidR="00D406E2" w:rsidRPr="55F102D2">
        <w:rPr>
          <w:lang w:val="en-GB"/>
        </w:rPr>
        <w:t xml:space="preserve"> </w:t>
      </w:r>
      <w:r w:rsidR="18C57280" w:rsidRPr="55F102D2">
        <w:rPr>
          <w:lang w:val="en-GB"/>
        </w:rPr>
        <w:t xml:space="preserve">Chart </w:t>
      </w:r>
      <w:r w:rsidR="002A42F1" w:rsidRPr="55F102D2">
        <w:rPr>
          <w:lang w:val="en-GB"/>
        </w:rPr>
        <w:t>6</w:t>
      </w:r>
      <w:r w:rsidR="00E11C21" w:rsidRPr="55F102D2">
        <w:rPr>
          <w:lang w:val="en-GB"/>
        </w:rPr>
        <w:t xml:space="preserve"> below shows</w:t>
      </w:r>
      <w:r w:rsidR="283E83E6" w:rsidRPr="55F102D2">
        <w:rPr>
          <w:lang w:val="en-GB"/>
        </w:rPr>
        <w:t>,</w:t>
      </w:r>
      <w:r w:rsidRPr="55F102D2">
        <w:rPr>
          <w:lang w:val="en-GB"/>
        </w:rPr>
        <w:t xml:space="preserve"> across the UK adult population</w:t>
      </w:r>
      <w:r w:rsidR="00422BE9" w:rsidRPr="55F102D2">
        <w:rPr>
          <w:lang w:val="en-GB"/>
        </w:rPr>
        <w:t xml:space="preserve"> who contacted at least one </w:t>
      </w:r>
      <w:r w:rsidR="00024479" w:rsidRPr="55F102D2">
        <w:rPr>
          <w:lang w:val="en-GB"/>
        </w:rPr>
        <w:t>communications</w:t>
      </w:r>
      <w:r w:rsidR="00422BE9" w:rsidRPr="55F102D2">
        <w:rPr>
          <w:lang w:val="en-GB"/>
        </w:rPr>
        <w:t xml:space="preserve"> provider in the past </w:t>
      </w:r>
      <w:r w:rsidR="002E53FD" w:rsidRPr="55F102D2">
        <w:rPr>
          <w:lang w:val="en-GB"/>
        </w:rPr>
        <w:t>6</w:t>
      </w:r>
      <w:r w:rsidR="00422BE9" w:rsidRPr="55F102D2">
        <w:rPr>
          <w:lang w:val="en-GB"/>
        </w:rPr>
        <w:t xml:space="preserve"> months</w:t>
      </w:r>
      <w:r w:rsidRPr="55F102D2">
        <w:rPr>
          <w:lang w:val="en-GB"/>
        </w:rPr>
        <w:t>:</w:t>
      </w:r>
    </w:p>
    <w:p w14:paraId="04A70681" w14:textId="61DEC00D" w:rsidR="00612BF5" w:rsidRPr="00C95CC3" w:rsidRDefault="00612BF5" w:rsidP="00CB53F7">
      <w:pPr>
        <w:pStyle w:val="ListParagraph"/>
        <w:numPr>
          <w:ilvl w:val="0"/>
          <w:numId w:val="16"/>
        </w:numPr>
        <w:rPr>
          <w:lang w:val="en-GB"/>
        </w:rPr>
      </w:pPr>
      <w:r w:rsidRPr="00C95CC3">
        <w:rPr>
          <w:lang w:val="en-GB"/>
        </w:rPr>
        <w:t>T</w:t>
      </w:r>
      <w:r w:rsidR="002A42F1" w:rsidRPr="00C95CC3">
        <w:rPr>
          <w:lang w:val="en-GB"/>
        </w:rPr>
        <w:t xml:space="preserve">he proportion of customers who were able to use their preferred method of contact on the </w:t>
      </w:r>
      <w:r w:rsidRPr="00C95CC3">
        <w:rPr>
          <w:lang w:val="en-GB"/>
        </w:rPr>
        <w:t xml:space="preserve">last </w:t>
      </w:r>
      <w:r w:rsidR="00813F15" w:rsidRPr="00C95CC3">
        <w:rPr>
          <w:lang w:val="en-GB"/>
        </w:rPr>
        <w:t xml:space="preserve">occasion </w:t>
      </w:r>
      <w:r w:rsidRPr="00C95CC3">
        <w:rPr>
          <w:lang w:val="en-GB"/>
        </w:rPr>
        <w:t>for each of the channels</w:t>
      </w:r>
    </w:p>
    <w:p w14:paraId="40D1EAE1" w14:textId="28D0E804" w:rsidR="0047075B" w:rsidRDefault="0047075B" w:rsidP="00A35B73">
      <w:pPr>
        <w:pStyle w:val="ListParagraph"/>
        <w:numPr>
          <w:ilvl w:val="0"/>
          <w:numId w:val="16"/>
        </w:numPr>
        <w:rPr>
          <w:lang w:val="en-GB"/>
        </w:rPr>
      </w:pPr>
      <w:r w:rsidRPr="0047075B">
        <w:rPr>
          <w:lang w:val="en-GB"/>
        </w:rPr>
        <w:t>Among those who were unable to get in touch using their preferred method of contact, which</w:t>
      </w:r>
      <w:r w:rsidR="00612BF5" w:rsidRPr="0047075B">
        <w:rPr>
          <w:lang w:val="en-GB"/>
        </w:rPr>
        <w:t xml:space="preserve"> channel customers chose as an alternative</w:t>
      </w:r>
      <w:r>
        <w:rPr>
          <w:lang w:val="en-GB"/>
        </w:rPr>
        <w:t>.</w:t>
      </w:r>
      <w:r w:rsidR="00612BF5" w:rsidRPr="0047075B">
        <w:rPr>
          <w:lang w:val="en-GB"/>
        </w:rPr>
        <w:t xml:space="preserve"> </w:t>
      </w:r>
    </w:p>
    <w:p w14:paraId="2AAC8280" w14:textId="67E39527" w:rsidR="00813F15" w:rsidRPr="0047075B" w:rsidRDefault="00813F15" w:rsidP="0047075B">
      <w:pPr>
        <w:rPr>
          <w:lang w:val="en-GB"/>
        </w:rPr>
      </w:pPr>
      <w:r w:rsidRPr="0047075B">
        <w:rPr>
          <w:lang w:val="en-GB"/>
        </w:rPr>
        <w:t xml:space="preserve">So, for example, the first column </w:t>
      </w:r>
      <w:r w:rsidR="0047075B">
        <w:rPr>
          <w:lang w:val="en-GB"/>
        </w:rPr>
        <w:t>on</w:t>
      </w:r>
      <w:r w:rsidRPr="0047075B">
        <w:rPr>
          <w:lang w:val="en-GB"/>
        </w:rPr>
        <w:t xml:space="preserve"> the left is based on customers who gave telephone as their preferred contact channel.</w:t>
      </w:r>
      <w:r w:rsidR="00D406E2" w:rsidRPr="0047075B">
        <w:rPr>
          <w:lang w:val="en-GB"/>
        </w:rPr>
        <w:t xml:space="preserve"> </w:t>
      </w:r>
      <w:r w:rsidR="0047075B">
        <w:rPr>
          <w:lang w:val="en-GB"/>
        </w:rPr>
        <w:t>The bar above the horizontal line shows those that prefer to use the telephone and were able to use this channel the last time they got in touch with their provider.</w:t>
      </w:r>
      <w:r w:rsidRPr="0047075B">
        <w:rPr>
          <w:lang w:val="en-GB"/>
        </w:rPr>
        <w:t xml:space="preserve"> Among those who were </w:t>
      </w:r>
      <w:r w:rsidR="0047075B">
        <w:rPr>
          <w:lang w:val="en-GB"/>
        </w:rPr>
        <w:t>unable</w:t>
      </w:r>
      <w:r w:rsidRPr="0047075B">
        <w:rPr>
          <w:lang w:val="en-GB"/>
        </w:rPr>
        <w:t xml:space="preserve"> to use </w:t>
      </w:r>
      <w:r w:rsidR="0047075B">
        <w:rPr>
          <w:lang w:val="en-GB"/>
        </w:rPr>
        <w:t xml:space="preserve">the </w:t>
      </w:r>
      <w:r w:rsidRPr="0047075B">
        <w:rPr>
          <w:lang w:val="en-GB"/>
        </w:rPr>
        <w:t>telephone</w:t>
      </w:r>
      <w:r w:rsidR="5E86A9EB" w:rsidRPr="0047075B">
        <w:rPr>
          <w:lang w:val="en-GB"/>
        </w:rPr>
        <w:t>,</w:t>
      </w:r>
      <w:r w:rsidRPr="0047075B">
        <w:rPr>
          <w:lang w:val="en-GB"/>
        </w:rPr>
        <w:t xml:space="preserve"> </w:t>
      </w:r>
      <w:r w:rsidR="00891E16">
        <w:rPr>
          <w:lang w:val="en-GB"/>
        </w:rPr>
        <w:t xml:space="preserve">the bars below the line show the method of contact they </w:t>
      </w:r>
      <w:r w:rsidRPr="0047075B">
        <w:rPr>
          <w:lang w:val="en-GB"/>
        </w:rPr>
        <w:t xml:space="preserve">opted for </w:t>
      </w:r>
      <w:r w:rsidR="00891E16">
        <w:rPr>
          <w:lang w:val="en-GB"/>
        </w:rPr>
        <w:t xml:space="preserve">instead (in this case predominantly </w:t>
      </w:r>
      <w:r w:rsidRPr="0047075B">
        <w:rPr>
          <w:lang w:val="en-GB"/>
        </w:rPr>
        <w:t xml:space="preserve">webchat or website form </w:t>
      </w:r>
      <w:r w:rsidR="00891E16">
        <w:rPr>
          <w:lang w:val="en-GB"/>
        </w:rPr>
        <w:t>shown as</w:t>
      </w:r>
      <w:r w:rsidRPr="0047075B">
        <w:rPr>
          <w:lang w:val="en-GB"/>
        </w:rPr>
        <w:t xml:space="preserve"> dark and pale blue </w:t>
      </w:r>
      <w:r w:rsidR="010D5F98" w:rsidRPr="0047075B">
        <w:rPr>
          <w:lang w:val="en-GB"/>
        </w:rPr>
        <w:t>segments</w:t>
      </w:r>
      <w:r w:rsidRPr="0047075B">
        <w:rPr>
          <w:lang w:val="en-GB"/>
        </w:rPr>
        <w:t>).</w:t>
      </w:r>
    </w:p>
    <w:p w14:paraId="16235A54" w14:textId="544C0AB5" w:rsidR="00612BF5" w:rsidRPr="00C95CC3" w:rsidRDefault="0047075B" w:rsidP="003C24C9">
      <w:pPr>
        <w:rPr>
          <w:lang w:val="en-GB"/>
        </w:rPr>
      </w:pPr>
      <w:r>
        <w:rPr>
          <w:lang w:val="en-GB"/>
        </w:rPr>
        <w:t>The chart demonstrates</w:t>
      </w:r>
      <w:r w:rsidR="00C107ED">
        <w:rPr>
          <w:lang w:val="en-GB"/>
        </w:rPr>
        <w:t xml:space="preserve"> </w:t>
      </w:r>
      <w:r w:rsidR="00813F15" w:rsidRPr="35CFF436">
        <w:rPr>
          <w:lang w:val="en-GB"/>
        </w:rPr>
        <w:t>that t</w:t>
      </w:r>
      <w:r w:rsidR="00612BF5" w:rsidRPr="35CFF436">
        <w:rPr>
          <w:lang w:val="en-GB"/>
        </w:rPr>
        <w:t>he proportion of customers able to use their pr</w:t>
      </w:r>
      <w:r w:rsidR="00C107ED">
        <w:rPr>
          <w:lang w:val="en-GB"/>
        </w:rPr>
        <w:t>eferred channel i</w:t>
      </w:r>
      <w:r w:rsidR="00612BF5" w:rsidRPr="35CFF436">
        <w:rPr>
          <w:lang w:val="en-GB"/>
        </w:rPr>
        <w:t>s</w:t>
      </w:r>
      <w:r w:rsidR="00E11C21" w:rsidRPr="35CFF436">
        <w:rPr>
          <w:lang w:val="en-GB"/>
        </w:rPr>
        <w:t xml:space="preserve"> hig</w:t>
      </w:r>
      <w:r w:rsidR="00C107ED">
        <w:rPr>
          <w:lang w:val="en-GB"/>
        </w:rPr>
        <w:t xml:space="preserve">hest amongst those who prefer to use </w:t>
      </w:r>
      <w:r w:rsidR="00E11C21" w:rsidRPr="35CFF436">
        <w:rPr>
          <w:lang w:val="en-GB"/>
        </w:rPr>
        <w:t>telephone</w:t>
      </w:r>
      <w:r w:rsidR="002E53FD">
        <w:rPr>
          <w:lang w:val="en-GB"/>
        </w:rPr>
        <w:t xml:space="preserve"> (86% of those whose preferred channel was telephone were able to use it on the last occasion)</w:t>
      </w:r>
      <w:r w:rsidR="00E11C21" w:rsidRPr="35CFF436">
        <w:rPr>
          <w:lang w:val="en-GB"/>
        </w:rPr>
        <w:t>.</w:t>
      </w:r>
      <w:r w:rsidR="00D406E2" w:rsidRPr="35CFF436">
        <w:rPr>
          <w:lang w:val="en-GB"/>
        </w:rPr>
        <w:t xml:space="preserve"> </w:t>
      </w:r>
      <w:r w:rsidR="00C107ED">
        <w:rPr>
          <w:lang w:val="en-GB"/>
        </w:rPr>
        <w:t>Of those who prefer to use a website form, o</w:t>
      </w:r>
      <w:r w:rsidR="00612BF5" w:rsidRPr="35CFF436">
        <w:rPr>
          <w:lang w:val="en-GB"/>
        </w:rPr>
        <w:t xml:space="preserve">ver half (58%) </w:t>
      </w:r>
      <w:r w:rsidR="00C107ED">
        <w:rPr>
          <w:lang w:val="en-GB"/>
        </w:rPr>
        <w:t xml:space="preserve">were able to use this channel </w:t>
      </w:r>
      <w:r w:rsidR="002E53FD">
        <w:rPr>
          <w:lang w:val="en-GB"/>
        </w:rPr>
        <w:t>on the</w:t>
      </w:r>
      <w:r w:rsidR="00612BF5" w:rsidRPr="35CFF436">
        <w:rPr>
          <w:lang w:val="en-GB"/>
        </w:rPr>
        <w:t xml:space="preserve"> last occasion.</w:t>
      </w:r>
      <w:r w:rsidR="00D406E2" w:rsidRPr="35CFF436">
        <w:rPr>
          <w:lang w:val="en-GB"/>
        </w:rPr>
        <w:t xml:space="preserve"> </w:t>
      </w:r>
      <w:r w:rsidR="00612BF5" w:rsidRPr="35CFF436">
        <w:rPr>
          <w:lang w:val="en-GB"/>
        </w:rPr>
        <w:t>Across</w:t>
      </w:r>
      <w:r w:rsidR="00930419" w:rsidRPr="35CFF436">
        <w:rPr>
          <w:lang w:val="en-GB"/>
        </w:rPr>
        <w:t xml:space="preserve"> the remaining channels, </w:t>
      </w:r>
      <w:r w:rsidR="00C107ED">
        <w:rPr>
          <w:lang w:val="en-GB"/>
        </w:rPr>
        <w:t>fewer</w:t>
      </w:r>
      <w:r w:rsidR="00930419" w:rsidRPr="35CFF436">
        <w:rPr>
          <w:lang w:val="en-GB"/>
        </w:rPr>
        <w:t xml:space="preserve"> than half </w:t>
      </w:r>
      <w:r w:rsidR="00612BF5" w:rsidRPr="35CFF436">
        <w:rPr>
          <w:lang w:val="en-GB"/>
        </w:rPr>
        <w:t xml:space="preserve">were able to </w:t>
      </w:r>
      <w:r w:rsidR="00930419" w:rsidRPr="35CFF436">
        <w:rPr>
          <w:lang w:val="en-GB"/>
        </w:rPr>
        <w:t>use their preferred means of</w:t>
      </w:r>
      <w:r w:rsidR="007938D5" w:rsidRPr="35CFF436">
        <w:rPr>
          <w:lang w:val="en-GB"/>
        </w:rPr>
        <w:t xml:space="preserve"> contact </w:t>
      </w:r>
      <w:r w:rsidR="00930419" w:rsidRPr="35CFF436">
        <w:rPr>
          <w:lang w:val="en-GB"/>
        </w:rPr>
        <w:t xml:space="preserve">on the last </w:t>
      </w:r>
      <w:r w:rsidR="007938D5" w:rsidRPr="35CFF436">
        <w:rPr>
          <w:lang w:val="en-GB"/>
        </w:rPr>
        <w:t>occasion</w:t>
      </w:r>
      <w:r w:rsidR="00612BF5" w:rsidRPr="35CFF436">
        <w:rPr>
          <w:lang w:val="en-GB"/>
        </w:rPr>
        <w:t>.</w:t>
      </w:r>
    </w:p>
    <w:p w14:paraId="0F2FFCF3" w14:textId="0C960AB5" w:rsidR="007938D5" w:rsidRPr="00C95CC3" w:rsidRDefault="00612BF5" w:rsidP="003C24C9">
      <w:pPr>
        <w:rPr>
          <w:lang w:val="en-GB"/>
        </w:rPr>
      </w:pPr>
      <w:r w:rsidRPr="00C95CC3">
        <w:rPr>
          <w:lang w:val="en-GB"/>
        </w:rPr>
        <w:t xml:space="preserve">Where customers </w:t>
      </w:r>
      <w:r w:rsidR="00C107ED">
        <w:rPr>
          <w:lang w:val="en-GB"/>
        </w:rPr>
        <w:t>are</w:t>
      </w:r>
      <w:r w:rsidRPr="00C95CC3">
        <w:rPr>
          <w:lang w:val="en-GB"/>
        </w:rPr>
        <w:t xml:space="preserve"> not able to use their preferred method, they m</w:t>
      </w:r>
      <w:r w:rsidR="007938D5" w:rsidRPr="00C95CC3">
        <w:rPr>
          <w:lang w:val="en-GB"/>
        </w:rPr>
        <w:t xml:space="preserve">ost commonly </w:t>
      </w:r>
      <w:r w:rsidR="00C107ED">
        <w:rPr>
          <w:lang w:val="en-GB"/>
        </w:rPr>
        <w:t>opt</w:t>
      </w:r>
      <w:r w:rsidRPr="00C95CC3">
        <w:rPr>
          <w:lang w:val="en-GB"/>
        </w:rPr>
        <w:t xml:space="preserve"> to </w:t>
      </w:r>
      <w:r w:rsidR="00930419" w:rsidRPr="00C95CC3">
        <w:rPr>
          <w:lang w:val="en-GB"/>
        </w:rPr>
        <w:t>us</w:t>
      </w:r>
      <w:r w:rsidRPr="00C95CC3">
        <w:rPr>
          <w:lang w:val="en-GB"/>
        </w:rPr>
        <w:t>e</w:t>
      </w:r>
      <w:r w:rsidR="00930419" w:rsidRPr="00C95CC3">
        <w:rPr>
          <w:lang w:val="en-GB"/>
        </w:rPr>
        <w:t xml:space="preserve"> the </w:t>
      </w:r>
      <w:r w:rsidR="007938D5" w:rsidRPr="00C95CC3">
        <w:rPr>
          <w:lang w:val="en-GB"/>
        </w:rPr>
        <w:t>telephone</w:t>
      </w:r>
      <w:r w:rsidR="00930419" w:rsidRPr="00C95CC3">
        <w:rPr>
          <w:lang w:val="en-GB"/>
        </w:rPr>
        <w:t xml:space="preserve"> instead</w:t>
      </w:r>
      <w:r w:rsidR="00891E16">
        <w:rPr>
          <w:lang w:val="en-GB"/>
        </w:rPr>
        <w:t xml:space="preserve"> (consistently shaded in purple across all the preferred means of contact)</w:t>
      </w:r>
      <w:r w:rsidR="007938D5" w:rsidRPr="00C95CC3">
        <w:rPr>
          <w:lang w:val="en-GB"/>
        </w:rPr>
        <w:t>.</w:t>
      </w:r>
      <w:r w:rsidRPr="00C95CC3">
        <w:rPr>
          <w:lang w:val="en-GB"/>
        </w:rPr>
        <w:t xml:space="preserve"> Thus</w:t>
      </w:r>
      <w:r w:rsidR="007A53B9" w:rsidRPr="00C95CC3">
        <w:rPr>
          <w:lang w:val="en-GB"/>
        </w:rPr>
        <w:t>,</w:t>
      </w:r>
      <w:r w:rsidRPr="00C95CC3">
        <w:rPr>
          <w:lang w:val="en-GB"/>
        </w:rPr>
        <w:t xml:space="preserve"> not only is telephone the preferred option overall, </w:t>
      </w:r>
      <w:r w:rsidR="00C107ED">
        <w:rPr>
          <w:lang w:val="en-GB"/>
        </w:rPr>
        <w:t xml:space="preserve">it is also the most </w:t>
      </w:r>
      <w:r w:rsidR="00803BBD">
        <w:rPr>
          <w:lang w:val="en-GB"/>
        </w:rPr>
        <w:t>popular</w:t>
      </w:r>
      <w:r w:rsidR="00C107ED">
        <w:rPr>
          <w:lang w:val="en-GB"/>
        </w:rPr>
        <w:t xml:space="preserve"> second option among those who are</w:t>
      </w:r>
      <w:r w:rsidRPr="00C95CC3">
        <w:rPr>
          <w:lang w:val="en-GB"/>
        </w:rPr>
        <w:t xml:space="preserve"> unable to use </w:t>
      </w:r>
      <w:r w:rsidR="00C107ED">
        <w:rPr>
          <w:lang w:val="en-GB"/>
        </w:rPr>
        <w:t>their preferred channel</w:t>
      </w:r>
      <w:r w:rsidRPr="00C95CC3">
        <w:rPr>
          <w:lang w:val="en-GB"/>
        </w:rPr>
        <w:t>.</w:t>
      </w:r>
    </w:p>
    <w:p w14:paraId="3A2FB4BF" w14:textId="77777777" w:rsidR="00420A12" w:rsidRDefault="00420A12" w:rsidP="00C76635">
      <w:pPr>
        <w:ind w:left="-709"/>
        <w:rPr>
          <w:noProof/>
        </w:rPr>
      </w:pPr>
    </w:p>
    <w:p w14:paraId="43A9B944" w14:textId="1610A4B9" w:rsidR="007938D5" w:rsidRPr="00C95CC3" w:rsidRDefault="45E66F73" w:rsidP="00C76635">
      <w:pPr>
        <w:ind w:left="-709"/>
        <w:rPr>
          <w:lang w:val="en-GB"/>
        </w:rPr>
      </w:pPr>
      <w:r>
        <w:rPr>
          <w:noProof/>
        </w:rPr>
        <w:drawing>
          <wp:inline distT="0" distB="0" distL="0" distR="0" wp14:anchorId="564956A9" wp14:editId="7EAC3E5D">
            <wp:extent cx="7195734" cy="2997200"/>
            <wp:effectExtent l="0" t="0" r="5715" b="0"/>
            <wp:docPr id="14" name="Picture 14" descr="visually complicated diagram, described in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sually complicated diagram, described in surrounding text"/>
                    <pic:cNvPicPr/>
                  </pic:nvPicPr>
                  <pic:blipFill>
                    <a:blip r:embed="rId26">
                      <a:extLst>
                        <a:ext uri="{28A0092B-C50C-407E-A947-70E740481C1C}">
                          <a14:useLocalDpi xmlns:a14="http://schemas.microsoft.com/office/drawing/2010/main" val="0"/>
                        </a:ext>
                      </a:extLst>
                    </a:blip>
                    <a:stretch>
                      <a:fillRect/>
                    </a:stretch>
                  </pic:blipFill>
                  <pic:spPr>
                    <a:xfrm>
                      <a:off x="0" y="0"/>
                      <a:ext cx="7195734" cy="2997200"/>
                    </a:xfrm>
                    <a:prstGeom prst="rect">
                      <a:avLst/>
                    </a:prstGeom>
                  </pic:spPr>
                </pic:pic>
              </a:graphicData>
            </a:graphic>
          </wp:inline>
        </w:drawing>
      </w:r>
    </w:p>
    <w:p w14:paraId="1E25C11A" w14:textId="77777777" w:rsidR="00612BF5" w:rsidRPr="00C95CC3" w:rsidRDefault="00612BF5" w:rsidP="002A2090">
      <w:pPr>
        <w:rPr>
          <w:lang w:val="en-GB"/>
        </w:rPr>
      </w:pPr>
    </w:p>
    <w:p w14:paraId="0AEF860A" w14:textId="09DA38CA" w:rsidR="00AE499A" w:rsidRDefault="2AD900A5" w:rsidP="002A2090">
      <w:pPr>
        <w:rPr>
          <w:lang w:val="en-GB"/>
        </w:rPr>
      </w:pPr>
      <w:r w:rsidRPr="35CFF436">
        <w:rPr>
          <w:lang w:val="en-GB"/>
        </w:rPr>
        <w:t>A</w:t>
      </w:r>
      <w:r w:rsidR="003E3288" w:rsidRPr="35CFF436">
        <w:rPr>
          <w:lang w:val="en-GB"/>
        </w:rPr>
        <w:t xml:space="preserve">lmost all </w:t>
      </w:r>
      <w:r w:rsidR="00B450DC" w:rsidRPr="35CFF436">
        <w:rPr>
          <w:lang w:val="en-GB"/>
        </w:rPr>
        <w:t>customers</w:t>
      </w:r>
      <w:r w:rsidR="00E250C2">
        <w:rPr>
          <w:lang w:val="en-GB"/>
        </w:rPr>
        <w:t xml:space="preserve"> we spoke to in the depth interviews </w:t>
      </w:r>
      <w:r w:rsidR="003E3288" w:rsidRPr="35CFF436">
        <w:rPr>
          <w:lang w:val="en-GB"/>
        </w:rPr>
        <w:t xml:space="preserve">report that waiting times when </w:t>
      </w:r>
      <w:r w:rsidR="00803BBD">
        <w:rPr>
          <w:lang w:val="en-GB"/>
        </w:rPr>
        <w:t>tele</w:t>
      </w:r>
      <w:r w:rsidR="003E3288" w:rsidRPr="35CFF436">
        <w:rPr>
          <w:lang w:val="en-GB"/>
        </w:rPr>
        <w:t>phoning</w:t>
      </w:r>
      <w:r w:rsidR="009032DD">
        <w:rPr>
          <w:lang w:val="en-GB"/>
        </w:rPr>
        <w:t xml:space="preserve"> all types of</w:t>
      </w:r>
      <w:r w:rsidR="003E3288" w:rsidRPr="35CFF436">
        <w:rPr>
          <w:lang w:val="en-GB"/>
        </w:rPr>
        <w:t xml:space="preserve"> providers ha</w:t>
      </w:r>
      <w:r w:rsidR="30A21719" w:rsidRPr="35CFF436">
        <w:rPr>
          <w:lang w:val="en-GB"/>
        </w:rPr>
        <w:t>ve</w:t>
      </w:r>
      <w:r w:rsidR="003E3288" w:rsidRPr="35CFF436">
        <w:rPr>
          <w:lang w:val="en-GB"/>
        </w:rPr>
        <w:t xml:space="preserve"> increased during the pandemic and that this include</w:t>
      </w:r>
      <w:r w:rsidR="3E5A67B0" w:rsidRPr="35CFF436">
        <w:rPr>
          <w:lang w:val="en-GB"/>
        </w:rPr>
        <w:t>s</w:t>
      </w:r>
      <w:r w:rsidR="003E3288" w:rsidRPr="35CFF436">
        <w:rPr>
          <w:lang w:val="en-GB"/>
        </w:rPr>
        <w:t xml:space="preserve"> communications providers.</w:t>
      </w:r>
      <w:r w:rsidR="00D406E2" w:rsidRPr="35CFF436">
        <w:rPr>
          <w:lang w:val="en-GB"/>
        </w:rPr>
        <w:t xml:space="preserve"> </w:t>
      </w:r>
      <w:r w:rsidR="00803BBD">
        <w:rPr>
          <w:lang w:val="en-GB"/>
        </w:rPr>
        <w:t>Some</w:t>
      </w:r>
      <w:r w:rsidR="731EE3F9" w:rsidRPr="35CFF436">
        <w:rPr>
          <w:lang w:val="en-GB"/>
        </w:rPr>
        <w:t xml:space="preserve"> have experienced w</w:t>
      </w:r>
      <w:r w:rsidR="003E3288" w:rsidRPr="35CFF436">
        <w:rPr>
          <w:lang w:val="en-GB"/>
        </w:rPr>
        <w:t xml:space="preserve">aiting times of up to an hour. </w:t>
      </w:r>
      <w:r w:rsidR="002A57CF">
        <w:rPr>
          <w:lang w:val="en-GB"/>
        </w:rPr>
        <w:t>R</w:t>
      </w:r>
      <w:r w:rsidR="003E3288" w:rsidRPr="35CFF436">
        <w:rPr>
          <w:lang w:val="en-GB"/>
        </w:rPr>
        <w:t>esponse</w:t>
      </w:r>
      <w:r w:rsidR="002A57CF">
        <w:rPr>
          <w:lang w:val="en-GB"/>
        </w:rPr>
        <w:t xml:space="preserve"> times</w:t>
      </w:r>
      <w:r w:rsidR="003E3288" w:rsidRPr="35CFF436">
        <w:rPr>
          <w:lang w:val="en-GB"/>
        </w:rPr>
        <w:t xml:space="preserve"> to emails</w:t>
      </w:r>
      <w:r w:rsidR="002A57CF">
        <w:rPr>
          <w:lang w:val="en-GB"/>
        </w:rPr>
        <w:t xml:space="preserve"> are also felt to have been slower</w:t>
      </w:r>
      <w:r w:rsidR="1E1A5445" w:rsidRPr="35CFF436">
        <w:rPr>
          <w:lang w:val="en-GB"/>
        </w:rPr>
        <w:t>,</w:t>
      </w:r>
      <w:r w:rsidR="003E3288" w:rsidRPr="35CFF436">
        <w:rPr>
          <w:lang w:val="en-GB"/>
        </w:rPr>
        <w:t xml:space="preserve"> and customers also report </w:t>
      </w:r>
      <w:r w:rsidR="00795CD8" w:rsidRPr="35CFF436">
        <w:rPr>
          <w:lang w:val="en-GB"/>
        </w:rPr>
        <w:t>l</w:t>
      </w:r>
      <w:r w:rsidR="003E3288" w:rsidRPr="35CFF436">
        <w:rPr>
          <w:lang w:val="en-GB"/>
        </w:rPr>
        <w:t>onger pauses between webchat replies than previously</w:t>
      </w:r>
      <w:r w:rsidR="00E46592">
        <w:rPr>
          <w:lang w:val="en-GB"/>
        </w:rPr>
        <w:t xml:space="preserve"> experienced</w:t>
      </w:r>
      <w:r w:rsidR="002A57CF">
        <w:rPr>
          <w:lang w:val="en-GB"/>
        </w:rPr>
        <w:t>.</w:t>
      </w:r>
      <w:r w:rsidR="00E46592">
        <w:rPr>
          <w:lang w:val="en-GB"/>
        </w:rPr>
        <w:t xml:space="preserve"> </w:t>
      </w:r>
    </w:p>
    <w:p w14:paraId="30FFAED1" w14:textId="13AEBC17" w:rsidR="002A57CF" w:rsidRDefault="00E46592" w:rsidP="002A2090">
      <w:pPr>
        <w:rPr>
          <w:lang w:val="en-GB"/>
        </w:rPr>
      </w:pPr>
      <w:r>
        <w:rPr>
          <w:lang w:val="en-GB"/>
        </w:rPr>
        <w:t>T</w:t>
      </w:r>
      <w:r w:rsidR="002A57CF">
        <w:rPr>
          <w:lang w:val="en-GB"/>
        </w:rPr>
        <w:t xml:space="preserve">hese </w:t>
      </w:r>
      <w:r>
        <w:rPr>
          <w:lang w:val="en-GB"/>
        </w:rPr>
        <w:t xml:space="preserve">experiences </w:t>
      </w:r>
      <w:r w:rsidR="00440CD5">
        <w:rPr>
          <w:lang w:val="en-GB"/>
        </w:rPr>
        <w:t>could prompt</w:t>
      </w:r>
      <w:r w:rsidR="002A57CF">
        <w:rPr>
          <w:lang w:val="en-GB"/>
        </w:rPr>
        <w:t xml:space="preserve"> </w:t>
      </w:r>
      <w:r w:rsidR="00440CD5">
        <w:rPr>
          <w:lang w:val="en-GB"/>
        </w:rPr>
        <w:t>customers to switch to</w:t>
      </w:r>
      <w:r w:rsidR="003E3288" w:rsidRPr="35CFF436">
        <w:rPr>
          <w:lang w:val="en-GB"/>
        </w:rPr>
        <w:t xml:space="preserve"> an alternative channel</w:t>
      </w:r>
      <w:r w:rsidR="002A57CF">
        <w:rPr>
          <w:lang w:val="en-GB"/>
        </w:rPr>
        <w:t xml:space="preserve">, </w:t>
      </w:r>
      <w:r w:rsidR="009032DD">
        <w:rPr>
          <w:lang w:val="en-GB"/>
        </w:rPr>
        <w:t>even though they then sometimes found this alternative less</w:t>
      </w:r>
      <w:r w:rsidR="00440CD5">
        <w:rPr>
          <w:lang w:val="en-GB"/>
        </w:rPr>
        <w:t xml:space="preserve"> convenient</w:t>
      </w:r>
      <w:r w:rsidR="002A57CF">
        <w:rPr>
          <w:lang w:val="en-GB"/>
        </w:rPr>
        <w:t>.</w:t>
      </w:r>
    </w:p>
    <w:p w14:paraId="0161157C" w14:textId="2D8235CC" w:rsidR="00F9507B" w:rsidRDefault="00F9507B" w:rsidP="00F9507B">
      <w:pPr>
        <w:ind w:right="447"/>
        <w:rPr>
          <w:rFonts w:cs="Arial"/>
          <w:iCs/>
          <w:color w:val="0070C0"/>
          <w:szCs w:val="24"/>
          <w:lang w:val="en-GB"/>
        </w:rPr>
      </w:pPr>
      <w:r w:rsidRPr="00C95CC3">
        <w:rPr>
          <w:rFonts w:cs="Arial"/>
          <w:i/>
          <w:color w:val="0070C0"/>
          <w:szCs w:val="24"/>
          <w:lang w:val="en-GB"/>
        </w:rPr>
        <w:t>“</w:t>
      </w:r>
      <w:r w:rsidRPr="003E4A97">
        <w:rPr>
          <w:rFonts w:cs="Arial"/>
          <w:i/>
          <w:iCs/>
          <w:color w:val="0070C0"/>
          <w:lang w:val="en-GB"/>
        </w:rPr>
        <w:t>I think I was on for a good 20 minutes, about that. I think it tells you you</w:t>
      </w:r>
      <w:r>
        <w:rPr>
          <w:rFonts w:cs="Arial"/>
          <w:i/>
          <w:iCs/>
          <w:color w:val="0070C0"/>
          <w:lang w:val="en-GB"/>
        </w:rPr>
        <w:t>’</w:t>
      </w:r>
      <w:r w:rsidRPr="003E4A97">
        <w:rPr>
          <w:rFonts w:cs="Arial"/>
          <w:i/>
          <w:iCs/>
          <w:color w:val="0070C0"/>
          <w:lang w:val="en-GB"/>
        </w:rPr>
        <w:t>re in a queue… I thought it’s going to be quicker to try and do something a different way… I just went onto the app after that. I thought there would be something on there, and there is – but it just sends you to the website</w:t>
      </w:r>
      <w:r w:rsidRPr="00C95CC3">
        <w:rPr>
          <w:rFonts w:cs="Arial"/>
          <w:i/>
          <w:color w:val="0070C0"/>
          <w:szCs w:val="24"/>
          <w:lang w:val="en-GB"/>
        </w:rPr>
        <w:t>.”</w:t>
      </w:r>
      <w:r>
        <w:rPr>
          <w:rFonts w:cs="Arial"/>
          <w:iCs/>
          <w:color w:val="0070C0"/>
          <w:szCs w:val="24"/>
          <w:lang w:val="en-GB"/>
        </w:rPr>
        <w:t xml:space="preserve"> Female, 44, mental disability, physical disability</w:t>
      </w:r>
    </w:p>
    <w:p w14:paraId="7756A72D" w14:textId="69D77D51" w:rsidR="00B746CC" w:rsidRPr="00B746CC" w:rsidRDefault="00B746CC" w:rsidP="00F9507B">
      <w:pPr>
        <w:ind w:right="447"/>
        <w:rPr>
          <w:rFonts w:cs="Arial"/>
          <w:iCs/>
          <w:color w:val="0070C0"/>
          <w:szCs w:val="24"/>
          <w:lang w:val="en-GB"/>
        </w:rPr>
      </w:pPr>
      <w:r w:rsidRPr="00B746CC">
        <w:rPr>
          <w:rFonts w:cs="Arial"/>
          <w:i/>
          <w:color w:val="0070C0"/>
          <w:szCs w:val="24"/>
          <w:lang w:val="en-GB"/>
        </w:rPr>
        <w:t>“At the moment you can’t get through to anyone as all the companies have less people because of COVID … I tried to ring them (mobile provider) but I was waiting for 40 minutes and I thought my life is going to end so I came off</w:t>
      </w:r>
      <w:r w:rsidR="00AE499A">
        <w:rPr>
          <w:rFonts w:cs="Arial"/>
          <w:i/>
          <w:color w:val="0070C0"/>
          <w:szCs w:val="24"/>
          <w:lang w:val="en-GB"/>
        </w:rPr>
        <w:t>.</w:t>
      </w:r>
      <w:r w:rsidRPr="00B746CC">
        <w:rPr>
          <w:rFonts w:cs="Arial"/>
          <w:i/>
          <w:color w:val="0070C0"/>
          <w:szCs w:val="24"/>
          <w:lang w:val="en-GB"/>
        </w:rPr>
        <w:t xml:space="preserve">” </w:t>
      </w:r>
      <w:r w:rsidRPr="00B746CC">
        <w:rPr>
          <w:rFonts w:cs="Arial"/>
          <w:iCs/>
          <w:color w:val="0070C0"/>
          <w:szCs w:val="24"/>
          <w:lang w:val="en-GB"/>
        </w:rPr>
        <w:t>Female, 32, English as 2</w:t>
      </w:r>
      <w:r w:rsidRPr="00B746CC">
        <w:rPr>
          <w:rFonts w:cs="Arial"/>
          <w:iCs/>
          <w:color w:val="0070C0"/>
          <w:szCs w:val="24"/>
          <w:vertAlign w:val="superscript"/>
          <w:lang w:val="en-GB"/>
        </w:rPr>
        <w:t>nd</w:t>
      </w:r>
      <w:r w:rsidRPr="00B746CC">
        <w:rPr>
          <w:rFonts w:cs="Arial"/>
          <w:iCs/>
          <w:color w:val="0070C0"/>
          <w:szCs w:val="24"/>
          <w:lang w:val="en-GB"/>
        </w:rPr>
        <w:t xml:space="preserve"> language</w:t>
      </w:r>
    </w:p>
    <w:p w14:paraId="1EC88AA5" w14:textId="5498B5B0" w:rsidR="00AE499A" w:rsidRDefault="00AE499A" w:rsidP="00AE499A">
      <w:pPr>
        <w:rPr>
          <w:lang w:val="en-GB"/>
        </w:rPr>
      </w:pPr>
      <w:r w:rsidRPr="4429D818">
        <w:rPr>
          <w:lang w:val="en-GB"/>
        </w:rPr>
        <w:t>Reasons for being unable to use face to face channels are</w:t>
      </w:r>
      <w:r w:rsidR="009032DD" w:rsidRPr="4429D818">
        <w:rPr>
          <w:lang w:val="en-GB"/>
        </w:rPr>
        <w:t xml:space="preserve"> obviously</w:t>
      </w:r>
      <w:r w:rsidRPr="4429D818">
        <w:rPr>
          <w:lang w:val="en-GB"/>
        </w:rPr>
        <w:t xml:space="preserve"> quite different, driven by stores either having been closed during a period of lockdown, </w:t>
      </w:r>
      <w:r w:rsidR="009032DD" w:rsidRPr="4429D818">
        <w:rPr>
          <w:lang w:val="en-GB"/>
        </w:rPr>
        <w:t>customers being required to shield and/</w:t>
      </w:r>
      <w:r w:rsidRPr="4429D818">
        <w:rPr>
          <w:lang w:val="en-GB"/>
        </w:rPr>
        <w:t xml:space="preserve">or customers having been nervous </w:t>
      </w:r>
      <w:r w:rsidR="009032DD" w:rsidRPr="4429D818">
        <w:rPr>
          <w:lang w:val="en-GB"/>
        </w:rPr>
        <w:t>about visiting a store</w:t>
      </w:r>
      <w:r w:rsidRPr="4429D818">
        <w:rPr>
          <w:lang w:val="en-GB"/>
        </w:rPr>
        <w:t xml:space="preserve"> </w:t>
      </w:r>
      <w:r w:rsidR="009032DD" w:rsidRPr="4429D818">
        <w:rPr>
          <w:lang w:val="en-GB"/>
        </w:rPr>
        <w:t>during</w:t>
      </w:r>
      <w:r w:rsidRPr="4429D818">
        <w:rPr>
          <w:lang w:val="en-GB"/>
        </w:rPr>
        <w:t xml:space="preserve"> the pandemic. Concerns around </w:t>
      </w:r>
      <w:r w:rsidR="009032DD" w:rsidRPr="4429D818">
        <w:rPr>
          <w:lang w:val="en-GB"/>
        </w:rPr>
        <w:t>the health risks of going</w:t>
      </w:r>
      <w:r w:rsidRPr="4429D818">
        <w:rPr>
          <w:lang w:val="en-GB"/>
        </w:rPr>
        <w:t xml:space="preserve"> in-store are particularly rife among those who consider themselves vulnerable to Covid-19</w:t>
      </w:r>
      <w:r w:rsidR="009032DD" w:rsidRPr="4429D818">
        <w:rPr>
          <w:lang w:val="en-GB"/>
        </w:rPr>
        <w:t xml:space="preserve"> even if they are not required to shield</w:t>
      </w:r>
      <w:r w:rsidRPr="4429D818">
        <w:rPr>
          <w:lang w:val="en-GB"/>
        </w:rPr>
        <w:t>.</w:t>
      </w:r>
      <w:r w:rsidR="00272F2B">
        <w:rPr>
          <w:lang w:val="en-GB"/>
        </w:rPr>
        <w:t xml:space="preserve"> </w:t>
      </w:r>
    </w:p>
    <w:p w14:paraId="636468EE" w14:textId="3AF200D7" w:rsidR="0056566D" w:rsidRDefault="0056566D" w:rsidP="002A2090">
      <w:pPr>
        <w:rPr>
          <w:lang w:val="en-GB"/>
        </w:rPr>
      </w:pPr>
      <w:r>
        <w:rPr>
          <w:lang w:val="en-GB"/>
        </w:rPr>
        <w:t>These findings are supported by the quanti</w:t>
      </w:r>
      <w:r w:rsidR="00AE499A">
        <w:rPr>
          <w:lang w:val="en-GB"/>
        </w:rPr>
        <w:t xml:space="preserve">tative survey, </w:t>
      </w:r>
      <w:r>
        <w:rPr>
          <w:lang w:val="en-GB"/>
        </w:rPr>
        <w:t>where the most frequently cited reasons for cust</w:t>
      </w:r>
      <w:r w:rsidR="00AE499A">
        <w:rPr>
          <w:lang w:val="en-GB"/>
        </w:rPr>
        <w:t xml:space="preserve">omers being unable to use the </w:t>
      </w:r>
      <w:r>
        <w:rPr>
          <w:lang w:val="en-GB"/>
        </w:rPr>
        <w:t xml:space="preserve">preferred method of contact </w:t>
      </w:r>
      <w:r w:rsidR="009032DD">
        <w:rPr>
          <w:lang w:val="en-GB"/>
        </w:rPr>
        <w:t>were the</w:t>
      </w:r>
      <w:r>
        <w:rPr>
          <w:lang w:val="en-GB"/>
        </w:rPr>
        <w:t xml:space="preserve"> long wait time</w:t>
      </w:r>
      <w:r w:rsidR="00AE499A">
        <w:rPr>
          <w:lang w:val="en-GB"/>
        </w:rPr>
        <w:t>s/not being able to get through, or the provider not offering that channel</w:t>
      </w:r>
      <w:r>
        <w:rPr>
          <w:lang w:val="en-GB"/>
        </w:rPr>
        <w:t xml:space="preserve">.  This is shown in chart 7 </w:t>
      </w:r>
      <w:r w:rsidR="00F90BAA">
        <w:rPr>
          <w:lang w:val="en-GB"/>
        </w:rPr>
        <w:t>below</w:t>
      </w:r>
      <w:r>
        <w:rPr>
          <w:lang w:val="en-GB"/>
        </w:rPr>
        <w:t>.</w:t>
      </w:r>
    </w:p>
    <w:p w14:paraId="3F5D5A44" w14:textId="32551901" w:rsidR="0056566D" w:rsidRDefault="00F90BAA" w:rsidP="002A2090">
      <w:pPr>
        <w:rPr>
          <w:lang w:val="en-GB"/>
        </w:rPr>
      </w:pPr>
      <w:r>
        <w:rPr>
          <w:noProof/>
          <w:lang w:val="en-GB"/>
        </w:rPr>
        <w:drawing>
          <wp:inline distT="0" distB="0" distL="0" distR="0" wp14:anchorId="25FBFE67" wp14:editId="3C12C9D2">
            <wp:extent cx="5393677" cy="3971925"/>
            <wp:effectExtent l="0" t="0" r="0" b="0"/>
            <wp:docPr id="13" name="Picture 13" descr="reasons why couldn't use preferred contact channel (top is wait was too long or couldn't get through, bottom is couldn't affor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asons why couldn't use preferred contact channel (top is wait was too long or couldn't get through, bottom is couldn't afford it)"/>
                    <pic:cNvPicPr>
                      <a:picLocks noChangeAspect="1" noChangeArrowheads="1"/>
                    </pic:cNvPicPr>
                  </pic:nvPicPr>
                  <pic:blipFill rotWithShape="1">
                    <a:blip r:embed="rId27">
                      <a:extLst>
                        <a:ext uri="{28A0092B-C50C-407E-A947-70E740481C1C}">
                          <a14:useLocalDpi xmlns:a14="http://schemas.microsoft.com/office/drawing/2010/main" val="0"/>
                        </a:ext>
                      </a:extLst>
                    </a:blip>
                    <a:srcRect r="33601" b="10266"/>
                    <a:stretch/>
                  </pic:blipFill>
                  <pic:spPr bwMode="auto">
                    <a:xfrm>
                      <a:off x="0" y="0"/>
                      <a:ext cx="5420740" cy="3991854"/>
                    </a:xfrm>
                    <a:prstGeom prst="rect">
                      <a:avLst/>
                    </a:prstGeom>
                    <a:noFill/>
                    <a:ln>
                      <a:noFill/>
                    </a:ln>
                    <a:extLst>
                      <a:ext uri="{53640926-AAD7-44D8-BBD7-CCE9431645EC}">
                        <a14:shadowObscured xmlns:a14="http://schemas.microsoft.com/office/drawing/2010/main"/>
                      </a:ext>
                    </a:extLst>
                  </pic:spPr>
                </pic:pic>
              </a:graphicData>
            </a:graphic>
          </wp:inline>
        </w:drawing>
      </w:r>
    </w:p>
    <w:p w14:paraId="03761FB6" w14:textId="654F92BA" w:rsidR="003C24C9" w:rsidRPr="00EE71B9" w:rsidRDefault="00747D1C" w:rsidP="00747D1C">
      <w:pPr>
        <w:pStyle w:val="Heading2"/>
        <w:ind w:left="0" w:firstLine="0"/>
        <w:rPr>
          <w:sz w:val="36"/>
          <w:szCs w:val="36"/>
          <w:lang w:val="en-GB"/>
        </w:rPr>
      </w:pPr>
      <w:bookmarkStart w:id="33" w:name="_Toc72138592"/>
      <w:r w:rsidRPr="00EE71B9">
        <w:rPr>
          <w:sz w:val="36"/>
          <w:szCs w:val="36"/>
          <w:lang w:val="en-GB"/>
        </w:rPr>
        <w:t xml:space="preserve">3.4 </w:t>
      </w:r>
      <w:r w:rsidR="00C515BD" w:rsidRPr="00EE71B9">
        <w:rPr>
          <w:sz w:val="36"/>
          <w:szCs w:val="36"/>
          <w:lang w:val="en-GB"/>
        </w:rPr>
        <w:t>Impact of not being able to use</w:t>
      </w:r>
      <w:r w:rsidR="00F90BAA">
        <w:rPr>
          <w:sz w:val="36"/>
          <w:szCs w:val="36"/>
          <w:lang w:val="en-GB"/>
        </w:rPr>
        <w:t xml:space="preserve"> the</w:t>
      </w:r>
      <w:r w:rsidR="00C515BD" w:rsidRPr="00EE71B9">
        <w:rPr>
          <w:sz w:val="36"/>
          <w:szCs w:val="36"/>
          <w:lang w:val="en-GB"/>
        </w:rPr>
        <w:t xml:space="preserve"> preferred channel</w:t>
      </w:r>
      <w:bookmarkEnd w:id="33"/>
    </w:p>
    <w:p w14:paraId="3885E386" w14:textId="4CF5A2F6" w:rsidR="007A53B9" w:rsidRPr="00C95CC3" w:rsidRDefault="00053062" w:rsidP="007A53B9">
      <w:pPr>
        <w:rPr>
          <w:lang w:val="en-GB"/>
        </w:rPr>
      </w:pPr>
      <w:r w:rsidRPr="35CFF436">
        <w:rPr>
          <w:lang w:val="en-GB"/>
        </w:rPr>
        <w:t>The impact on customers of not being able to use their preferred channel is highly variable.</w:t>
      </w:r>
      <w:r w:rsidR="002A57CF">
        <w:rPr>
          <w:lang w:val="en-GB"/>
        </w:rPr>
        <w:t xml:space="preserve"> R</w:t>
      </w:r>
      <w:r w:rsidRPr="35CFF436">
        <w:rPr>
          <w:lang w:val="en-GB"/>
        </w:rPr>
        <w:t>eassurance and practical support seekers struggle most to cope with an alternative channel</w:t>
      </w:r>
      <w:r w:rsidR="002F692E">
        <w:rPr>
          <w:lang w:val="en-GB"/>
        </w:rPr>
        <w:t xml:space="preserve"> and therefore</w:t>
      </w:r>
      <w:r w:rsidR="6282759A" w:rsidRPr="35CFF436">
        <w:rPr>
          <w:lang w:val="en-GB"/>
        </w:rPr>
        <w:t xml:space="preserve"> </w:t>
      </w:r>
      <w:r w:rsidRPr="35CFF436">
        <w:rPr>
          <w:lang w:val="en-GB"/>
        </w:rPr>
        <w:t xml:space="preserve">tend to be most impacted by their preferred channel being unavailable </w:t>
      </w:r>
      <w:r w:rsidR="002F692E">
        <w:rPr>
          <w:lang w:val="en-GB"/>
        </w:rPr>
        <w:t>to use</w:t>
      </w:r>
      <w:r w:rsidRPr="35CFF436">
        <w:rPr>
          <w:lang w:val="en-GB"/>
        </w:rPr>
        <w:t>.</w:t>
      </w:r>
      <w:r w:rsidR="00D406E2" w:rsidRPr="35CFF436">
        <w:rPr>
          <w:lang w:val="en-GB"/>
        </w:rPr>
        <w:t xml:space="preserve"> </w:t>
      </w:r>
      <w:r w:rsidR="00A179FB" w:rsidRPr="35CFF436">
        <w:rPr>
          <w:lang w:val="en-GB"/>
        </w:rPr>
        <w:t>Convenience and control seeke</w:t>
      </w:r>
      <w:r w:rsidR="002F692E">
        <w:rPr>
          <w:lang w:val="en-GB"/>
        </w:rPr>
        <w:t xml:space="preserve">rs </w:t>
      </w:r>
      <w:r w:rsidR="00F90BAA">
        <w:rPr>
          <w:lang w:val="en-GB"/>
        </w:rPr>
        <w:t>tend to be</w:t>
      </w:r>
      <w:r w:rsidR="002F692E">
        <w:rPr>
          <w:lang w:val="en-GB"/>
        </w:rPr>
        <w:t xml:space="preserve"> </w:t>
      </w:r>
      <w:r w:rsidR="00F90BAA">
        <w:rPr>
          <w:lang w:val="en-GB"/>
        </w:rPr>
        <w:t>better</w:t>
      </w:r>
      <w:r w:rsidR="002F692E">
        <w:rPr>
          <w:lang w:val="en-GB"/>
        </w:rPr>
        <w:t xml:space="preserve"> able to cope and </w:t>
      </w:r>
      <w:r w:rsidR="00A179FB" w:rsidRPr="35CFF436">
        <w:rPr>
          <w:lang w:val="en-GB"/>
        </w:rPr>
        <w:t xml:space="preserve">are </w:t>
      </w:r>
      <w:r w:rsidR="002F692E">
        <w:rPr>
          <w:lang w:val="en-GB"/>
        </w:rPr>
        <w:t xml:space="preserve">therefore </w:t>
      </w:r>
      <w:r w:rsidR="00A179FB" w:rsidRPr="35CFF436">
        <w:rPr>
          <w:lang w:val="en-GB"/>
        </w:rPr>
        <w:t>less impacted overall by switching to an alternative channel.</w:t>
      </w:r>
    </w:p>
    <w:p w14:paraId="27350991" w14:textId="3BD0DA80" w:rsidR="00053062" w:rsidRPr="008B523F" w:rsidRDefault="00A179FB" w:rsidP="008B523F">
      <w:pPr>
        <w:rPr>
          <w:b/>
          <w:bCs/>
          <w:sz w:val="28"/>
          <w:szCs w:val="24"/>
          <w:lang w:val="en-GB"/>
        </w:rPr>
      </w:pPr>
      <w:r w:rsidRPr="008B523F">
        <w:rPr>
          <w:b/>
          <w:bCs/>
          <w:sz w:val="28"/>
          <w:szCs w:val="24"/>
          <w:lang w:val="en-GB"/>
        </w:rPr>
        <w:t xml:space="preserve">3.4.1 </w:t>
      </w:r>
      <w:r w:rsidR="00053062" w:rsidRPr="008B523F">
        <w:rPr>
          <w:b/>
          <w:bCs/>
          <w:sz w:val="28"/>
          <w:szCs w:val="24"/>
          <w:lang w:val="en-GB"/>
        </w:rPr>
        <w:t xml:space="preserve">Reassurance and practical support seekers who </w:t>
      </w:r>
      <w:r w:rsidRPr="008B523F">
        <w:rPr>
          <w:b/>
          <w:bCs/>
          <w:sz w:val="28"/>
          <w:szCs w:val="24"/>
          <w:lang w:val="en-GB"/>
        </w:rPr>
        <w:t xml:space="preserve">prefer in-store </w:t>
      </w:r>
      <w:r w:rsidR="006D3D93" w:rsidRPr="008B523F">
        <w:rPr>
          <w:b/>
          <w:bCs/>
          <w:sz w:val="28"/>
          <w:szCs w:val="24"/>
          <w:lang w:val="en-GB"/>
        </w:rPr>
        <w:t>but</w:t>
      </w:r>
      <w:r w:rsidR="00F42441" w:rsidRPr="008B523F">
        <w:rPr>
          <w:b/>
          <w:bCs/>
          <w:sz w:val="28"/>
          <w:szCs w:val="24"/>
          <w:lang w:val="en-GB"/>
        </w:rPr>
        <w:t xml:space="preserve"> </w:t>
      </w:r>
      <w:r w:rsidRPr="008B523F">
        <w:rPr>
          <w:b/>
          <w:bCs/>
          <w:sz w:val="28"/>
          <w:szCs w:val="24"/>
          <w:lang w:val="en-GB"/>
        </w:rPr>
        <w:t>used telephone on the last occasion</w:t>
      </w:r>
    </w:p>
    <w:p w14:paraId="69E12C72" w14:textId="39D27A72" w:rsidR="007A53B9" w:rsidRPr="00C95CC3" w:rsidRDefault="00A179FB" w:rsidP="007A53B9">
      <w:pPr>
        <w:rPr>
          <w:lang w:val="en-GB"/>
        </w:rPr>
      </w:pPr>
      <w:r w:rsidRPr="35CFF436">
        <w:rPr>
          <w:lang w:val="en-GB"/>
        </w:rPr>
        <w:t xml:space="preserve">These customers often find the experience of speaking on the </w:t>
      </w:r>
      <w:r w:rsidR="002F692E">
        <w:rPr>
          <w:lang w:val="en-GB"/>
        </w:rPr>
        <w:t>tele</w:t>
      </w:r>
      <w:r w:rsidRPr="35CFF436">
        <w:rPr>
          <w:lang w:val="en-GB"/>
        </w:rPr>
        <w:t xml:space="preserve">phone more stressful and difficult than going into </w:t>
      </w:r>
      <w:r w:rsidR="002F692E">
        <w:rPr>
          <w:lang w:val="en-GB"/>
        </w:rPr>
        <w:t xml:space="preserve">a </w:t>
      </w:r>
      <w:r w:rsidRPr="35CFF436">
        <w:rPr>
          <w:lang w:val="en-GB"/>
        </w:rPr>
        <w:t>store.</w:t>
      </w:r>
      <w:r w:rsidR="00D406E2" w:rsidRPr="35CFF436">
        <w:rPr>
          <w:lang w:val="en-GB"/>
        </w:rPr>
        <w:t xml:space="preserve"> </w:t>
      </w:r>
      <w:r w:rsidRPr="35CFF436">
        <w:rPr>
          <w:lang w:val="en-GB"/>
        </w:rPr>
        <w:t xml:space="preserve">There </w:t>
      </w:r>
      <w:r w:rsidR="3EA8B98E" w:rsidRPr="35CFF436">
        <w:rPr>
          <w:lang w:val="en-GB"/>
        </w:rPr>
        <w:t xml:space="preserve">are </w:t>
      </w:r>
      <w:r w:rsidRPr="35CFF436">
        <w:rPr>
          <w:lang w:val="en-GB"/>
        </w:rPr>
        <w:t xml:space="preserve">several factors </w:t>
      </w:r>
      <w:r w:rsidR="002F692E">
        <w:rPr>
          <w:lang w:val="en-GB"/>
        </w:rPr>
        <w:t>contributing to</w:t>
      </w:r>
      <w:r w:rsidRPr="35CFF436">
        <w:rPr>
          <w:lang w:val="en-GB"/>
        </w:rPr>
        <w:t xml:space="preserve"> this.</w:t>
      </w:r>
    </w:p>
    <w:p w14:paraId="0959018C" w14:textId="4FA3AF61" w:rsidR="00A179FB" w:rsidRPr="00C95CC3" w:rsidRDefault="00A179FB" w:rsidP="007A53B9">
      <w:pPr>
        <w:rPr>
          <w:b/>
          <w:bCs/>
          <w:lang w:val="en-GB"/>
        </w:rPr>
      </w:pPr>
      <w:r w:rsidRPr="00C95CC3">
        <w:rPr>
          <w:b/>
          <w:bCs/>
          <w:lang w:val="en-GB"/>
        </w:rPr>
        <w:t>Wait times</w:t>
      </w:r>
    </w:p>
    <w:p w14:paraId="194E82D1" w14:textId="3503D777" w:rsidR="00A179FB" w:rsidRPr="00C95CC3" w:rsidRDefault="00A179FB" w:rsidP="00A179FB">
      <w:pPr>
        <w:rPr>
          <w:lang w:val="en-GB"/>
        </w:rPr>
      </w:pPr>
      <w:r w:rsidRPr="35CFF436">
        <w:rPr>
          <w:lang w:val="en-GB"/>
        </w:rPr>
        <w:t xml:space="preserve">These customers often </w:t>
      </w:r>
      <w:r w:rsidR="391DA6E4" w:rsidRPr="35CFF436">
        <w:rPr>
          <w:lang w:val="en-GB"/>
        </w:rPr>
        <w:t xml:space="preserve">find </w:t>
      </w:r>
      <w:r w:rsidRPr="35CFF436">
        <w:rPr>
          <w:lang w:val="en-GB"/>
        </w:rPr>
        <w:t>the waiting times longer than they are used to in-store.</w:t>
      </w:r>
      <w:r w:rsidR="00D406E2" w:rsidRPr="35CFF436">
        <w:rPr>
          <w:lang w:val="en-GB"/>
        </w:rPr>
        <w:t xml:space="preserve"> </w:t>
      </w:r>
      <w:r w:rsidRPr="35CFF436">
        <w:rPr>
          <w:lang w:val="en-GB"/>
        </w:rPr>
        <w:t xml:space="preserve">Those with anxiety issues, or who are low </w:t>
      </w:r>
      <w:r w:rsidR="002F692E">
        <w:rPr>
          <w:lang w:val="en-GB"/>
        </w:rPr>
        <w:t xml:space="preserve">in </w:t>
      </w:r>
      <w:r w:rsidRPr="35CFF436">
        <w:rPr>
          <w:lang w:val="en-GB"/>
        </w:rPr>
        <w:t xml:space="preserve">confidence, often </w:t>
      </w:r>
      <w:r w:rsidR="553451DF" w:rsidRPr="35CFF436">
        <w:rPr>
          <w:lang w:val="en-GB"/>
        </w:rPr>
        <w:t xml:space="preserve">find these </w:t>
      </w:r>
      <w:r w:rsidRPr="35CFF436">
        <w:rPr>
          <w:lang w:val="en-GB"/>
        </w:rPr>
        <w:t xml:space="preserve">long wait times hard to cope with. </w:t>
      </w:r>
    </w:p>
    <w:p w14:paraId="558C09DB" w14:textId="2DEF5A70" w:rsidR="00A179FB" w:rsidRPr="00C95CC3" w:rsidRDefault="00A179FB" w:rsidP="00A179FB">
      <w:pPr>
        <w:rPr>
          <w:lang w:val="en-GB"/>
        </w:rPr>
      </w:pPr>
      <w:r w:rsidRPr="35CFF436">
        <w:rPr>
          <w:lang w:val="en-GB"/>
        </w:rPr>
        <w:t xml:space="preserve">This </w:t>
      </w:r>
      <w:r w:rsidR="1DFB2C27" w:rsidRPr="35CFF436">
        <w:rPr>
          <w:lang w:val="en-GB"/>
        </w:rPr>
        <w:t xml:space="preserve">stress is </w:t>
      </w:r>
      <w:r w:rsidR="7BA087DB" w:rsidRPr="35CFF436">
        <w:rPr>
          <w:lang w:val="en-GB"/>
        </w:rPr>
        <w:t xml:space="preserve">exacerbated </w:t>
      </w:r>
      <w:r w:rsidRPr="35CFF436">
        <w:rPr>
          <w:lang w:val="en-GB"/>
        </w:rPr>
        <w:t xml:space="preserve">when </w:t>
      </w:r>
      <w:r w:rsidR="002F692E">
        <w:rPr>
          <w:lang w:val="en-GB"/>
        </w:rPr>
        <w:t>they are not told</w:t>
      </w:r>
      <w:r w:rsidRPr="35CFF436">
        <w:rPr>
          <w:lang w:val="en-GB"/>
        </w:rPr>
        <w:t xml:space="preserve"> how long they </w:t>
      </w:r>
      <w:r w:rsidR="49A9E8D6" w:rsidRPr="35CFF436">
        <w:rPr>
          <w:lang w:val="en-GB"/>
        </w:rPr>
        <w:t xml:space="preserve">can expect to </w:t>
      </w:r>
      <w:r w:rsidRPr="35CFF436">
        <w:rPr>
          <w:lang w:val="en-GB"/>
        </w:rPr>
        <w:t>be waiting</w:t>
      </w:r>
      <w:r w:rsidR="00E806B6">
        <w:rPr>
          <w:lang w:val="en-GB"/>
        </w:rPr>
        <w:t xml:space="preserve"> and by the repetitive background music or ring tone.</w:t>
      </w:r>
      <w:r w:rsidRPr="35CFF436">
        <w:rPr>
          <w:lang w:val="en-GB"/>
        </w:rPr>
        <w:t xml:space="preserve"> Customers report that when they go in-store there may be queues, but they can watch the queue progressing and have more t</w:t>
      </w:r>
      <w:r w:rsidR="002F692E">
        <w:rPr>
          <w:lang w:val="en-GB"/>
        </w:rPr>
        <w:t>o distract them while they wait.</w:t>
      </w:r>
    </w:p>
    <w:p w14:paraId="279B4537" w14:textId="77777777" w:rsidR="00A179FB" w:rsidRPr="00C95CC3" w:rsidRDefault="00A179FB" w:rsidP="00A179FB">
      <w:pPr>
        <w:rPr>
          <w:b/>
          <w:bCs/>
          <w:lang w:val="en-GB"/>
        </w:rPr>
      </w:pPr>
      <w:r w:rsidRPr="00C95CC3">
        <w:rPr>
          <w:b/>
          <w:bCs/>
          <w:lang w:val="en-GB"/>
        </w:rPr>
        <w:t>Understanding</w:t>
      </w:r>
    </w:p>
    <w:p w14:paraId="72139E49" w14:textId="130ED771" w:rsidR="00A179FB" w:rsidRPr="00C95CC3" w:rsidRDefault="00A179FB" w:rsidP="00A179FB">
      <w:pPr>
        <w:rPr>
          <w:lang w:val="en-GB"/>
        </w:rPr>
      </w:pPr>
      <w:r w:rsidRPr="35CFF436">
        <w:rPr>
          <w:lang w:val="en-GB"/>
        </w:rPr>
        <w:t xml:space="preserve">Some customers </w:t>
      </w:r>
      <w:r w:rsidR="6B223FD7" w:rsidRPr="35CFF436">
        <w:rPr>
          <w:lang w:val="en-GB"/>
        </w:rPr>
        <w:t xml:space="preserve">find </w:t>
      </w:r>
      <w:r w:rsidRPr="35CFF436">
        <w:rPr>
          <w:lang w:val="en-GB"/>
        </w:rPr>
        <w:t xml:space="preserve">it harder to make themselves understood over the </w:t>
      </w:r>
      <w:r w:rsidR="002F692E">
        <w:rPr>
          <w:lang w:val="en-GB"/>
        </w:rPr>
        <w:t>tele</w:t>
      </w:r>
      <w:r w:rsidRPr="35CFF436">
        <w:rPr>
          <w:lang w:val="en-GB"/>
        </w:rPr>
        <w:t>phone and</w:t>
      </w:r>
      <w:r w:rsidR="001744C6">
        <w:rPr>
          <w:lang w:val="en-GB"/>
        </w:rPr>
        <w:t xml:space="preserve"> also</w:t>
      </w:r>
      <w:r w:rsidRPr="35CFF436">
        <w:rPr>
          <w:lang w:val="en-GB"/>
        </w:rPr>
        <w:t xml:space="preserve"> to understand what the call handler </w:t>
      </w:r>
      <w:r w:rsidR="3DF41668" w:rsidRPr="35CFF436">
        <w:rPr>
          <w:lang w:val="en-GB"/>
        </w:rPr>
        <w:t xml:space="preserve">is </w:t>
      </w:r>
      <w:r w:rsidRPr="35CFF436">
        <w:rPr>
          <w:lang w:val="en-GB"/>
        </w:rPr>
        <w:t>telling them.</w:t>
      </w:r>
      <w:r w:rsidR="00D406E2" w:rsidRPr="35CFF436">
        <w:rPr>
          <w:lang w:val="en-GB"/>
        </w:rPr>
        <w:t xml:space="preserve"> </w:t>
      </w:r>
    </w:p>
    <w:p w14:paraId="49C938C0" w14:textId="1DFB6FE7" w:rsidR="00A179FB" w:rsidRDefault="00A179FB" w:rsidP="00A179FB">
      <w:pPr>
        <w:rPr>
          <w:lang w:val="en-GB"/>
        </w:rPr>
      </w:pPr>
      <w:r w:rsidRPr="35CFF436">
        <w:rPr>
          <w:lang w:val="en-GB"/>
        </w:rPr>
        <w:t xml:space="preserve">This </w:t>
      </w:r>
      <w:r w:rsidR="189CFA07" w:rsidRPr="35CFF436">
        <w:rPr>
          <w:lang w:val="en-GB"/>
        </w:rPr>
        <w:t xml:space="preserve">is </w:t>
      </w:r>
      <w:r w:rsidRPr="35CFF436">
        <w:rPr>
          <w:lang w:val="en-GB"/>
        </w:rPr>
        <w:t>especially the case if they struggle with technical terms or if they and/or the call handler ha</w:t>
      </w:r>
      <w:r w:rsidR="5168EF63" w:rsidRPr="35CFF436">
        <w:rPr>
          <w:lang w:val="en-GB"/>
        </w:rPr>
        <w:t>s</w:t>
      </w:r>
      <w:r w:rsidRPr="35CFF436">
        <w:rPr>
          <w:lang w:val="en-GB"/>
        </w:rPr>
        <w:t xml:space="preserve"> a strong accent.</w:t>
      </w:r>
      <w:r w:rsidR="00D406E2" w:rsidRPr="35CFF436">
        <w:rPr>
          <w:lang w:val="en-GB"/>
        </w:rPr>
        <w:t xml:space="preserve"> </w:t>
      </w:r>
      <w:r w:rsidRPr="35CFF436">
        <w:rPr>
          <w:lang w:val="en-GB"/>
        </w:rPr>
        <w:t>Customers with strong accents themselves</w:t>
      </w:r>
      <w:r w:rsidR="00E806B6">
        <w:rPr>
          <w:lang w:val="en-GB"/>
        </w:rPr>
        <w:t xml:space="preserve"> also</w:t>
      </w:r>
      <w:r w:rsidRPr="35CFF436">
        <w:rPr>
          <w:lang w:val="en-GB"/>
        </w:rPr>
        <w:t xml:space="preserve"> </w:t>
      </w:r>
      <w:r w:rsidR="07257405" w:rsidRPr="35CFF436">
        <w:rPr>
          <w:lang w:val="en-GB"/>
        </w:rPr>
        <w:t xml:space="preserve">feel </w:t>
      </w:r>
      <w:r w:rsidRPr="35CFF436">
        <w:rPr>
          <w:lang w:val="en-GB"/>
        </w:rPr>
        <w:t xml:space="preserve">it </w:t>
      </w:r>
      <w:r w:rsidR="19B510FD" w:rsidRPr="35CFF436">
        <w:rPr>
          <w:lang w:val="en-GB"/>
        </w:rPr>
        <w:t xml:space="preserve">is </w:t>
      </w:r>
      <w:r w:rsidRPr="35CFF436">
        <w:rPr>
          <w:lang w:val="en-GB"/>
        </w:rPr>
        <w:t xml:space="preserve">easier to make themselves understood if they </w:t>
      </w:r>
      <w:r w:rsidR="673E3CA5" w:rsidRPr="35CFF436">
        <w:rPr>
          <w:lang w:val="en-GB"/>
        </w:rPr>
        <w:t xml:space="preserve">are </w:t>
      </w:r>
      <w:r w:rsidRPr="35CFF436">
        <w:rPr>
          <w:lang w:val="en-GB"/>
        </w:rPr>
        <w:t>face-to-face.</w:t>
      </w:r>
    </w:p>
    <w:p w14:paraId="6E5ABD1E" w14:textId="112CEE98" w:rsidR="00EF4787" w:rsidRPr="00EF4787" w:rsidRDefault="00EF4787" w:rsidP="00EF4787">
      <w:pPr>
        <w:spacing w:before="0" w:after="200"/>
        <w:rPr>
          <w:rFonts w:cs="Arial"/>
          <w:color w:val="0070C0"/>
          <w:lang w:val="en-GB"/>
        </w:rPr>
      </w:pPr>
      <w:r w:rsidRPr="00C95CC3">
        <w:rPr>
          <w:rFonts w:cs="Arial"/>
          <w:i/>
          <w:color w:val="0070C0"/>
          <w:szCs w:val="24"/>
          <w:lang w:val="en-GB"/>
        </w:rPr>
        <w:t>“</w:t>
      </w:r>
      <w:r w:rsidRPr="000E3D31">
        <w:rPr>
          <w:rFonts w:cs="Arial"/>
          <w:i/>
          <w:iCs/>
          <w:color w:val="0070C0"/>
          <w:lang w:val="en-GB"/>
        </w:rPr>
        <w:t>I was glad to get off the line because it was embarrassing, aye very embarrassing, because he couldn’t understand me and I couldn’t understand him.</w:t>
      </w:r>
      <w:r>
        <w:rPr>
          <w:rFonts w:cs="Arial"/>
          <w:i/>
          <w:iCs/>
          <w:color w:val="0070C0"/>
          <w:lang w:val="en-GB"/>
        </w:rPr>
        <w:t>”</w:t>
      </w:r>
      <w:r>
        <w:rPr>
          <w:rFonts w:cs="Arial"/>
          <w:color w:val="0070C0"/>
          <w:lang w:val="en-GB"/>
        </w:rPr>
        <w:t xml:space="preserve"> Male, 56, low digital</w:t>
      </w:r>
      <w:r w:rsidR="00E806B6">
        <w:rPr>
          <w:rFonts w:cs="Arial"/>
          <w:color w:val="0070C0"/>
          <w:lang w:val="en-GB"/>
        </w:rPr>
        <w:t xml:space="preserve"> skills</w:t>
      </w:r>
    </w:p>
    <w:p w14:paraId="669CF438" w14:textId="08B5536D" w:rsidR="00A179FB" w:rsidRPr="00C95CC3" w:rsidRDefault="4FC54C74" w:rsidP="00A179FB">
      <w:pPr>
        <w:rPr>
          <w:lang w:val="en-GB"/>
        </w:rPr>
      </w:pPr>
      <w:r w:rsidRPr="35CFF436">
        <w:rPr>
          <w:lang w:val="en-GB"/>
        </w:rPr>
        <w:t xml:space="preserve">The same is </w:t>
      </w:r>
      <w:r w:rsidR="00A179FB" w:rsidRPr="35CFF436">
        <w:rPr>
          <w:lang w:val="en-GB"/>
        </w:rPr>
        <w:t xml:space="preserve">true </w:t>
      </w:r>
      <w:r w:rsidR="001744C6">
        <w:rPr>
          <w:lang w:val="en-GB"/>
        </w:rPr>
        <w:t>for those with hearing</w:t>
      </w:r>
      <w:r w:rsidR="004C2755">
        <w:rPr>
          <w:lang w:val="en-GB"/>
        </w:rPr>
        <w:t xml:space="preserve"> loss</w:t>
      </w:r>
      <w:r w:rsidR="001744C6">
        <w:rPr>
          <w:lang w:val="en-GB"/>
        </w:rPr>
        <w:t>. A</w:t>
      </w:r>
      <w:r w:rsidR="00A179FB" w:rsidRPr="35CFF436">
        <w:rPr>
          <w:lang w:val="en-GB"/>
        </w:rPr>
        <w:t xml:space="preserve">gain, these customers </w:t>
      </w:r>
      <w:r w:rsidR="6FBE6B0C" w:rsidRPr="35CFF436">
        <w:rPr>
          <w:lang w:val="en-GB"/>
        </w:rPr>
        <w:t xml:space="preserve">feel </w:t>
      </w:r>
      <w:r w:rsidR="00A179FB" w:rsidRPr="35CFF436">
        <w:rPr>
          <w:lang w:val="en-GB"/>
        </w:rPr>
        <w:t xml:space="preserve">it </w:t>
      </w:r>
      <w:r w:rsidR="4DC2A5F9" w:rsidRPr="35CFF436">
        <w:rPr>
          <w:lang w:val="en-GB"/>
        </w:rPr>
        <w:t xml:space="preserve">is </w:t>
      </w:r>
      <w:r w:rsidR="00A179FB" w:rsidRPr="35CFF436">
        <w:rPr>
          <w:lang w:val="en-GB"/>
        </w:rPr>
        <w:t xml:space="preserve">easier to follow what </w:t>
      </w:r>
      <w:r w:rsidR="19451FF0" w:rsidRPr="35CFF436">
        <w:rPr>
          <w:lang w:val="en-GB"/>
        </w:rPr>
        <w:t xml:space="preserve">is </w:t>
      </w:r>
      <w:r w:rsidR="00A179FB" w:rsidRPr="35CFF436">
        <w:rPr>
          <w:lang w:val="en-GB"/>
        </w:rPr>
        <w:t>being said face-to-face</w:t>
      </w:r>
      <w:r w:rsidR="00E806B6">
        <w:rPr>
          <w:lang w:val="en-GB"/>
        </w:rPr>
        <w:t xml:space="preserve"> (or at least when you can see the other person talking, as in a video call)</w:t>
      </w:r>
      <w:r w:rsidR="00A179FB" w:rsidRPr="35CFF436">
        <w:rPr>
          <w:lang w:val="en-GB"/>
        </w:rPr>
        <w:t>.</w:t>
      </w:r>
    </w:p>
    <w:p w14:paraId="3BD58CB8" w14:textId="4B805986" w:rsidR="001811F7" w:rsidRPr="001811F7" w:rsidRDefault="001811F7" w:rsidP="4429D818">
      <w:pPr>
        <w:ind w:right="447"/>
        <w:rPr>
          <w:rFonts w:cs="Arial"/>
          <w:color w:val="0070C0"/>
          <w:lang w:val="en-GB"/>
        </w:rPr>
      </w:pPr>
      <w:r w:rsidRPr="4429D818">
        <w:rPr>
          <w:rFonts w:cs="Arial"/>
          <w:i/>
          <w:iCs/>
          <w:color w:val="0070C0"/>
          <w:lang w:val="en-GB"/>
        </w:rPr>
        <w:t>“It’s harder as you get older, like when I was younger it was fine but as I am getting older, it’s as if my mind is not taking it in. Maybe if I’m talking to someone face to face and they have an accent I can sometimes make that out better but because you are not face to face it’s kind of hard to take it all in.”</w:t>
      </w:r>
      <w:r w:rsidRPr="4429D818">
        <w:rPr>
          <w:rFonts w:cs="Arial"/>
          <w:color w:val="0070C0"/>
          <w:lang w:val="en-GB"/>
        </w:rPr>
        <w:t xml:space="preserve"> Female, 67, Physical condition</w:t>
      </w:r>
    </w:p>
    <w:p w14:paraId="4D2D7CC5" w14:textId="12116321" w:rsidR="00A179FB" w:rsidRPr="00C95CC3" w:rsidRDefault="008E318E" w:rsidP="00A179FB">
      <w:pPr>
        <w:rPr>
          <w:b/>
          <w:bCs/>
          <w:lang w:val="en-GB"/>
        </w:rPr>
      </w:pPr>
      <w:r>
        <w:rPr>
          <w:b/>
          <w:bCs/>
          <w:lang w:val="en-GB"/>
        </w:rPr>
        <w:t>Rapport/connection</w:t>
      </w:r>
    </w:p>
    <w:p w14:paraId="7E14AA79" w14:textId="782617B2" w:rsidR="00FB69E0" w:rsidRDefault="00A179FB" w:rsidP="00A179FB">
      <w:pPr>
        <w:rPr>
          <w:lang w:val="en-GB"/>
        </w:rPr>
      </w:pPr>
      <w:r w:rsidRPr="35CFF436">
        <w:rPr>
          <w:lang w:val="en-GB"/>
        </w:rPr>
        <w:t xml:space="preserve">Some </w:t>
      </w:r>
      <w:r w:rsidR="6C153AA3" w:rsidRPr="35CFF436">
        <w:rPr>
          <w:lang w:val="en-GB"/>
        </w:rPr>
        <w:t xml:space="preserve">find </w:t>
      </w:r>
      <w:r w:rsidRPr="35CFF436">
        <w:rPr>
          <w:lang w:val="en-GB"/>
        </w:rPr>
        <w:t xml:space="preserve">talking to someone over the </w:t>
      </w:r>
      <w:r w:rsidR="001744C6">
        <w:rPr>
          <w:lang w:val="en-GB"/>
        </w:rPr>
        <w:t>tele</w:t>
      </w:r>
      <w:r w:rsidRPr="35CFF436">
        <w:rPr>
          <w:lang w:val="en-GB"/>
        </w:rPr>
        <w:t>phone more stressful than</w:t>
      </w:r>
      <w:r w:rsidR="001744C6">
        <w:rPr>
          <w:lang w:val="en-GB"/>
        </w:rPr>
        <w:t xml:space="preserve"> talking to someone</w:t>
      </w:r>
      <w:r w:rsidRPr="35CFF436">
        <w:rPr>
          <w:lang w:val="en-GB"/>
        </w:rPr>
        <w:t xml:space="preserve"> in store</w:t>
      </w:r>
      <w:r w:rsidR="008E318E">
        <w:rPr>
          <w:lang w:val="en-GB"/>
        </w:rPr>
        <w:t xml:space="preserve"> because they are</w:t>
      </w:r>
      <w:r w:rsidR="00FB69E0" w:rsidRPr="35CFF436">
        <w:rPr>
          <w:lang w:val="en-GB"/>
        </w:rPr>
        <w:t xml:space="preserve"> less able</w:t>
      </w:r>
      <w:r w:rsidRPr="35CFF436">
        <w:rPr>
          <w:lang w:val="en-GB"/>
        </w:rPr>
        <w:t xml:space="preserve"> to create </w:t>
      </w:r>
      <w:r w:rsidR="009572CA">
        <w:rPr>
          <w:lang w:val="en-GB"/>
        </w:rPr>
        <w:t xml:space="preserve">a sense of </w:t>
      </w:r>
      <w:r w:rsidRPr="35CFF436">
        <w:rPr>
          <w:lang w:val="en-GB"/>
        </w:rPr>
        <w:t>rapport</w:t>
      </w:r>
      <w:r w:rsidR="008E318E">
        <w:rPr>
          <w:lang w:val="en-GB"/>
        </w:rPr>
        <w:t xml:space="preserve"> </w:t>
      </w:r>
      <w:r w:rsidR="009572CA">
        <w:rPr>
          <w:lang w:val="en-GB"/>
        </w:rPr>
        <w:t>which</w:t>
      </w:r>
      <w:r w:rsidR="009A36A4">
        <w:rPr>
          <w:lang w:val="en-GB"/>
        </w:rPr>
        <w:t>, in turn,</w:t>
      </w:r>
      <w:r w:rsidR="009572CA">
        <w:rPr>
          <w:lang w:val="en-GB"/>
        </w:rPr>
        <w:t xml:space="preserve"> can help</w:t>
      </w:r>
      <w:r w:rsidR="009A36A4">
        <w:rPr>
          <w:lang w:val="en-GB"/>
        </w:rPr>
        <w:t xml:space="preserve"> to</w:t>
      </w:r>
      <w:r w:rsidR="009572CA">
        <w:rPr>
          <w:lang w:val="en-GB"/>
        </w:rPr>
        <w:t xml:space="preserve"> build their own confidence.</w:t>
      </w:r>
    </w:p>
    <w:p w14:paraId="78CE9858" w14:textId="7BC4B487" w:rsidR="00562B23" w:rsidRPr="009572CA" w:rsidRDefault="009572CA" w:rsidP="4429D818">
      <w:pPr>
        <w:ind w:right="447"/>
        <w:rPr>
          <w:rFonts w:cs="Arial"/>
          <w:color w:val="0070C0"/>
          <w:lang w:val="en-GB"/>
        </w:rPr>
      </w:pPr>
      <w:r w:rsidRPr="4429D818">
        <w:rPr>
          <w:rFonts w:cs="Arial"/>
          <w:i/>
          <w:iCs/>
          <w:color w:val="0070C0"/>
          <w:lang w:val="en-GB"/>
        </w:rPr>
        <w:t>“In truth you probably can’t replicate it</w:t>
      </w:r>
      <w:r w:rsidR="5D1513E8" w:rsidRPr="4429D818">
        <w:rPr>
          <w:rFonts w:cs="Arial"/>
          <w:i/>
          <w:iCs/>
          <w:color w:val="0070C0"/>
          <w:lang w:val="en-GB"/>
        </w:rPr>
        <w:t>;</w:t>
      </w:r>
      <w:r w:rsidRPr="4429D818">
        <w:rPr>
          <w:rFonts w:cs="Arial"/>
          <w:i/>
          <w:iCs/>
          <w:color w:val="0070C0"/>
          <w:lang w:val="en-GB"/>
        </w:rPr>
        <w:t xml:space="preserve"> you are talking to an </w:t>
      </w:r>
      <w:r w:rsidR="77CAD395" w:rsidRPr="4429D818">
        <w:rPr>
          <w:rFonts w:cs="Arial"/>
          <w:i/>
          <w:iCs/>
          <w:color w:val="0070C0"/>
          <w:lang w:val="en-GB"/>
        </w:rPr>
        <w:t>anonymous</w:t>
      </w:r>
      <w:r w:rsidRPr="4429D818">
        <w:rPr>
          <w:rFonts w:cs="Arial"/>
          <w:i/>
          <w:iCs/>
          <w:color w:val="0070C0"/>
          <w:lang w:val="en-GB"/>
        </w:rPr>
        <w:t xml:space="preserve"> person </w:t>
      </w:r>
      <w:r w:rsidR="2FD5A14F" w:rsidRPr="4429D818">
        <w:rPr>
          <w:rFonts w:cs="Arial"/>
          <w:i/>
          <w:iCs/>
          <w:color w:val="0070C0"/>
          <w:lang w:val="en-GB"/>
        </w:rPr>
        <w:t xml:space="preserve">in </w:t>
      </w:r>
      <w:r w:rsidRPr="4429D818">
        <w:rPr>
          <w:rFonts w:cs="Arial"/>
          <w:i/>
          <w:iCs/>
          <w:color w:val="0070C0"/>
          <w:lang w:val="en-GB"/>
        </w:rPr>
        <w:t xml:space="preserve">a call </w:t>
      </w:r>
      <w:r w:rsidR="43BBBF50" w:rsidRPr="4429D818">
        <w:rPr>
          <w:rFonts w:cs="Arial"/>
          <w:i/>
          <w:iCs/>
          <w:color w:val="0070C0"/>
          <w:lang w:val="en-GB"/>
        </w:rPr>
        <w:t>centre</w:t>
      </w:r>
      <w:r w:rsidR="0B2CB4C7" w:rsidRPr="4429D818">
        <w:rPr>
          <w:rFonts w:cs="Arial"/>
          <w:i/>
          <w:iCs/>
          <w:color w:val="0070C0"/>
          <w:lang w:val="en-GB"/>
        </w:rPr>
        <w:t>;</w:t>
      </w:r>
      <w:r w:rsidR="43BBBF50" w:rsidRPr="4429D818">
        <w:rPr>
          <w:rFonts w:cs="Arial"/>
          <w:i/>
          <w:iCs/>
          <w:color w:val="0070C0"/>
          <w:lang w:val="en-GB"/>
        </w:rPr>
        <w:t xml:space="preserve"> </w:t>
      </w:r>
      <w:r w:rsidRPr="4429D818">
        <w:rPr>
          <w:rFonts w:cs="Arial"/>
          <w:i/>
          <w:iCs/>
          <w:color w:val="0070C0"/>
          <w:lang w:val="en-GB"/>
        </w:rPr>
        <w:t xml:space="preserve">you are nothing to them whereas in the shop you are a potential customer.” </w:t>
      </w:r>
      <w:r w:rsidRPr="4429D818">
        <w:rPr>
          <w:rFonts w:cs="Arial"/>
          <w:color w:val="0070C0"/>
          <w:lang w:val="en-GB"/>
        </w:rPr>
        <w:t>Male, 74, low digital skills</w:t>
      </w:r>
    </w:p>
    <w:p w14:paraId="7E6D601D" w14:textId="444E8CAA" w:rsidR="00A179FB" w:rsidRDefault="00FB69E0" w:rsidP="00A179FB">
      <w:pPr>
        <w:rPr>
          <w:lang w:val="en-GB"/>
        </w:rPr>
      </w:pPr>
      <w:r w:rsidRPr="4429D818">
        <w:rPr>
          <w:lang w:val="en-GB"/>
        </w:rPr>
        <w:t xml:space="preserve">They can also </w:t>
      </w:r>
      <w:r w:rsidR="00A179FB" w:rsidRPr="4429D818">
        <w:rPr>
          <w:lang w:val="en-GB"/>
        </w:rPr>
        <w:t>find the customer service experience</w:t>
      </w:r>
      <w:r w:rsidR="6289A5F8" w:rsidRPr="4429D818">
        <w:rPr>
          <w:lang w:val="en-GB"/>
        </w:rPr>
        <w:t xml:space="preserve"> over the </w:t>
      </w:r>
      <w:r w:rsidR="000C2AFB" w:rsidRPr="4429D818">
        <w:rPr>
          <w:lang w:val="en-GB"/>
        </w:rPr>
        <w:t>tele</w:t>
      </w:r>
      <w:r w:rsidR="6289A5F8" w:rsidRPr="4429D818">
        <w:rPr>
          <w:lang w:val="en-GB"/>
        </w:rPr>
        <w:t>phone</w:t>
      </w:r>
      <w:r w:rsidR="008E318E" w:rsidRPr="4429D818">
        <w:rPr>
          <w:lang w:val="en-GB"/>
        </w:rPr>
        <w:t xml:space="preserve"> less flexible. I</w:t>
      </w:r>
      <w:r w:rsidR="00A179FB" w:rsidRPr="4429D818">
        <w:rPr>
          <w:lang w:val="en-GB"/>
        </w:rPr>
        <w:t>t can have more of a ‘scripted’ feel</w:t>
      </w:r>
      <w:r w:rsidR="00D01B0A" w:rsidRPr="4429D818">
        <w:rPr>
          <w:lang w:val="en-GB"/>
        </w:rPr>
        <w:t>, which is at odds with their need for an empathic an</w:t>
      </w:r>
      <w:r w:rsidR="008E318E" w:rsidRPr="4429D818">
        <w:rPr>
          <w:lang w:val="en-GB"/>
        </w:rPr>
        <w:t xml:space="preserve">d personal contact experience. </w:t>
      </w:r>
      <w:r w:rsidRPr="4429D818">
        <w:rPr>
          <w:lang w:val="en-GB"/>
        </w:rPr>
        <w:t xml:space="preserve">Some also </w:t>
      </w:r>
      <w:r w:rsidR="00A179FB" w:rsidRPr="4429D818">
        <w:rPr>
          <w:lang w:val="en-GB"/>
        </w:rPr>
        <w:t>feel that there is more variability in staff quality in call centres</w:t>
      </w:r>
      <w:r w:rsidR="008E318E" w:rsidRPr="4429D818">
        <w:rPr>
          <w:lang w:val="en-GB"/>
        </w:rPr>
        <w:t xml:space="preserve"> than in-store, </w:t>
      </w:r>
      <w:r w:rsidRPr="4429D818">
        <w:rPr>
          <w:lang w:val="en-GB"/>
        </w:rPr>
        <w:t>where they feel all staff offer similar levels of empathy and helpfulness</w:t>
      </w:r>
      <w:r w:rsidR="008E318E" w:rsidRPr="4429D818">
        <w:rPr>
          <w:lang w:val="en-GB"/>
        </w:rPr>
        <w:t>. T</w:t>
      </w:r>
      <w:r w:rsidR="00D01B0A" w:rsidRPr="4429D818">
        <w:rPr>
          <w:lang w:val="en-GB"/>
        </w:rPr>
        <w:t>his</w:t>
      </w:r>
      <w:r w:rsidR="009A36A4" w:rsidRPr="4429D818">
        <w:rPr>
          <w:lang w:val="en-GB"/>
        </w:rPr>
        <w:t xml:space="preserve"> uncertainty can </w:t>
      </w:r>
      <w:r w:rsidR="00D01B0A" w:rsidRPr="4429D818">
        <w:rPr>
          <w:lang w:val="en-GB"/>
        </w:rPr>
        <w:t>reduce</w:t>
      </w:r>
      <w:r w:rsidR="00C2759D" w:rsidRPr="4429D818">
        <w:rPr>
          <w:lang w:val="en-GB"/>
        </w:rPr>
        <w:t xml:space="preserve"> their confidence in using the</w:t>
      </w:r>
      <w:r w:rsidR="00D01B0A" w:rsidRPr="4429D818">
        <w:rPr>
          <w:lang w:val="en-GB"/>
        </w:rPr>
        <w:t xml:space="preserve"> channel.</w:t>
      </w:r>
      <w:r w:rsidRPr="4429D818">
        <w:rPr>
          <w:lang w:val="en-GB"/>
        </w:rPr>
        <w:t xml:space="preserve"> </w:t>
      </w:r>
    </w:p>
    <w:p w14:paraId="0AADF267" w14:textId="0D066306" w:rsidR="00A544C8" w:rsidRPr="00A544C8" w:rsidRDefault="00A544C8" w:rsidP="00A544C8">
      <w:pPr>
        <w:ind w:right="447"/>
        <w:rPr>
          <w:rFonts w:cs="Arial"/>
          <w:color w:val="0070C0"/>
          <w:szCs w:val="24"/>
          <w:lang w:val="en-GB"/>
        </w:rPr>
      </w:pPr>
      <w:r w:rsidRPr="00A544C8">
        <w:rPr>
          <w:rFonts w:cs="Arial"/>
          <w:i/>
          <w:color w:val="0070C0"/>
          <w:szCs w:val="24"/>
          <w:lang w:val="en-GB"/>
        </w:rPr>
        <w:t>“</w:t>
      </w:r>
      <w:r w:rsidRPr="00A544C8">
        <w:rPr>
          <w:rFonts w:cs="Arial"/>
          <w:i/>
          <w:iCs/>
          <w:color w:val="0070C0"/>
        </w:rPr>
        <w:t>So I gave them a ring and I was on the phone to a guy now and he was saying how he couldn’t find any record of me asking for it be cancelled… so he said what I can do is cancel it but I won’t be able to remove the payment for the products because it’s been a month – so why am I going to be paying for something I’ve not even used… at this point I was getting pretty frustrated because he was just saying I can’t find any records and I was saying you need to look properly so eventually I just hung up at the time</w:t>
      </w:r>
      <w:r w:rsidRPr="00A544C8">
        <w:rPr>
          <w:rFonts w:cs="Arial"/>
          <w:i/>
          <w:color w:val="0070C0"/>
          <w:szCs w:val="24"/>
          <w:lang w:val="en-GB"/>
        </w:rPr>
        <w:t xml:space="preserve">. </w:t>
      </w:r>
      <w:r w:rsidRPr="00A544C8">
        <w:rPr>
          <w:rFonts w:cs="Arial"/>
          <w:i/>
          <w:iCs/>
          <w:color w:val="0070C0"/>
          <w:lang w:val="en-GB"/>
        </w:rPr>
        <w:t>So I called up again and I spoke to someone different now… she just sat there and listened and let me get it all out… she was able to find it [the notes] and she put the credit into my account… so she sorted that out and asked me if I needed any more help and I said no thanks you’ve basically fulfilled everything I’ve needed thank you very much.”</w:t>
      </w:r>
      <w:r>
        <w:rPr>
          <w:rFonts w:cs="Arial"/>
          <w:color w:val="0070C0"/>
          <w:lang w:val="en-GB"/>
        </w:rPr>
        <w:t xml:space="preserve">  Male, 22, reduced hours due to Covid-19/furlough</w:t>
      </w:r>
    </w:p>
    <w:p w14:paraId="6C98D6A7" w14:textId="147725B6" w:rsidR="00A179FB" w:rsidRPr="00C95CC3" w:rsidRDefault="00FB69E0" w:rsidP="00A179FB">
      <w:pPr>
        <w:rPr>
          <w:lang w:val="en-GB"/>
        </w:rPr>
      </w:pPr>
      <w:r w:rsidRPr="4429D818">
        <w:rPr>
          <w:lang w:val="en-GB"/>
        </w:rPr>
        <w:t>Finally,</w:t>
      </w:r>
      <w:r w:rsidR="00D01B0A" w:rsidRPr="4429D818">
        <w:rPr>
          <w:lang w:val="en-GB"/>
        </w:rPr>
        <w:t xml:space="preserve"> </w:t>
      </w:r>
      <w:bookmarkStart w:id="34" w:name="_Hlk70599161"/>
      <w:r w:rsidR="009A36A4" w:rsidRPr="4429D818">
        <w:rPr>
          <w:lang w:val="en-GB"/>
        </w:rPr>
        <w:t xml:space="preserve">some </w:t>
      </w:r>
      <w:r w:rsidR="00D01B0A" w:rsidRPr="4429D818">
        <w:rPr>
          <w:lang w:val="en-GB"/>
        </w:rPr>
        <w:t xml:space="preserve">reassurance and practical support seekers who prefer in-store but are using </w:t>
      </w:r>
      <w:r w:rsidR="009A36A4" w:rsidRPr="4429D818">
        <w:rPr>
          <w:lang w:val="en-GB"/>
        </w:rPr>
        <w:t xml:space="preserve">the </w:t>
      </w:r>
      <w:r w:rsidR="00D01B0A" w:rsidRPr="4429D818">
        <w:rPr>
          <w:lang w:val="en-GB"/>
        </w:rPr>
        <w:t>telephone</w:t>
      </w:r>
      <w:r w:rsidRPr="4429D818">
        <w:rPr>
          <w:lang w:val="en-GB"/>
        </w:rPr>
        <w:t xml:space="preserve"> </w:t>
      </w:r>
      <w:bookmarkEnd w:id="34"/>
      <w:r w:rsidR="00D01B0A" w:rsidRPr="4429D818">
        <w:rPr>
          <w:lang w:val="en-GB"/>
        </w:rPr>
        <w:t>c</w:t>
      </w:r>
      <w:r w:rsidR="00A179FB" w:rsidRPr="4429D818">
        <w:rPr>
          <w:lang w:val="en-GB"/>
        </w:rPr>
        <w:t>an struggle to absorb</w:t>
      </w:r>
      <w:r w:rsidRPr="4429D818">
        <w:rPr>
          <w:lang w:val="en-GB"/>
        </w:rPr>
        <w:t xml:space="preserve"> and </w:t>
      </w:r>
      <w:r w:rsidR="00A179FB" w:rsidRPr="4429D818">
        <w:rPr>
          <w:lang w:val="en-GB"/>
        </w:rPr>
        <w:t xml:space="preserve">understand larger quantities of information over the </w:t>
      </w:r>
      <w:r w:rsidR="000C2AFB" w:rsidRPr="4429D818">
        <w:rPr>
          <w:lang w:val="en-GB"/>
        </w:rPr>
        <w:t>tele</w:t>
      </w:r>
      <w:r w:rsidR="00A179FB" w:rsidRPr="4429D818">
        <w:rPr>
          <w:lang w:val="en-GB"/>
        </w:rPr>
        <w:t>phone</w:t>
      </w:r>
      <w:r w:rsidR="24ADBAEE" w:rsidRPr="4429D818">
        <w:rPr>
          <w:lang w:val="en-GB"/>
        </w:rPr>
        <w:t xml:space="preserve"> - </w:t>
      </w:r>
      <w:r w:rsidR="009A36A4" w:rsidRPr="4429D818">
        <w:rPr>
          <w:lang w:val="en-GB"/>
        </w:rPr>
        <w:t>for example,</w:t>
      </w:r>
      <w:r w:rsidR="00A179FB" w:rsidRPr="4429D818">
        <w:rPr>
          <w:lang w:val="en-GB"/>
        </w:rPr>
        <w:t xml:space="preserve"> </w:t>
      </w:r>
      <w:r w:rsidR="00EB263A" w:rsidRPr="4429D818">
        <w:rPr>
          <w:lang w:val="en-GB"/>
        </w:rPr>
        <w:t xml:space="preserve">the features of several </w:t>
      </w:r>
      <w:r w:rsidR="00A179FB" w:rsidRPr="4429D818">
        <w:rPr>
          <w:lang w:val="en-GB"/>
        </w:rPr>
        <w:t>new contract</w:t>
      </w:r>
      <w:r w:rsidR="00EB263A" w:rsidRPr="4429D818">
        <w:rPr>
          <w:lang w:val="en-GB"/>
        </w:rPr>
        <w:t xml:space="preserve"> options</w:t>
      </w:r>
      <w:r w:rsidR="0AE9134D" w:rsidRPr="4429D818">
        <w:rPr>
          <w:lang w:val="en-GB"/>
        </w:rPr>
        <w:t>,</w:t>
      </w:r>
      <w:r w:rsidR="00A179FB" w:rsidRPr="4429D818">
        <w:rPr>
          <w:lang w:val="en-GB"/>
        </w:rPr>
        <w:t xml:space="preserve"> or having to follow instructions</w:t>
      </w:r>
      <w:r w:rsidRPr="4429D818">
        <w:rPr>
          <w:lang w:val="en-GB"/>
        </w:rPr>
        <w:t xml:space="preserve"> to fix a router problem.</w:t>
      </w:r>
    </w:p>
    <w:p w14:paraId="339C84EB" w14:textId="5487C405" w:rsidR="00FB69E0" w:rsidRPr="00C95CC3" w:rsidRDefault="00FB69E0" w:rsidP="009D3F17">
      <w:pPr>
        <w:spacing w:before="0" w:after="200"/>
        <w:rPr>
          <w:b/>
          <w:bCs/>
          <w:lang w:val="en-GB"/>
        </w:rPr>
      </w:pPr>
      <w:r w:rsidRPr="00C95CC3">
        <w:rPr>
          <w:b/>
          <w:bCs/>
          <w:lang w:val="en-GB"/>
        </w:rPr>
        <w:t>Practical support</w:t>
      </w:r>
    </w:p>
    <w:p w14:paraId="16A3FB8C" w14:textId="0D7256D4" w:rsidR="00FB69E0" w:rsidRPr="00C95CC3" w:rsidRDefault="1975E92B" w:rsidP="00FB69E0">
      <w:pPr>
        <w:rPr>
          <w:lang w:val="en-GB"/>
        </w:rPr>
      </w:pPr>
      <w:r w:rsidRPr="4429D818">
        <w:rPr>
          <w:lang w:val="en-GB"/>
        </w:rPr>
        <w:t>For these customers the lack of practical support can leave them floundering. They are used to being able to go into the store and ask staff to do things for them</w:t>
      </w:r>
      <w:r w:rsidR="1948814B" w:rsidRPr="4429D818">
        <w:rPr>
          <w:lang w:val="en-GB"/>
        </w:rPr>
        <w:t xml:space="preserve"> -</w:t>
      </w:r>
      <w:r w:rsidRPr="4429D818">
        <w:rPr>
          <w:lang w:val="en-GB"/>
        </w:rPr>
        <w:t xml:space="preserve"> for example</w:t>
      </w:r>
      <w:r w:rsidR="4EF8AEA7" w:rsidRPr="4429D818">
        <w:rPr>
          <w:lang w:val="en-GB"/>
        </w:rPr>
        <w:t>,</w:t>
      </w:r>
      <w:r w:rsidRPr="4429D818">
        <w:rPr>
          <w:lang w:val="en-GB"/>
        </w:rPr>
        <w:t xml:space="preserve"> to set up their new phone</w:t>
      </w:r>
      <w:r w:rsidR="28BCAC22" w:rsidRPr="4429D818">
        <w:rPr>
          <w:lang w:val="en-GB"/>
        </w:rPr>
        <w:t xml:space="preserve">, </w:t>
      </w:r>
      <w:r w:rsidRPr="4429D818">
        <w:rPr>
          <w:lang w:val="en-GB"/>
        </w:rPr>
        <w:t>sw</w:t>
      </w:r>
      <w:r w:rsidR="19F13DB9" w:rsidRPr="4429D818">
        <w:rPr>
          <w:lang w:val="en-GB"/>
        </w:rPr>
        <w:t>a</w:t>
      </w:r>
      <w:r w:rsidRPr="4429D818">
        <w:rPr>
          <w:lang w:val="en-GB"/>
        </w:rPr>
        <w:t>p a new SIM for an old one</w:t>
      </w:r>
      <w:r w:rsidR="009A36A4" w:rsidRPr="4429D818">
        <w:rPr>
          <w:lang w:val="en-GB"/>
        </w:rPr>
        <w:t xml:space="preserve"> or even discuss an issue with their </w:t>
      </w:r>
      <w:r w:rsidR="00467C51" w:rsidRPr="4429D818">
        <w:rPr>
          <w:lang w:val="en-GB"/>
        </w:rPr>
        <w:t xml:space="preserve">landline or </w:t>
      </w:r>
      <w:r w:rsidR="009A36A4" w:rsidRPr="4429D818">
        <w:rPr>
          <w:lang w:val="en-GB"/>
        </w:rPr>
        <w:t>broadband</w:t>
      </w:r>
      <w:r w:rsidRPr="4429D818">
        <w:rPr>
          <w:lang w:val="en-GB"/>
        </w:rPr>
        <w:t>.</w:t>
      </w:r>
    </w:p>
    <w:p w14:paraId="217C2B79" w14:textId="26810E33" w:rsidR="00FB69E0" w:rsidRDefault="00FB69E0" w:rsidP="00A179FB">
      <w:pPr>
        <w:rPr>
          <w:lang w:val="en-GB"/>
        </w:rPr>
      </w:pPr>
      <w:r w:rsidRPr="00C95CC3">
        <w:rPr>
          <w:lang w:val="en-GB"/>
        </w:rPr>
        <w:t>They can also struggle without being able to see and handle new mobile handsets, particularly if they also</w:t>
      </w:r>
      <w:r w:rsidR="00D01B0A">
        <w:rPr>
          <w:lang w:val="en-GB"/>
        </w:rPr>
        <w:t xml:space="preserve"> find it difficult</w:t>
      </w:r>
      <w:r w:rsidRPr="00C95CC3">
        <w:rPr>
          <w:lang w:val="en-GB"/>
        </w:rPr>
        <w:t xml:space="preserve"> </w:t>
      </w:r>
      <w:r w:rsidR="00D01B0A">
        <w:rPr>
          <w:lang w:val="en-GB"/>
        </w:rPr>
        <w:t>t</w:t>
      </w:r>
      <w:r w:rsidRPr="00C95CC3">
        <w:rPr>
          <w:lang w:val="en-GB"/>
        </w:rPr>
        <w:t>o view the phones online. This makes them very reliant on the call handler to select the right phone for their needs, and leaves them uncertain until the new phone arrives.</w:t>
      </w:r>
    </w:p>
    <w:p w14:paraId="6F669D47" w14:textId="7CC09DE6" w:rsidR="0079546E" w:rsidRDefault="0079546E" w:rsidP="34DF09AF">
      <w:pPr>
        <w:ind w:right="447"/>
        <w:rPr>
          <w:rFonts w:cs="Arial"/>
          <w:color w:val="0070C0"/>
          <w:lang w:val="en-GB"/>
        </w:rPr>
      </w:pPr>
      <w:r w:rsidRPr="34DF09AF">
        <w:rPr>
          <w:rFonts w:cs="Arial"/>
          <w:i/>
          <w:iCs/>
          <w:color w:val="0070C0"/>
          <w:lang w:val="en-GB"/>
        </w:rPr>
        <w:t>“If I’d gone into the store, I’ve done so twice before and both times they have sorted me out and I’ve probably been in there for about 40 minutes because I have to wait for a bit for my turn you know, then they bring everything up on screen, they don’t hurry you and they ask if there is anything else they can help you with. If you are buying a new phone, as I was on one occasion, they will transfer the data across for you rather than saying press ‘you switch’ or whatever. They’ll do it all for you, it’s a really good service.”</w:t>
      </w:r>
      <w:r w:rsidRPr="34DF09AF">
        <w:rPr>
          <w:rFonts w:cs="Arial"/>
          <w:color w:val="0070C0"/>
          <w:lang w:val="en-GB"/>
        </w:rPr>
        <w:t xml:space="preserve"> Male, 74, low digital</w:t>
      </w:r>
      <w:r w:rsidR="00801492">
        <w:rPr>
          <w:rFonts w:cs="Arial"/>
          <w:color w:val="0070C0"/>
          <w:lang w:val="en-GB"/>
        </w:rPr>
        <w:t xml:space="preserve"> skills</w:t>
      </w:r>
    </w:p>
    <w:p w14:paraId="6103ABE0" w14:textId="31ECE9F3" w:rsidR="009A36A4" w:rsidRPr="00467C51" w:rsidRDefault="009A36A4" w:rsidP="0079546E">
      <w:pPr>
        <w:ind w:right="447"/>
        <w:rPr>
          <w:lang w:val="en-GB"/>
        </w:rPr>
      </w:pPr>
      <w:r w:rsidRPr="4429D818">
        <w:rPr>
          <w:lang w:val="en-GB"/>
        </w:rPr>
        <w:t xml:space="preserve">Practical support in the form of a </w:t>
      </w:r>
      <w:r w:rsidR="08273384" w:rsidRPr="4429D818">
        <w:rPr>
          <w:lang w:val="en-GB"/>
        </w:rPr>
        <w:t>face-to-face</w:t>
      </w:r>
      <w:r w:rsidRPr="4429D818">
        <w:rPr>
          <w:lang w:val="en-GB"/>
        </w:rPr>
        <w:t xml:space="preserve"> visit from an engineer can also be welcomed by those who struggle to fix issues for themselves. This can be difficult to obtain at any time</w:t>
      </w:r>
      <w:r w:rsidR="00467C51" w:rsidRPr="4429D818">
        <w:rPr>
          <w:lang w:val="en-GB"/>
        </w:rPr>
        <w:t xml:space="preserve"> (without the risk of potentially having to pay)</w:t>
      </w:r>
      <w:r w:rsidRPr="4429D818">
        <w:rPr>
          <w:lang w:val="en-GB"/>
        </w:rPr>
        <w:t xml:space="preserve"> but is felt to have been particularly difficult during the pandemic.</w:t>
      </w:r>
    </w:p>
    <w:p w14:paraId="491F4964" w14:textId="03757795" w:rsidR="00E238C1" w:rsidRPr="00C95CC3" w:rsidRDefault="00E238C1" w:rsidP="00E238C1">
      <w:pPr>
        <w:rPr>
          <w:lang w:val="en-GB"/>
        </w:rPr>
      </w:pPr>
      <w:r w:rsidRPr="00C95CC3">
        <w:rPr>
          <w:b/>
          <w:bCs/>
          <w:lang w:val="en-GB"/>
        </w:rPr>
        <w:t>Confidence in the outcome</w:t>
      </w:r>
    </w:p>
    <w:p w14:paraId="504F5493" w14:textId="4ADB95C1" w:rsidR="00E238C1" w:rsidRPr="00C95CC3" w:rsidRDefault="00D01B0A" w:rsidP="00E238C1">
      <w:pPr>
        <w:rPr>
          <w:lang w:val="en-GB"/>
        </w:rPr>
      </w:pPr>
      <w:r>
        <w:rPr>
          <w:lang w:val="en-GB"/>
        </w:rPr>
        <w:t>Reassurance and practical support seekers who prefer in-store but are using telephone</w:t>
      </w:r>
      <w:r w:rsidRPr="00C95CC3">
        <w:rPr>
          <w:lang w:val="en-GB"/>
        </w:rPr>
        <w:t xml:space="preserve"> </w:t>
      </w:r>
      <w:r w:rsidR="1975E92B" w:rsidRPr="28646D35">
        <w:rPr>
          <w:lang w:val="en-GB"/>
        </w:rPr>
        <w:t xml:space="preserve">can leave the call feeling unsure </w:t>
      </w:r>
      <w:r w:rsidR="3BBA582A" w:rsidRPr="28646D35">
        <w:rPr>
          <w:lang w:val="en-GB"/>
        </w:rPr>
        <w:t xml:space="preserve">they </w:t>
      </w:r>
      <w:r w:rsidR="1975E92B" w:rsidRPr="28646D35">
        <w:rPr>
          <w:lang w:val="en-GB"/>
        </w:rPr>
        <w:t>have</w:t>
      </w:r>
      <w:r w:rsidR="3BBA582A" w:rsidRPr="28646D35">
        <w:rPr>
          <w:lang w:val="en-GB"/>
        </w:rPr>
        <w:t xml:space="preserve"> achieve</w:t>
      </w:r>
      <w:r w:rsidR="1975E92B" w:rsidRPr="28646D35">
        <w:rPr>
          <w:lang w:val="en-GB"/>
        </w:rPr>
        <w:t>d</w:t>
      </w:r>
      <w:r w:rsidR="3BBA582A" w:rsidRPr="28646D35">
        <w:rPr>
          <w:lang w:val="en-GB"/>
        </w:rPr>
        <w:t xml:space="preserve"> the outcome they need</w:t>
      </w:r>
      <w:r w:rsidR="00890B67">
        <w:rPr>
          <w:lang w:val="en-GB"/>
        </w:rPr>
        <w:t>. They</w:t>
      </w:r>
      <w:r w:rsidR="3BBA582A" w:rsidRPr="28646D35">
        <w:rPr>
          <w:lang w:val="en-GB"/>
        </w:rPr>
        <w:t xml:space="preserve"> </w:t>
      </w:r>
      <w:r w:rsidR="1975E92B" w:rsidRPr="28646D35">
        <w:rPr>
          <w:lang w:val="en-GB"/>
        </w:rPr>
        <w:t xml:space="preserve">can </w:t>
      </w:r>
      <w:r w:rsidR="3BBA582A" w:rsidRPr="28646D35">
        <w:rPr>
          <w:lang w:val="en-GB"/>
        </w:rPr>
        <w:t xml:space="preserve">remain uncertain and anxious until they </w:t>
      </w:r>
      <w:r w:rsidR="47575389" w:rsidRPr="28646D35">
        <w:rPr>
          <w:lang w:val="en-GB"/>
        </w:rPr>
        <w:t xml:space="preserve">get </w:t>
      </w:r>
      <w:r w:rsidR="3BBA582A" w:rsidRPr="28646D35">
        <w:rPr>
          <w:lang w:val="en-GB"/>
        </w:rPr>
        <w:t>reassurance</w:t>
      </w:r>
      <w:r w:rsidR="1975E92B" w:rsidRPr="28646D35">
        <w:rPr>
          <w:lang w:val="en-GB"/>
        </w:rPr>
        <w:t xml:space="preserve"> of the outcome, for example:</w:t>
      </w:r>
    </w:p>
    <w:p w14:paraId="0E6C5DAD" w14:textId="2F4D448E" w:rsidR="00E238C1" w:rsidRPr="00C95CC3" w:rsidRDefault="3BBA582A" w:rsidP="00CB53F7">
      <w:pPr>
        <w:pStyle w:val="ListParagraph"/>
        <w:numPr>
          <w:ilvl w:val="0"/>
          <w:numId w:val="18"/>
        </w:numPr>
        <w:rPr>
          <w:lang w:val="en-GB"/>
        </w:rPr>
      </w:pPr>
      <w:r w:rsidRPr="28646D35">
        <w:rPr>
          <w:lang w:val="en-GB"/>
        </w:rPr>
        <w:t>The</w:t>
      </w:r>
      <w:r w:rsidR="1975E92B" w:rsidRPr="28646D35">
        <w:rPr>
          <w:lang w:val="en-GB"/>
        </w:rPr>
        <w:t>ir</w:t>
      </w:r>
      <w:r w:rsidRPr="28646D35">
        <w:rPr>
          <w:lang w:val="en-GB"/>
        </w:rPr>
        <w:t xml:space="preserve"> new phone arrive</w:t>
      </w:r>
      <w:r w:rsidR="03F6C81F" w:rsidRPr="28646D35">
        <w:rPr>
          <w:lang w:val="en-GB"/>
        </w:rPr>
        <w:t>s</w:t>
      </w:r>
      <w:r w:rsidR="1975E92B" w:rsidRPr="28646D35">
        <w:rPr>
          <w:lang w:val="en-GB"/>
        </w:rPr>
        <w:t xml:space="preserve"> and it </w:t>
      </w:r>
      <w:r w:rsidR="01ADC8D3" w:rsidRPr="28646D35">
        <w:rPr>
          <w:lang w:val="en-GB"/>
        </w:rPr>
        <w:t xml:space="preserve">is </w:t>
      </w:r>
      <w:r w:rsidR="1975E92B" w:rsidRPr="28646D35">
        <w:rPr>
          <w:lang w:val="en-GB"/>
        </w:rPr>
        <w:t>suitable for them</w:t>
      </w:r>
    </w:p>
    <w:p w14:paraId="232B8434" w14:textId="6377E369" w:rsidR="00057EA2" w:rsidRPr="009D3F17" w:rsidRDefault="3BBA582A" w:rsidP="009D3F17">
      <w:pPr>
        <w:pStyle w:val="ListParagraph"/>
        <w:numPr>
          <w:ilvl w:val="0"/>
          <w:numId w:val="18"/>
        </w:numPr>
        <w:rPr>
          <w:lang w:val="en-GB"/>
        </w:rPr>
      </w:pPr>
      <w:r w:rsidRPr="28646D35">
        <w:rPr>
          <w:lang w:val="en-GB"/>
        </w:rPr>
        <w:t>The written contract/cance</w:t>
      </w:r>
      <w:r w:rsidR="00890B67">
        <w:rPr>
          <w:lang w:val="en-GB"/>
        </w:rPr>
        <w:t>l</w:t>
      </w:r>
      <w:r w:rsidRPr="28646D35">
        <w:rPr>
          <w:lang w:val="en-GB"/>
        </w:rPr>
        <w:t xml:space="preserve">lation confirmation </w:t>
      </w:r>
      <w:r w:rsidR="1EAAFD85" w:rsidRPr="28646D35">
        <w:rPr>
          <w:lang w:val="en-GB"/>
        </w:rPr>
        <w:t xml:space="preserve">comes </w:t>
      </w:r>
      <w:r w:rsidRPr="28646D35">
        <w:rPr>
          <w:lang w:val="en-GB"/>
        </w:rPr>
        <w:t xml:space="preserve">through. </w:t>
      </w:r>
      <w:r w:rsidR="00057EA2">
        <w:br/>
      </w:r>
    </w:p>
    <w:p w14:paraId="102DD707" w14:textId="2049C291" w:rsidR="00057EA2" w:rsidRPr="00F56552" w:rsidRDefault="00057EA2" w:rsidP="00F56552">
      <w:pPr>
        <w:rPr>
          <w:rFonts w:cs="Helvetica"/>
          <w:b/>
          <w:bCs/>
          <w:i/>
          <w:iCs/>
          <w:color w:val="A4063E" w:themeColor="accent1"/>
          <w:szCs w:val="24"/>
          <w:lang w:val="en-GB" w:eastAsia="en-GB"/>
        </w:rPr>
      </w:pPr>
      <w:r w:rsidRPr="00F56552">
        <w:rPr>
          <w:b/>
          <w:bCs/>
          <w:sz w:val="28"/>
          <w:szCs w:val="24"/>
          <w:lang w:val="en-GB"/>
        </w:rPr>
        <w:t xml:space="preserve">3.4.2 Case studies; reassurance and practical support seekers who prefer in-store </w:t>
      </w:r>
      <w:r w:rsidR="00B746CC" w:rsidRPr="00F56552">
        <w:rPr>
          <w:b/>
          <w:bCs/>
          <w:sz w:val="28"/>
          <w:szCs w:val="24"/>
          <w:lang w:val="en-GB"/>
        </w:rPr>
        <w:t>but</w:t>
      </w:r>
      <w:r w:rsidRPr="00F56552">
        <w:rPr>
          <w:b/>
          <w:bCs/>
          <w:sz w:val="28"/>
          <w:szCs w:val="24"/>
          <w:lang w:val="en-GB"/>
        </w:rPr>
        <w:t xml:space="preserve"> had used telephone on the last occasion</w:t>
      </w:r>
    </w:p>
    <w:tbl>
      <w:tblPr>
        <w:tblStyle w:val="TableGrid"/>
        <w:tblW w:w="10065" w:type="dxa"/>
        <w:tblLook w:val="04A0" w:firstRow="1" w:lastRow="0" w:firstColumn="1" w:lastColumn="0" w:noHBand="0" w:noVBand="1"/>
      </w:tblPr>
      <w:tblGrid>
        <w:gridCol w:w="2977"/>
        <w:gridCol w:w="7088"/>
      </w:tblGrid>
      <w:tr w:rsidR="00057EA2" w:rsidRPr="00C95CC3" w14:paraId="421E9EF0" w14:textId="77777777" w:rsidTr="57B1E62C">
        <w:tc>
          <w:tcPr>
            <w:tcW w:w="2977" w:type="dxa"/>
            <w:tcBorders>
              <w:top w:val="single" w:sz="12" w:space="0" w:color="0070C0"/>
              <w:left w:val="nil"/>
              <w:bottom w:val="single" w:sz="12" w:space="0" w:color="0070C0"/>
              <w:right w:val="nil"/>
            </w:tcBorders>
          </w:tcPr>
          <w:p w14:paraId="499ED76C" w14:textId="4628BEF3" w:rsidR="00057EA2" w:rsidRPr="00020EC3" w:rsidRDefault="00265418" w:rsidP="003E156E">
            <w:pPr>
              <w:spacing w:after="0" w:line="281" w:lineRule="auto"/>
              <w:ind w:right="448"/>
              <w:rPr>
                <w:iCs/>
                <w:color w:val="6F7378" w:themeColor="background2" w:themeShade="80"/>
                <w:sz w:val="16"/>
                <w:szCs w:val="16"/>
                <w:lang w:val="en-GB"/>
              </w:rPr>
            </w:pPr>
            <w:r>
              <w:rPr>
                <w:noProof/>
              </w:rPr>
              <w:drawing>
                <wp:anchor distT="0" distB="0" distL="114300" distR="114300" simplePos="0" relativeHeight="251658257" behindDoc="0" locked="0" layoutInCell="1" allowOverlap="1" wp14:anchorId="669DFF70" wp14:editId="3E4E4C64">
                  <wp:simplePos x="0" y="0"/>
                  <wp:positionH relativeFrom="column">
                    <wp:posOffset>352425</wp:posOffset>
                  </wp:positionH>
                  <wp:positionV relativeFrom="paragraph">
                    <wp:posOffset>163195</wp:posOffset>
                  </wp:positionV>
                  <wp:extent cx="1111786" cy="927094"/>
                  <wp:effectExtent l="0" t="0" r="0" b="6985"/>
                  <wp:wrapNone/>
                  <wp:docPr id="57"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a:picLocks noChangeAspect="1"/>
                          </pic:cNvPicPr>
                        </pic:nvPicPr>
                        <pic:blipFill rotWithShape="1">
                          <a:blip r:embed="rId28">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786" cy="92709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5" behindDoc="0" locked="0" layoutInCell="1" allowOverlap="1" wp14:anchorId="1B722F5F" wp14:editId="41AF70C1">
                      <wp:simplePos x="0" y="0"/>
                      <wp:positionH relativeFrom="column">
                        <wp:posOffset>142875</wp:posOffset>
                      </wp:positionH>
                      <wp:positionV relativeFrom="paragraph">
                        <wp:posOffset>93345</wp:posOffset>
                      </wp:positionV>
                      <wp:extent cx="1466850" cy="1028065"/>
                      <wp:effectExtent l="19050" t="19050" r="19050" b="19685"/>
                      <wp:wrapNone/>
                      <wp:docPr id="53"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66850" cy="1028065"/>
                              </a:xfrm>
                              <a:prstGeom prst="rect">
                                <a:avLst/>
                              </a:prstGeom>
                              <a:solidFill>
                                <a:schemeClr val="bg1">
                                  <a:lumMod val="85000"/>
                                </a:scheme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60F8B" id="Rectangle 20" o:spid="_x0000_s1026" alt="&quot;&quot;" style="position:absolute;margin-left:11.25pt;margin-top:7.35pt;width:115.5pt;height:80.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" fillcolor="#d8d8d8 [2732]" strokecolor="#0070c0" strokeweight="2.25pt"/>
                  </w:pict>
                </mc:Fallback>
              </mc:AlternateContent>
            </w:r>
          </w:p>
          <w:p w14:paraId="1069EFEB" w14:textId="7677032B" w:rsidR="00372E8B" w:rsidRDefault="00372E8B" w:rsidP="28646D35">
            <w:pPr>
              <w:ind w:right="447"/>
              <w:rPr>
                <w:iCs/>
                <w:noProof/>
                <w:color w:val="6F7378" w:themeColor="background2" w:themeShade="80"/>
                <w:sz w:val="22"/>
                <w:lang w:val="en-GB" w:eastAsia="en-GB"/>
              </w:rPr>
            </w:pPr>
          </w:p>
          <w:p w14:paraId="0571D728" w14:textId="77777777" w:rsidR="00372E8B" w:rsidRDefault="00372E8B" w:rsidP="28646D35">
            <w:pPr>
              <w:ind w:right="447"/>
              <w:rPr>
                <w:iCs/>
                <w:noProof/>
                <w:color w:val="6F7378" w:themeColor="background2" w:themeShade="80"/>
                <w:sz w:val="22"/>
                <w:lang w:val="en-GB" w:eastAsia="en-GB"/>
              </w:rPr>
            </w:pPr>
          </w:p>
          <w:p w14:paraId="6DBB26B2" w14:textId="4B25D539" w:rsidR="00057EA2" w:rsidRPr="00020EC3" w:rsidRDefault="00057EA2" w:rsidP="28646D35">
            <w:pPr>
              <w:ind w:right="447"/>
              <w:rPr>
                <w:color w:val="6F7378" w:themeColor="background2" w:themeShade="80"/>
                <w:sz w:val="22"/>
                <w:lang w:val="en-GB"/>
              </w:rPr>
            </w:pPr>
          </w:p>
        </w:tc>
        <w:tc>
          <w:tcPr>
            <w:tcW w:w="7088" w:type="dxa"/>
            <w:tcBorders>
              <w:top w:val="single" w:sz="12" w:space="0" w:color="0070C0"/>
              <w:left w:val="nil"/>
              <w:bottom w:val="single" w:sz="12" w:space="0" w:color="0070C0"/>
              <w:right w:val="nil"/>
            </w:tcBorders>
          </w:tcPr>
          <w:p w14:paraId="3FC85A0C" w14:textId="1293AB8B" w:rsidR="00057EA2" w:rsidRPr="00020EC3" w:rsidRDefault="00057EA2" w:rsidP="003E156E">
            <w:pPr>
              <w:ind w:right="447"/>
              <w:rPr>
                <w:iCs/>
                <w:color w:val="6F7378" w:themeColor="background2" w:themeShade="80"/>
                <w:szCs w:val="24"/>
                <w:lang w:val="en-GB"/>
              </w:rPr>
            </w:pPr>
          </w:p>
          <w:p w14:paraId="0433610B" w14:textId="77777777" w:rsidR="00057EA2" w:rsidRPr="00020EC3" w:rsidRDefault="00057EA2" w:rsidP="003E156E">
            <w:pPr>
              <w:ind w:right="447"/>
              <w:rPr>
                <w:rFonts w:cs="Arial"/>
                <w:b/>
                <w:bCs/>
                <w:iCs/>
                <w:color w:val="6F7378" w:themeColor="background2" w:themeShade="80"/>
                <w:szCs w:val="24"/>
                <w:lang w:val="en-GB"/>
              </w:rPr>
            </w:pPr>
            <w:r w:rsidRPr="00020EC3">
              <w:rPr>
                <w:rFonts w:cs="Arial"/>
                <w:b/>
                <w:bCs/>
                <w:iCs/>
                <w:color w:val="6F7378" w:themeColor="background2" w:themeShade="80"/>
                <w:szCs w:val="24"/>
                <w:lang w:val="en-GB"/>
              </w:rPr>
              <w:t>Case study 1: Prefers face to face but required to use the phone, able to resolve her issue but it took longer</w:t>
            </w:r>
          </w:p>
        </w:tc>
      </w:tr>
      <w:tr w:rsidR="00057EA2" w:rsidRPr="00C95CC3" w14:paraId="234BC486" w14:textId="77777777" w:rsidTr="57B1E62C">
        <w:tc>
          <w:tcPr>
            <w:tcW w:w="10065" w:type="dxa"/>
            <w:gridSpan w:val="2"/>
            <w:tcBorders>
              <w:top w:val="single" w:sz="12" w:space="0" w:color="0070C0"/>
              <w:left w:val="nil"/>
              <w:bottom w:val="nil"/>
              <w:right w:val="nil"/>
            </w:tcBorders>
          </w:tcPr>
          <w:p w14:paraId="2BC44304" w14:textId="77777777" w:rsidR="00057EA2" w:rsidRPr="00020EC3" w:rsidRDefault="00057EA2" w:rsidP="003E156E">
            <w:pPr>
              <w:ind w:right="447"/>
              <w:rPr>
                <w:iCs/>
                <w:color w:val="6F7378" w:themeColor="background2" w:themeShade="80"/>
                <w:sz w:val="22"/>
                <w:lang w:val="en-GB"/>
              </w:rPr>
            </w:pPr>
          </w:p>
        </w:tc>
      </w:tr>
      <w:tr w:rsidR="00057EA2" w:rsidRPr="00C95CC3" w14:paraId="13EABB6A" w14:textId="77777777" w:rsidTr="57B1E62C">
        <w:tc>
          <w:tcPr>
            <w:tcW w:w="10065" w:type="dxa"/>
            <w:gridSpan w:val="2"/>
            <w:tcBorders>
              <w:top w:val="nil"/>
              <w:left w:val="nil"/>
              <w:bottom w:val="nil"/>
              <w:right w:val="nil"/>
            </w:tcBorders>
          </w:tcPr>
          <w:p w14:paraId="2CBF1AE1" w14:textId="179527D6" w:rsidR="00057EA2" w:rsidRPr="009A36A4" w:rsidRDefault="00057EA2" w:rsidP="003E156E">
            <w:pPr>
              <w:ind w:right="447"/>
              <w:rPr>
                <w:lang w:val="en-GB"/>
              </w:rPr>
            </w:pPr>
            <w:r w:rsidRPr="6B67E6F4">
              <w:rPr>
                <w:rFonts w:cs="Arial"/>
                <w:b/>
                <w:bCs/>
                <w:color w:val="6F7378" w:themeColor="background2" w:themeShade="80"/>
                <w:lang w:val="en-GB"/>
              </w:rPr>
              <w:t>The consumer</w:t>
            </w:r>
            <w:r w:rsidRPr="6B67E6F4">
              <w:rPr>
                <w:rFonts w:cs="Arial"/>
                <w:color w:val="6F7378" w:themeColor="background2" w:themeShade="80"/>
                <w:lang w:val="en-GB"/>
              </w:rPr>
              <w:t xml:space="preserve">: </w:t>
            </w:r>
            <w:r w:rsidR="00467C51" w:rsidRPr="6B67E6F4">
              <w:rPr>
                <w:rFonts w:cs="Arial"/>
                <w:color w:val="6F7378" w:themeColor="background2" w:themeShade="80"/>
                <w:lang w:val="en-GB"/>
              </w:rPr>
              <w:t>‘</w:t>
            </w:r>
            <w:r w:rsidR="00467C51" w:rsidRPr="6B67E6F4">
              <w:rPr>
                <w:lang w:val="en-GB"/>
              </w:rPr>
              <w:t>Janet’</w:t>
            </w:r>
            <w:r w:rsidRPr="6B67E6F4">
              <w:rPr>
                <w:lang w:val="en-GB"/>
              </w:rPr>
              <w:t xml:space="preserve">, aged 67, lives with her son in Scotland. </w:t>
            </w:r>
            <w:r>
              <w:br/>
            </w:r>
            <w:r w:rsidRPr="6B67E6F4">
              <w:rPr>
                <w:lang w:val="en-GB"/>
              </w:rPr>
              <w:t>She</w:t>
            </w:r>
            <w:r w:rsidR="00801492">
              <w:rPr>
                <w:lang w:val="en-GB"/>
              </w:rPr>
              <w:t xml:space="preserve"> lives with</w:t>
            </w:r>
            <w:r w:rsidRPr="6B67E6F4">
              <w:rPr>
                <w:lang w:val="en-GB"/>
              </w:rPr>
              <w:t xml:space="preserve"> Cerebral Palsy which means she is unable to use her right arm, she has recently had an operation for cancer and has a heart condition.</w:t>
            </w:r>
          </w:p>
          <w:p w14:paraId="3A76E72E" w14:textId="4753D219" w:rsidR="00057EA2" w:rsidRPr="009A36A4" w:rsidRDefault="00057EA2" w:rsidP="003E156E">
            <w:pPr>
              <w:ind w:right="447"/>
              <w:rPr>
                <w:lang w:val="en-GB"/>
              </w:rPr>
            </w:pPr>
            <w:r w:rsidRPr="00020EC3">
              <w:rPr>
                <w:rFonts w:cs="Arial"/>
                <w:b/>
                <w:bCs/>
                <w:iCs/>
                <w:color w:val="6F7378" w:themeColor="background2" w:themeShade="80"/>
                <w:szCs w:val="24"/>
                <w:lang w:val="en-GB"/>
              </w:rPr>
              <w:t>Channel Preferences</w:t>
            </w:r>
            <w:r w:rsidRPr="00020EC3">
              <w:rPr>
                <w:rFonts w:cs="Arial"/>
                <w:iCs/>
                <w:color w:val="6F7378" w:themeColor="background2" w:themeShade="80"/>
                <w:szCs w:val="24"/>
                <w:lang w:val="en-GB"/>
              </w:rPr>
              <w:t xml:space="preserve">: </w:t>
            </w:r>
            <w:r w:rsidRPr="009A36A4">
              <w:rPr>
                <w:lang w:val="en-GB"/>
              </w:rPr>
              <w:t>Prefers to use face to face as can struggle to understand people on the telephone and also finds they struggle to understand her own accent. On her most recent contact to her landline provider, to</w:t>
            </w:r>
            <w:r w:rsidRPr="00020EC3">
              <w:rPr>
                <w:rFonts w:cs="Arial"/>
                <w:iCs/>
                <w:color w:val="6F7378" w:themeColor="background2" w:themeShade="80"/>
                <w:szCs w:val="24"/>
                <w:lang w:val="en-GB"/>
              </w:rPr>
              <w:t xml:space="preserve"> </w:t>
            </w:r>
            <w:r w:rsidRPr="009A36A4">
              <w:rPr>
                <w:lang w:val="en-GB"/>
              </w:rPr>
              <w:t>fix a fault, she had to use the phone due to stores being shut.</w:t>
            </w:r>
            <w:r w:rsidR="00467C51">
              <w:rPr>
                <w:lang w:val="en-GB"/>
              </w:rPr>
              <w:t xml:space="preserve"> Her landline and broadband </w:t>
            </w:r>
            <w:r w:rsidR="00D22EA9">
              <w:rPr>
                <w:lang w:val="en-GB"/>
              </w:rPr>
              <w:t>are</w:t>
            </w:r>
            <w:r w:rsidR="00467C51">
              <w:rPr>
                <w:lang w:val="en-GB"/>
              </w:rPr>
              <w:t xml:space="preserve"> with her mobile provider and she normally gets her son to drive her to the store to chat through any issues as she can find it harder to communicate on the telephone. </w:t>
            </w:r>
          </w:p>
          <w:p w14:paraId="7E8FA773" w14:textId="55F9A906" w:rsidR="00057EA2" w:rsidRPr="009A36A4" w:rsidRDefault="00057EA2" w:rsidP="003E156E">
            <w:pPr>
              <w:ind w:right="447"/>
              <w:rPr>
                <w:lang w:val="en-GB"/>
              </w:rPr>
            </w:pPr>
            <w:r w:rsidRPr="00020EC3">
              <w:rPr>
                <w:rFonts w:cs="Arial"/>
                <w:iCs/>
                <w:color w:val="6F7378" w:themeColor="background2" w:themeShade="80"/>
                <w:szCs w:val="24"/>
                <w:lang w:val="en-GB"/>
              </w:rPr>
              <w:t xml:space="preserve">She </w:t>
            </w:r>
            <w:r w:rsidRPr="009A36A4">
              <w:rPr>
                <w:lang w:val="en-GB"/>
              </w:rPr>
              <w:t xml:space="preserve">also struggles when it comes to fixing faults </w:t>
            </w:r>
            <w:r w:rsidR="00467C51">
              <w:rPr>
                <w:lang w:val="en-GB"/>
              </w:rPr>
              <w:t xml:space="preserve">herself </w:t>
            </w:r>
            <w:r w:rsidRPr="009A36A4">
              <w:rPr>
                <w:lang w:val="en-GB"/>
              </w:rPr>
              <w:t>on the telephone, as physically she is often unable to do what is required. If she finds it too difficult, she has to wait and call back at a time when her son is there.</w:t>
            </w:r>
            <w:r w:rsidR="00467C51">
              <w:rPr>
                <w:lang w:val="en-GB"/>
              </w:rPr>
              <w:t xml:space="preserve"> She would prefer to have an engineer come out to resolve the issue.</w:t>
            </w:r>
          </w:p>
          <w:p w14:paraId="6817DB83" w14:textId="74540C58" w:rsidR="00057EA2" w:rsidRPr="009A36A4" w:rsidRDefault="00790AD8" w:rsidP="003E156E">
            <w:pPr>
              <w:ind w:right="447"/>
              <w:rPr>
                <w:lang w:val="en-GB"/>
              </w:rPr>
            </w:pPr>
            <w:r w:rsidRPr="00020EC3">
              <w:rPr>
                <w:rFonts w:cs="Arial"/>
                <w:b/>
                <w:bCs/>
                <w:iCs/>
                <w:color w:val="6F7378" w:themeColor="background2" w:themeShade="80"/>
                <w:szCs w:val="24"/>
                <w:lang w:val="en-GB"/>
              </w:rPr>
              <w:t>Contact Experience</w:t>
            </w:r>
            <w:r w:rsidR="00057EA2" w:rsidRPr="00020EC3">
              <w:rPr>
                <w:rFonts w:cs="Arial"/>
                <w:iCs/>
                <w:color w:val="6F7378" w:themeColor="background2" w:themeShade="80"/>
                <w:szCs w:val="24"/>
                <w:lang w:val="en-GB"/>
              </w:rPr>
              <w:t xml:space="preserve">: On </w:t>
            </w:r>
            <w:r w:rsidR="00057EA2" w:rsidRPr="009A36A4">
              <w:rPr>
                <w:lang w:val="en-GB"/>
              </w:rPr>
              <w:t>the first phone contact they struggled to understand each other so she asked to speak to someone else. She tried to repeat the issue to the second person but they also struggled to communicate so she asked to speak to the supervisor. The supervisor then called her back approximately an hour later.</w:t>
            </w:r>
          </w:p>
          <w:p w14:paraId="764D30CA" w14:textId="2A4EEA98" w:rsidR="00057EA2" w:rsidRPr="009A36A4" w:rsidRDefault="00057EA2" w:rsidP="003E156E">
            <w:pPr>
              <w:ind w:right="447"/>
              <w:rPr>
                <w:lang w:val="en-GB"/>
              </w:rPr>
            </w:pPr>
            <w:r w:rsidRPr="4429D818">
              <w:rPr>
                <w:lang w:val="en-GB"/>
              </w:rPr>
              <w:t xml:space="preserve">The supervisor asked her to check her connection which she did after telling them it might take a while as she might struggle. It was eventually fixed by them sending her a new </w:t>
            </w:r>
            <w:r w:rsidR="004F131B" w:rsidRPr="4429D818">
              <w:rPr>
                <w:lang w:val="en-GB"/>
              </w:rPr>
              <w:t>‘</w:t>
            </w:r>
            <w:r w:rsidRPr="4429D818">
              <w:rPr>
                <w:lang w:val="en-GB"/>
              </w:rPr>
              <w:t>modem</w:t>
            </w:r>
            <w:r w:rsidR="004F131B" w:rsidRPr="4429D818">
              <w:rPr>
                <w:lang w:val="en-GB"/>
              </w:rPr>
              <w:t>’</w:t>
            </w:r>
            <w:r w:rsidRPr="4429D818">
              <w:rPr>
                <w:lang w:val="en-GB"/>
              </w:rPr>
              <w:t xml:space="preserve"> which her son set up for her and the landline phone is now working better.</w:t>
            </w:r>
          </w:p>
          <w:p w14:paraId="7F923435" w14:textId="1FC0D07F" w:rsidR="004F131B" w:rsidRDefault="00057EA2" w:rsidP="004F131B">
            <w:pPr>
              <w:spacing w:line="276" w:lineRule="auto"/>
              <w:ind w:right="447"/>
              <w:rPr>
                <w:lang w:val="en-GB"/>
              </w:rPr>
            </w:pPr>
            <w:r w:rsidRPr="4429D818">
              <w:rPr>
                <w:rFonts w:cs="Arial"/>
                <w:b/>
                <w:bCs/>
                <w:color w:val="6F7378" w:themeColor="background2" w:themeShade="80"/>
                <w:lang w:val="en-GB"/>
              </w:rPr>
              <w:t>Impact of not being able to use the preferred method of contact</w:t>
            </w:r>
            <w:r w:rsidRPr="4429D818">
              <w:rPr>
                <w:rFonts w:cs="Arial"/>
                <w:color w:val="6F7378" w:themeColor="background2" w:themeShade="80"/>
                <w:lang w:val="en-GB"/>
              </w:rPr>
              <w:t xml:space="preserve">: </w:t>
            </w:r>
            <w:r w:rsidRPr="4429D818">
              <w:rPr>
                <w:lang w:val="en-GB"/>
              </w:rPr>
              <w:t xml:space="preserve">She felt that it all took longer than it would have done face to face (she estimated it took two hours in total), she found the experience ‘stressful’, and was not confident it had been sorted until the new </w:t>
            </w:r>
            <w:r w:rsidR="004F131B" w:rsidRPr="4429D818">
              <w:rPr>
                <w:lang w:val="en-GB"/>
              </w:rPr>
              <w:t>‘</w:t>
            </w:r>
            <w:r w:rsidRPr="4429D818">
              <w:rPr>
                <w:lang w:val="en-GB"/>
              </w:rPr>
              <w:t>modem</w:t>
            </w:r>
            <w:r w:rsidR="004F131B" w:rsidRPr="4429D818">
              <w:rPr>
                <w:lang w:val="en-GB"/>
              </w:rPr>
              <w:t>’</w:t>
            </w:r>
            <w:r w:rsidRPr="4429D818">
              <w:rPr>
                <w:lang w:val="en-GB"/>
              </w:rPr>
              <w:t xml:space="preserve"> arrived.</w:t>
            </w:r>
            <w:r w:rsidR="00D406E2" w:rsidRPr="4429D818">
              <w:rPr>
                <w:lang w:val="en-GB"/>
              </w:rPr>
              <w:t xml:space="preserve"> </w:t>
            </w:r>
            <w:r w:rsidRPr="4429D818">
              <w:rPr>
                <w:lang w:val="en-GB"/>
              </w:rPr>
              <w:t>She felt it would have been quicker and easier face to face as you “know who you are speaking to in the shop</w:t>
            </w:r>
            <w:r w:rsidR="00940DFB" w:rsidRPr="4429D818">
              <w:rPr>
                <w:lang w:val="en-GB"/>
              </w:rPr>
              <w:t>”</w:t>
            </w:r>
            <w:r w:rsidRPr="4429D818">
              <w:rPr>
                <w:lang w:val="en-GB"/>
              </w:rPr>
              <w:t xml:space="preserve">. She also had to stand up during the call due to where her landline is which she finds </w:t>
            </w:r>
            <w:r w:rsidR="004F131B" w:rsidRPr="4429D818">
              <w:rPr>
                <w:lang w:val="en-GB"/>
              </w:rPr>
              <w:t>tiring</w:t>
            </w:r>
            <w:r w:rsidR="00467C51" w:rsidRPr="4429D818">
              <w:rPr>
                <w:lang w:val="en-GB"/>
              </w:rPr>
              <w:t xml:space="preserve"> and she doesn’t use her mobile due to not getting very good reception in the house</w:t>
            </w:r>
            <w:r w:rsidRPr="4429D818">
              <w:rPr>
                <w:lang w:val="en-GB"/>
              </w:rPr>
              <w:t>.</w:t>
            </w:r>
          </w:p>
          <w:p w14:paraId="0A55AD6C" w14:textId="50260319" w:rsidR="00057EA2" w:rsidRPr="004F131B" w:rsidRDefault="004F131B" w:rsidP="4429D818">
            <w:pPr>
              <w:spacing w:line="276" w:lineRule="auto"/>
              <w:ind w:right="447"/>
              <w:rPr>
                <w:rFonts w:cs="Arial"/>
                <w:i/>
                <w:iCs/>
                <w:color w:val="0070C0"/>
              </w:rPr>
            </w:pPr>
            <w:r w:rsidRPr="4429D818">
              <w:rPr>
                <w:rFonts w:cs="Arial"/>
                <w:i/>
                <w:iCs/>
                <w:color w:val="0070C0"/>
                <w:lang w:val="en-GB"/>
              </w:rPr>
              <w:t xml:space="preserve"> “</w:t>
            </w:r>
            <w:r w:rsidRPr="4429D818">
              <w:rPr>
                <w:rFonts w:cs="Arial"/>
                <w:i/>
                <w:iCs/>
                <w:color w:val="0070C0"/>
              </w:rPr>
              <w:t>I’ll say ‘I’ve got Cerebral Palsy’ and they say ‘what is that’ and I say ‘I cann</w:t>
            </w:r>
            <w:r w:rsidR="59E2EBF4" w:rsidRPr="4429D818">
              <w:rPr>
                <w:rFonts w:cs="Arial"/>
                <w:i/>
                <w:iCs/>
                <w:color w:val="0070C0"/>
              </w:rPr>
              <w:t>ae</w:t>
            </w:r>
            <w:r w:rsidRPr="4429D818">
              <w:rPr>
                <w:rFonts w:cs="Arial"/>
                <w:i/>
                <w:iCs/>
                <w:color w:val="0070C0"/>
              </w:rPr>
              <w:t xml:space="preserve"> use my right arm’. They say ‘right that’s fine’ and then they go and ask you to hold one button in and press that button and use the remote control. Och it’s a nightmare!” </w:t>
            </w:r>
          </w:p>
        </w:tc>
      </w:tr>
    </w:tbl>
    <w:p w14:paraId="386835B7" w14:textId="77777777" w:rsidR="00057EA2" w:rsidRPr="00C95CC3" w:rsidRDefault="00057EA2" w:rsidP="00057EA2">
      <w:pPr>
        <w:rPr>
          <w:lang w:val="en-GB"/>
        </w:rPr>
      </w:pPr>
    </w:p>
    <w:p w14:paraId="03D94133" w14:textId="37EA6C64" w:rsidR="00A07ECE" w:rsidRPr="005A093B" w:rsidRDefault="00FB69E0" w:rsidP="005A093B">
      <w:pPr>
        <w:rPr>
          <w:b/>
          <w:bCs/>
          <w:sz w:val="28"/>
          <w:szCs w:val="24"/>
          <w:lang w:val="en-GB"/>
        </w:rPr>
      </w:pPr>
      <w:r w:rsidRPr="005A093B">
        <w:rPr>
          <w:b/>
          <w:bCs/>
          <w:sz w:val="28"/>
          <w:szCs w:val="24"/>
          <w:lang w:val="en-GB"/>
        </w:rPr>
        <w:t>3.4.</w:t>
      </w:r>
      <w:r w:rsidR="00057EA2" w:rsidRPr="005A093B">
        <w:rPr>
          <w:b/>
          <w:bCs/>
          <w:sz w:val="28"/>
          <w:szCs w:val="24"/>
          <w:lang w:val="en-GB"/>
        </w:rPr>
        <w:t>3</w:t>
      </w:r>
      <w:r w:rsidRPr="005A093B">
        <w:rPr>
          <w:b/>
          <w:bCs/>
          <w:sz w:val="28"/>
          <w:szCs w:val="24"/>
          <w:lang w:val="en-GB"/>
        </w:rPr>
        <w:t xml:space="preserve"> Reassurance and support seekers </w:t>
      </w:r>
      <w:r w:rsidR="00F271BE" w:rsidRPr="005A093B">
        <w:rPr>
          <w:b/>
          <w:bCs/>
          <w:sz w:val="28"/>
          <w:szCs w:val="24"/>
          <w:lang w:val="en-GB"/>
        </w:rPr>
        <w:t>who</w:t>
      </w:r>
      <w:r w:rsidRPr="005A093B">
        <w:rPr>
          <w:b/>
          <w:bCs/>
          <w:sz w:val="28"/>
          <w:szCs w:val="24"/>
          <w:lang w:val="en-GB"/>
        </w:rPr>
        <w:t xml:space="preserve"> prefer to use the telephone but had use</w:t>
      </w:r>
      <w:r w:rsidR="00F271BE" w:rsidRPr="005A093B">
        <w:rPr>
          <w:b/>
          <w:bCs/>
          <w:sz w:val="28"/>
          <w:szCs w:val="24"/>
          <w:lang w:val="en-GB"/>
        </w:rPr>
        <w:t>d</w:t>
      </w:r>
      <w:r w:rsidRPr="005A093B">
        <w:rPr>
          <w:b/>
          <w:bCs/>
          <w:sz w:val="28"/>
          <w:szCs w:val="24"/>
          <w:lang w:val="en-GB"/>
        </w:rPr>
        <w:t xml:space="preserve"> </w:t>
      </w:r>
      <w:r w:rsidR="00F271BE" w:rsidRPr="005A093B">
        <w:rPr>
          <w:b/>
          <w:bCs/>
          <w:sz w:val="28"/>
          <w:szCs w:val="24"/>
          <w:lang w:val="en-GB"/>
        </w:rPr>
        <w:t>webchat</w:t>
      </w:r>
    </w:p>
    <w:p w14:paraId="006F1972" w14:textId="0E06B5D1" w:rsidR="00F271BE" w:rsidRDefault="00890B67" w:rsidP="003C24C9">
      <w:pPr>
        <w:rPr>
          <w:rFonts w:eastAsia="Times New Roman"/>
          <w:lang w:val="en-GB"/>
        </w:rPr>
      </w:pPr>
      <w:r>
        <w:rPr>
          <w:rFonts w:eastAsia="Times New Roman"/>
          <w:lang w:val="en-GB"/>
        </w:rPr>
        <w:t>The r</w:t>
      </w:r>
      <w:r w:rsidR="1AAF1418" w:rsidRPr="28646D35">
        <w:rPr>
          <w:rFonts w:eastAsia="Times New Roman"/>
          <w:lang w:val="en-GB"/>
        </w:rPr>
        <w:t xml:space="preserve">eassurance and practical support seekers </w:t>
      </w:r>
      <w:r w:rsidR="49A6DC7D" w:rsidRPr="28646D35">
        <w:rPr>
          <w:rFonts w:eastAsia="Times New Roman"/>
          <w:lang w:val="en-GB"/>
        </w:rPr>
        <w:t xml:space="preserve">that we </w:t>
      </w:r>
      <w:r w:rsidR="00D01B0A">
        <w:rPr>
          <w:rFonts w:eastAsia="Times New Roman"/>
          <w:lang w:val="en-GB"/>
        </w:rPr>
        <w:t>spoke to in the depth interviews</w:t>
      </w:r>
      <w:r>
        <w:rPr>
          <w:rFonts w:eastAsia="Times New Roman"/>
          <w:lang w:val="en-GB"/>
        </w:rPr>
        <w:t>,</w:t>
      </w:r>
      <w:r w:rsidR="00D01B0A">
        <w:rPr>
          <w:rFonts w:eastAsia="Times New Roman"/>
          <w:lang w:val="en-GB"/>
        </w:rPr>
        <w:t xml:space="preserve"> </w:t>
      </w:r>
      <w:r w:rsidR="1AAF1418" w:rsidRPr="28646D35">
        <w:rPr>
          <w:rFonts w:eastAsia="Times New Roman"/>
          <w:lang w:val="en-GB"/>
        </w:rPr>
        <w:t>whose</w:t>
      </w:r>
      <w:r>
        <w:rPr>
          <w:rFonts w:eastAsia="Times New Roman"/>
          <w:lang w:val="en-GB"/>
        </w:rPr>
        <w:t xml:space="preserve"> preferred channel is telephone, </w:t>
      </w:r>
      <w:r w:rsidR="1AAF1418" w:rsidRPr="28646D35">
        <w:rPr>
          <w:rFonts w:eastAsia="Times New Roman"/>
          <w:lang w:val="en-GB"/>
        </w:rPr>
        <w:t xml:space="preserve">generally started out trying to use the </w:t>
      </w:r>
      <w:r>
        <w:rPr>
          <w:rFonts w:eastAsia="Times New Roman"/>
          <w:lang w:val="en-GB"/>
        </w:rPr>
        <w:t>tele</w:t>
      </w:r>
      <w:r w:rsidR="00235393">
        <w:rPr>
          <w:rFonts w:eastAsia="Times New Roman"/>
          <w:lang w:val="en-GB"/>
        </w:rPr>
        <w:t>phone but abandoned the</w:t>
      </w:r>
      <w:r>
        <w:rPr>
          <w:rFonts w:eastAsia="Times New Roman"/>
          <w:lang w:val="en-GB"/>
        </w:rPr>
        <w:t xml:space="preserve"> channel</w:t>
      </w:r>
      <w:r w:rsidR="1AAF1418" w:rsidRPr="28646D35">
        <w:rPr>
          <w:rFonts w:eastAsia="Times New Roman"/>
          <w:lang w:val="en-GB"/>
        </w:rPr>
        <w:t xml:space="preserve"> due to overly long wait times</w:t>
      </w:r>
      <w:r w:rsidR="00085EFA">
        <w:rPr>
          <w:rFonts w:eastAsia="Times New Roman"/>
          <w:lang w:val="en-GB"/>
        </w:rPr>
        <w:t xml:space="preserve"> or occasionally because the provider reque</w:t>
      </w:r>
      <w:r w:rsidR="00235393">
        <w:rPr>
          <w:rFonts w:eastAsia="Times New Roman"/>
          <w:lang w:val="en-GB"/>
        </w:rPr>
        <w:t>sted they use an alternative</w:t>
      </w:r>
      <w:r w:rsidR="1AAF1418" w:rsidRPr="28646D35">
        <w:rPr>
          <w:rFonts w:eastAsia="Times New Roman"/>
          <w:lang w:val="en-GB"/>
        </w:rPr>
        <w:t>.</w:t>
      </w:r>
      <w:r w:rsidR="4920F99F" w:rsidRPr="28646D35">
        <w:rPr>
          <w:rFonts w:eastAsia="Times New Roman"/>
          <w:lang w:val="en-GB"/>
        </w:rPr>
        <w:t xml:space="preserve"> </w:t>
      </w:r>
      <w:r w:rsidR="1AAF1418" w:rsidRPr="28646D35">
        <w:rPr>
          <w:rFonts w:eastAsia="Times New Roman"/>
          <w:lang w:val="en-GB"/>
        </w:rPr>
        <w:t>The alternative they chose was often webchat.</w:t>
      </w:r>
    </w:p>
    <w:p w14:paraId="3279BD56" w14:textId="4ADA65CC" w:rsidR="004F131B" w:rsidRPr="004F131B" w:rsidRDefault="004F131B" w:rsidP="003C24C9">
      <w:pPr>
        <w:rPr>
          <w:rFonts w:cs="Arial"/>
          <w:i/>
          <w:iCs/>
          <w:color w:val="0070C0"/>
        </w:rPr>
      </w:pPr>
      <w:r>
        <w:rPr>
          <w:rFonts w:cs="Arial"/>
          <w:i/>
          <w:iCs/>
          <w:color w:val="0070C0"/>
        </w:rPr>
        <w:t>“</w:t>
      </w:r>
      <w:r w:rsidRPr="004F131B">
        <w:rPr>
          <w:rFonts w:cs="Arial"/>
          <w:i/>
          <w:iCs/>
          <w:color w:val="0070C0"/>
        </w:rPr>
        <w:t>I’d been calling them and calling them and not really getting through. So with the webchat once they are like free on the line it gives you a little ping and then you can actually interact. I find it annoying to listen to</w:t>
      </w:r>
      <w:r>
        <w:rPr>
          <w:rFonts w:cs="Arial"/>
          <w:i/>
          <w:iCs/>
          <w:color w:val="0070C0"/>
        </w:rPr>
        <w:t xml:space="preserve"> [the ring tone on the phone]</w:t>
      </w:r>
      <w:r w:rsidRPr="004F131B">
        <w:rPr>
          <w:rFonts w:cs="Arial"/>
          <w:i/>
          <w:iCs/>
          <w:color w:val="0070C0"/>
        </w:rPr>
        <w:t>, I don’t want to listen to, waiting for someone to come on the line.”</w:t>
      </w:r>
      <w:r>
        <w:rPr>
          <w:rFonts w:cs="Arial"/>
          <w:i/>
          <w:iCs/>
          <w:color w:val="0070C0"/>
        </w:rPr>
        <w:t xml:space="preserve"> Male, 51, mental health disability, financially vulnerable</w:t>
      </w:r>
    </w:p>
    <w:p w14:paraId="5C72D711" w14:textId="73443C8C" w:rsidR="00F271BE" w:rsidRPr="00C95CC3" w:rsidRDefault="1AAF1418" w:rsidP="003C24C9">
      <w:pPr>
        <w:rPr>
          <w:rFonts w:eastAsia="Times New Roman"/>
          <w:lang w:val="en-GB"/>
        </w:rPr>
      </w:pPr>
      <w:r w:rsidRPr="28646D35">
        <w:rPr>
          <w:rFonts w:eastAsia="Times New Roman"/>
          <w:lang w:val="en-GB"/>
        </w:rPr>
        <w:t xml:space="preserve">The experiences these customers </w:t>
      </w:r>
      <w:r w:rsidR="7F66E92E" w:rsidRPr="28646D35">
        <w:rPr>
          <w:rFonts w:eastAsia="Times New Roman"/>
          <w:lang w:val="en-GB"/>
        </w:rPr>
        <w:t xml:space="preserve">report </w:t>
      </w:r>
      <w:r w:rsidR="00235393">
        <w:rPr>
          <w:rFonts w:eastAsia="Times New Roman"/>
          <w:lang w:val="en-GB"/>
        </w:rPr>
        <w:t xml:space="preserve">with webchat </w:t>
      </w:r>
      <w:r w:rsidR="0C84F265" w:rsidRPr="28646D35">
        <w:rPr>
          <w:rFonts w:eastAsia="Times New Roman"/>
          <w:lang w:val="en-GB"/>
        </w:rPr>
        <w:t>are</w:t>
      </w:r>
      <w:r w:rsidR="00D01B0A">
        <w:rPr>
          <w:rFonts w:eastAsia="Times New Roman"/>
          <w:lang w:val="en-GB"/>
        </w:rPr>
        <w:t xml:space="preserve"> </w:t>
      </w:r>
      <w:r w:rsidRPr="28646D35">
        <w:rPr>
          <w:rFonts w:eastAsia="Times New Roman"/>
          <w:lang w:val="en-GB"/>
        </w:rPr>
        <w:t>quite variable.</w:t>
      </w:r>
      <w:r w:rsidR="4920F99F" w:rsidRPr="28646D35">
        <w:rPr>
          <w:rFonts w:eastAsia="Times New Roman"/>
          <w:lang w:val="en-GB"/>
        </w:rPr>
        <w:t xml:space="preserve"> </w:t>
      </w:r>
      <w:r w:rsidRPr="28646D35">
        <w:rPr>
          <w:rFonts w:eastAsia="Times New Roman"/>
          <w:lang w:val="en-GB"/>
        </w:rPr>
        <w:t xml:space="preserve">They tend to be seeking some of the rapport and reassurance they can get from the </w:t>
      </w:r>
      <w:r w:rsidR="00235393">
        <w:rPr>
          <w:rFonts w:eastAsia="Times New Roman"/>
          <w:lang w:val="en-GB"/>
        </w:rPr>
        <w:t>tele</w:t>
      </w:r>
      <w:r w:rsidRPr="28646D35">
        <w:rPr>
          <w:rFonts w:eastAsia="Times New Roman"/>
          <w:lang w:val="en-GB"/>
        </w:rPr>
        <w:t xml:space="preserve">phone and want the webchat to feel like they </w:t>
      </w:r>
      <w:r w:rsidR="1AFCB23D" w:rsidRPr="28646D35">
        <w:rPr>
          <w:rFonts w:eastAsia="Times New Roman"/>
          <w:lang w:val="en-GB"/>
        </w:rPr>
        <w:t xml:space="preserve">are </w:t>
      </w:r>
      <w:r w:rsidRPr="28646D35">
        <w:rPr>
          <w:rFonts w:eastAsia="Times New Roman"/>
          <w:lang w:val="en-GB"/>
        </w:rPr>
        <w:t xml:space="preserve">chatting to a ‘real’ person who </w:t>
      </w:r>
      <w:r w:rsidR="798484EC" w:rsidRPr="28646D35">
        <w:rPr>
          <w:rFonts w:eastAsia="Times New Roman"/>
          <w:lang w:val="en-GB"/>
        </w:rPr>
        <w:t xml:space="preserve">can </w:t>
      </w:r>
      <w:r w:rsidRPr="28646D35">
        <w:rPr>
          <w:rFonts w:eastAsia="Times New Roman"/>
          <w:lang w:val="en-GB"/>
        </w:rPr>
        <w:t>help with their issues.</w:t>
      </w:r>
    </w:p>
    <w:p w14:paraId="085FFB62" w14:textId="187D3CD9" w:rsidR="00F271BE" w:rsidRPr="00C95CC3" w:rsidRDefault="1AAF1418" w:rsidP="00F271BE">
      <w:pPr>
        <w:rPr>
          <w:rFonts w:eastAsia="Times New Roman"/>
          <w:lang w:val="en-GB"/>
        </w:rPr>
      </w:pPr>
      <w:r w:rsidRPr="28646D35">
        <w:rPr>
          <w:rFonts w:eastAsia="Times New Roman"/>
          <w:lang w:val="en-GB"/>
        </w:rPr>
        <w:t>On this basis, some custo</w:t>
      </w:r>
      <w:r w:rsidR="00235393">
        <w:rPr>
          <w:rFonts w:eastAsia="Times New Roman"/>
          <w:lang w:val="en-GB"/>
        </w:rPr>
        <w:t>mers are pleasantly surprised by</w:t>
      </w:r>
      <w:r w:rsidRPr="28646D35">
        <w:rPr>
          <w:rFonts w:eastAsia="Times New Roman"/>
          <w:lang w:val="en-GB"/>
        </w:rPr>
        <w:t xml:space="preserve"> how interactive the experience </w:t>
      </w:r>
      <w:r w:rsidR="61EB37AA" w:rsidRPr="28646D35">
        <w:rPr>
          <w:rFonts w:eastAsia="Times New Roman"/>
          <w:lang w:val="en-GB"/>
        </w:rPr>
        <w:t>is</w:t>
      </w:r>
      <w:r w:rsidRPr="28646D35">
        <w:rPr>
          <w:rFonts w:eastAsia="Times New Roman"/>
          <w:lang w:val="en-GB"/>
        </w:rPr>
        <w:t xml:space="preserve">; they report that it </w:t>
      </w:r>
      <w:r w:rsidR="72B811CF" w:rsidRPr="28646D35">
        <w:rPr>
          <w:rFonts w:eastAsia="Times New Roman"/>
          <w:lang w:val="en-GB"/>
        </w:rPr>
        <w:t xml:space="preserve">feels </w:t>
      </w:r>
      <w:r w:rsidRPr="28646D35">
        <w:rPr>
          <w:rFonts w:eastAsia="Times New Roman"/>
          <w:lang w:val="en-GB"/>
        </w:rPr>
        <w:t>like a ‘real’ conversation</w:t>
      </w:r>
      <w:r w:rsidR="00235393">
        <w:rPr>
          <w:rFonts w:eastAsia="Times New Roman"/>
          <w:lang w:val="en-GB"/>
        </w:rPr>
        <w:t xml:space="preserve"> and </w:t>
      </w:r>
      <w:r w:rsidRPr="28646D35">
        <w:rPr>
          <w:rFonts w:eastAsia="Times New Roman"/>
          <w:lang w:val="en-GB"/>
        </w:rPr>
        <w:t xml:space="preserve">the chat handler </w:t>
      </w:r>
      <w:r w:rsidR="6B520B8C" w:rsidRPr="28646D35">
        <w:rPr>
          <w:rFonts w:eastAsia="Times New Roman"/>
          <w:lang w:val="en-GB"/>
        </w:rPr>
        <w:t xml:space="preserve">can </w:t>
      </w:r>
      <w:r w:rsidRPr="28646D35">
        <w:rPr>
          <w:rFonts w:eastAsia="Times New Roman"/>
          <w:lang w:val="en-GB"/>
        </w:rPr>
        <w:t>come across as friendly, helpful and ‘human’.</w:t>
      </w:r>
      <w:r w:rsidR="4920F99F" w:rsidRPr="28646D35">
        <w:rPr>
          <w:rFonts w:eastAsia="Times New Roman"/>
          <w:lang w:val="en-GB"/>
        </w:rPr>
        <w:t xml:space="preserve"> </w:t>
      </w:r>
      <w:r w:rsidRPr="28646D35">
        <w:rPr>
          <w:rFonts w:eastAsia="Times New Roman"/>
          <w:lang w:val="en-GB"/>
        </w:rPr>
        <w:t xml:space="preserve">The written record at the end of the contact </w:t>
      </w:r>
      <w:r w:rsidR="4EEFE4CE" w:rsidRPr="28646D35">
        <w:rPr>
          <w:rFonts w:eastAsia="Times New Roman"/>
          <w:lang w:val="en-GB"/>
        </w:rPr>
        <w:t xml:space="preserve">can </w:t>
      </w:r>
      <w:r w:rsidRPr="28646D35">
        <w:rPr>
          <w:rFonts w:eastAsia="Times New Roman"/>
          <w:lang w:val="en-GB"/>
        </w:rPr>
        <w:t>also add an additional layer of reassurance for these customers.</w:t>
      </w:r>
    </w:p>
    <w:p w14:paraId="6E9304C6" w14:textId="1AF402B3" w:rsidR="00F271BE" w:rsidRPr="00C95CC3" w:rsidRDefault="1AAF1418" w:rsidP="00F271BE">
      <w:pPr>
        <w:rPr>
          <w:rFonts w:eastAsia="Times New Roman"/>
          <w:lang w:val="en-GB"/>
        </w:rPr>
      </w:pPr>
      <w:r w:rsidRPr="28646D35">
        <w:rPr>
          <w:rFonts w:eastAsia="Times New Roman"/>
          <w:lang w:val="en-GB"/>
        </w:rPr>
        <w:t>However, some customers find webchat unsatisfactory.</w:t>
      </w:r>
      <w:r w:rsidR="4920F99F" w:rsidRPr="28646D35">
        <w:rPr>
          <w:rFonts w:eastAsia="Times New Roman"/>
          <w:lang w:val="en-GB"/>
        </w:rPr>
        <w:t xml:space="preserve"> </w:t>
      </w:r>
      <w:r w:rsidRPr="28646D35">
        <w:rPr>
          <w:rFonts w:eastAsia="Times New Roman"/>
          <w:lang w:val="en-GB"/>
        </w:rPr>
        <w:t>In these cases</w:t>
      </w:r>
      <w:r w:rsidR="4F9E8BD2" w:rsidRPr="28646D35">
        <w:rPr>
          <w:rFonts w:eastAsia="Times New Roman"/>
          <w:lang w:val="en-GB"/>
        </w:rPr>
        <w:t>,</w:t>
      </w:r>
      <w:r w:rsidRPr="28646D35">
        <w:rPr>
          <w:rFonts w:eastAsia="Times New Roman"/>
          <w:lang w:val="en-GB"/>
        </w:rPr>
        <w:t xml:space="preserve"> they</w:t>
      </w:r>
      <w:r w:rsidR="4F9E8BD2" w:rsidRPr="28646D35">
        <w:rPr>
          <w:rFonts w:eastAsia="Times New Roman"/>
          <w:lang w:val="en-GB"/>
        </w:rPr>
        <w:t xml:space="preserve"> describe feeling like they </w:t>
      </w:r>
      <w:r w:rsidR="660B5B7D" w:rsidRPr="28646D35">
        <w:rPr>
          <w:rFonts w:eastAsia="Times New Roman"/>
          <w:lang w:val="en-GB"/>
        </w:rPr>
        <w:t xml:space="preserve">are </w:t>
      </w:r>
      <w:r w:rsidR="00235393">
        <w:rPr>
          <w:rFonts w:eastAsia="Times New Roman"/>
          <w:lang w:val="en-GB"/>
        </w:rPr>
        <w:t>chatting with a ‘robot’ as</w:t>
      </w:r>
      <w:r w:rsidR="4F9E8BD2" w:rsidRPr="28646D35">
        <w:rPr>
          <w:rFonts w:eastAsia="Times New Roman"/>
          <w:lang w:val="en-GB"/>
        </w:rPr>
        <w:t xml:space="preserve"> they </w:t>
      </w:r>
      <w:r w:rsidR="10E70BF1" w:rsidRPr="28646D35">
        <w:rPr>
          <w:rFonts w:eastAsia="Times New Roman"/>
          <w:lang w:val="en-GB"/>
        </w:rPr>
        <w:t xml:space="preserve">get </w:t>
      </w:r>
      <w:r w:rsidR="4F9E8BD2" w:rsidRPr="28646D35">
        <w:rPr>
          <w:rFonts w:eastAsia="Times New Roman"/>
          <w:lang w:val="en-GB"/>
        </w:rPr>
        <w:t xml:space="preserve">automated responses that </w:t>
      </w:r>
      <w:r w:rsidR="786F9720" w:rsidRPr="28646D35">
        <w:rPr>
          <w:rFonts w:eastAsia="Times New Roman"/>
          <w:lang w:val="en-GB"/>
        </w:rPr>
        <w:t xml:space="preserve">do </w:t>
      </w:r>
      <w:r w:rsidR="4F9E8BD2" w:rsidRPr="28646D35">
        <w:rPr>
          <w:rFonts w:eastAsia="Times New Roman"/>
          <w:lang w:val="en-GB"/>
        </w:rPr>
        <w:t xml:space="preserve">not resolve their issue. </w:t>
      </w:r>
      <w:r w:rsidRPr="28646D35">
        <w:rPr>
          <w:rFonts w:eastAsia="Times New Roman"/>
          <w:lang w:val="en-GB"/>
        </w:rPr>
        <w:t>In these instances</w:t>
      </w:r>
      <w:r w:rsidR="4F9E8BD2" w:rsidRPr="28646D35">
        <w:rPr>
          <w:rFonts w:eastAsia="Times New Roman"/>
          <w:lang w:val="en-GB"/>
        </w:rPr>
        <w:t>, webchat</w:t>
      </w:r>
      <w:r w:rsidRPr="28646D35">
        <w:rPr>
          <w:rFonts w:eastAsia="Times New Roman"/>
          <w:lang w:val="en-GB"/>
        </w:rPr>
        <w:t xml:space="preserve"> can feel like a somewhat remote and distant experience.</w:t>
      </w:r>
    </w:p>
    <w:p w14:paraId="09691A7B" w14:textId="2671C3E1" w:rsidR="000E6144" w:rsidRPr="00C95CC3" w:rsidRDefault="4F9E8BD2" w:rsidP="000E6144">
      <w:pPr>
        <w:rPr>
          <w:rFonts w:eastAsia="Times New Roman"/>
          <w:lang w:val="en-GB"/>
        </w:rPr>
      </w:pPr>
      <w:r w:rsidRPr="28646D35">
        <w:rPr>
          <w:rFonts w:eastAsia="Times New Roman"/>
          <w:lang w:val="en-GB"/>
        </w:rPr>
        <w:t>In addition, those less confident in using webchat can be put off b</w:t>
      </w:r>
      <w:r w:rsidR="00235393">
        <w:rPr>
          <w:rFonts w:eastAsia="Times New Roman"/>
          <w:lang w:val="en-GB"/>
        </w:rPr>
        <w:t>y long pauses between answers. T</w:t>
      </w:r>
      <w:r w:rsidRPr="28646D35">
        <w:rPr>
          <w:rFonts w:eastAsia="Times New Roman"/>
          <w:lang w:val="en-GB"/>
        </w:rPr>
        <w:t xml:space="preserve">hese serve to increase their anxiety as they wonder what </w:t>
      </w:r>
      <w:r w:rsidR="21F95CC1" w:rsidRPr="28646D35">
        <w:rPr>
          <w:rFonts w:eastAsia="Times New Roman"/>
          <w:lang w:val="en-GB"/>
        </w:rPr>
        <w:t xml:space="preserve">is </w:t>
      </w:r>
      <w:r w:rsidRPr="28646D35">
        <w:rPr>
          <w:rFonts w:eastAsia="Times New Roman"/>
          <w:lang w:val="en-GB"/>
        </w:rPr>
        <w:t xml:space="preserve">happening and whether the chat handler </w:t>
      </w:r>
      <w:r w:rsidR="014BCF5A" w:rsidRPr="28646D35">
        <w:rPr>
          <w:rFonts w:eastAsia="Times New Roman"/>
          <w:lang w:val="en-GB"/>
        </w:rPr>
        <w:t xml:space="preserve">is </w:t>
      </w:r>
      <w:r w:rsidRPr="28646D35">
        <w:rPr>
          <w:rFonts w:eastAsia="Times New Roman"/>
          <w:lang w:val="en-GB"/>
        </w:rPr>
        <w:t xml:space="preserve">still there: </w:t>
      </w:r>
    </w:p>
    <w:p w14:paraId="2029A1CC" w14:textId="467EFF1B" w:rsidR="000E6144" w:rsidRPr="00C95CC3" w:rsidRDefault="00235393" w:rsidP="00CB53F7">
      <w:pPr>
        <w:pStyle w:val="ListParagraph"/>
        <w:numPr>
          <w:ilvl w:val="0"/>
          <w:numId w:val="19"/>
        </w:numPr>
        <w:rPr>
          <w:rFonts w:eastAsia="Times New Roman"/>
          <w:lang w:val="en-GB"/>
        </w:rPr>
      </w:pPr>
      <w:r>
        <w:rPr>
          <w:rFonts w:eastAsia="Times New Roman"/>
          <w:lang w:val="en-GB"/>
        </w:rPr>
        <w:t xml:space="preserve">One customer, who had mental health issues, </w:t>
      </w:r>
      <w:r w:rsidR="00D01B0A">
        <w:rPr>
          <w:rFonts w:eastAsia="Times New Roman"/>
          <w:lang w:val="en-GB"/>
        </w:rPr>
        <w:t xml:space="preserve">mentioned an </w:t>
      </w:r>
      <w:r w:rsidR="4F9E8BD2" w:rsidRPr="28646D35">
        <w:rPr>
          <w:rFonts w:eastAsia="Times New Roman"/>
          <w:lang w:val="en-GB"/>
        </w:rPr>
        <w:t xml:space="preserve">occasion </w:t>
      </w:r>
      <w:r w:rsidR="006D54C1">
        <w:rPr>
          <w:rFonts w:eastAsia="Times New Roman"/>
          <w:lang w:val="en-GB"/>
        </w:rPr>
        <w:t>where t</w:t>
      </w:r>
      <w:r w:rsidR="4F9E8BD2" w:rsidRPr="28646D35">
        <w:rPr>
          <w:rFonts w:eastAsia="Times New Roman"/>
          <w:lang w:val="en-GB"/>
        </w:rPr>
        <w:t xml:space="preserve">he chat ended because </w:t>
      </w:r>
      <w:r>
        <w:rPr>
          <w:rFonts w:eastAsia="Times New Roman"/>
          <w:lang w:val="en-GB"/>
        </w:rPr>
        <w:t>they</w:t>
      </w:r>
      <w:r w:rsidR="7F0EB60A" w:rsidRPr="28646D35">
        <w:rPr>
          <w:rFonts w:eastAsia="Times New Roman"/>
          <w:lang w:val="en-GB"/>
        </w:rPr>
        <w:t xml:space="preserve"> </w:t>
      </w:r>
      <w:r w:rsidR="4F9E8BD2" w:rsidRPr="28646D35">
        <w:rPr>
          <w:rFonts w:eastAsia="Times New Roman"/>
          <w:lang w:val="en-GB"/>
        </w:rPr>
        <w:t>had gone away from the chat (finding the wait to</w:t>
      </w:r>
      <w:r w:rsidR="4EB6465D" w:rsidRPr="28646D35">
        <w:rPr>
          <w:rFonts w:eastAsia="Times New Roman"/>
          <w:lang w:val="en-GB"/>
        </w:rPr>
        <w:t>o</w:t>
      </w:r>
      <w:r w:rsidR="4F9E8BD2" w:rsidRPr="28646D35">
        <w:rPr>
          <w:rFonts w:eastAsia="Times New Roman"/>
          <w:lang w:val="en-GB"/>
        </w:rPr>
        <w:t xml:space="preserve"> stressful) then had been ‘cut off’ as they had taken too long to respond</w:t>
      </w:r>
    </w:p>
    <w:p w14:paraId="78988F8D" w14:textId="4E3A85BF" w:rsidR="00F271BE" w:rsidRPr="00C95CC3" w:rsidRDefault="00235393" w:rsidP="00CB53F7">
      <w:pPr>
        <w:pStyle w:val="ListParagraph"/>
        <w:numPr>
          <w:ilvl w:val="0"/>
          <w:numId w:val="19"/>
        </w:numPr>
        <w:rPr>
          <w:rFonts w:eastAsia="Times New Roman"/>
          <w:lang w:val="en-GB"/>
        </w:rPr>
      </w:pPr>
      <w:r>
        <w:rPr>
          <w:rFonts w:eastAsia="Times New Roman"/>
          <w:lang w:val="en-GB"/>
        </w:rPr>
        <w:t>On another occasion a</w:t>
      </w:r>
      <w:r w:rsidR="000E6144" w:rsidRPr="00C95CC3">
        <w:rPr>
          <w:rFonts w:eastAsia="Times New Roman"/>
          <w:lang w:val="en-GB"/>
        </w:rPr>
        <w:t xml:space="preserve"> customer put the phone in his pocket so he didn’t have to keep staring at it while waiting for a response as he found his anxiety levels increasing. </w:t>
      </w:r>
    </w:p>
    <w:p w14:paraId="7EB207EE" w14:textId="77777777" w:rsidR="004F131B" w:rsidRDefault="004F131B" w:rsidP="00057EA2">
      <w:pPr>
        <w:pStyle w:val="Heading3"/>
        <w:rPr>
          <w:color w:val="6F7378" w:themeColor="background2" w:themeShade="80"/>
          <w:lang w:val="en-GB"/>
        </w:rPr>
      </w:pPr>
    </w:p>
    <w:p w14:paraId="20A5457B" w14:textId="77EDF3E1" w:rsidR="00057EA2" w:rsidRPr="00F56552" w:rsidRDefault="00057EA2" w:rsidP="00F56552">
      <w:pPr>
        <w:rPr>
          <w:b/>
          <w:bCs/>
          <w:sz w:val="28"/>
          <w:szCs w:val="24"/>
          <w:lang w:val="en-GB"/>
        </w:rPr>
      </w:pPr>
      <w:r w:rsidRPr="00F56552">
        <w:rPr>
          <w:b/>
          <w:bCs/>
          <w:sz w:val="28"/>
          <w:szCs w:val="24"/>
          <w:lang w:val="en-GB"/>
        </w:rPr>
        <w:t>3.4.4 Case studies; Reassurance and support seekers who prefer to use the telephone but had used webchat</w:t>
      </w:r>
    </w:p>
    <w:tbl>
      <w:tblPr>
        <w:tblStyle w:val="TableGrid"/>
        <w:tblW w:w="10065" w:type="dxa"/>
        <w:tblLook w:val="04A0" w:firstRow="1" w:lastRow="0" w:firstColumn="1" w:lastColumn="0" w:noHBand="0" w:noVBand="1"/>
      </w:tblPr>
      <w:tblGrid>
        <w:gridCol w:w="2977"/>
        <w:gridCol w:w="7088"/>
      </w:tblGrid>
      <w:tr w:rsidR="00C76635" w:rsidRPr="00C76635" w14:paraId="084078DC" w14:textId="77777777" w:rsidTr="57B1E62C">
        <w:tc>
          <w:tcPr>
            <w:tcW w:w="2977" w:type="dxa"/>
            <w:tcBorders>
              <w:top w:val="single" w:sz="12" w:space="0" w:color="0070C0"/>
              <w:left w:val="nil"/>
              <w:bottom w:val="single" w:sz="12" w:space="0" w:color="0070C0"/>
              <w:right w:val="nil"/>
            </w:tcBorders>
          </w:tcPr>
          <w:p w14:paraId="58BD23B5" w14:textId="1F260FD0" w:rsidR="00F1096F" w:rsidRPr="00C76635" w:rsidRDefault="00372E8B" w:rsidP="00F12F33">
            <w:pPr>
              <w:spacing w:after="0" w:line="281" w:lineRule="auto"/>
              <w:ind w:right="448"/>
              <w:rPr>
                <w:iCs/>
                <w:color w:val="6F7378" w:themeColor="background2" w:themeShade="80"/>
                <w:sz w:val="16"/>
                <w:szCs w:val="16"/>
                <w:lang w:val="en-GB"/>
              </w:rPr>
            </w:pPr>
            <w:r>
              <w:rPr>
                <w:noProof/>
              </w:rPr>
              <w:drawing>
                <wp:anchor distT="0" distB="0" distL="114300" distR="114300" simplePos="0" relativeHeight="251658250" behindDoc="0" locked="0" layoutInCell="1" allowOverlap="1" wp14:anchorId="59E01A78" wp14:editId="42B6B7F0">
                  <wp:simplePos x="0" y="0"/>
                  <wp:positionH relativeFrom="column">
                    <wp:posOffset>-8155</wp:posOffset>
                  </wp:positionH>
                  <wp:positionV relativeFrom="paragraph">
                    <wp:posOffset>166370</wp:posOffset>
                  </wp:positionV>
                  <wp:extent cx="1531544" cy="904240"/>
                  <wp:effectExtent l="0" t="0" r="0" b="0"/>
                  <wp:wrapNone/>
                  <wp:docPr id="31" name="Graphic 20">
                    <a:extLst xmlns:a="http://schemas.openxmlformats.org/drawingml/2006/main">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1230AF60-F7CA-4395-8746-2469636082DA}"/>
                              </a:ext>
                              <a:ext uri="{C183D7F6-B498-43B3-948B-1728B52AA6E4}">
                                <adec:decorative xmlns:adec="http://schemas.microsoft.com/office/drawing/2017/decorative" val="1"/>
                              </a:ext>
                            </a:extLst>
                          </pic:cNvPr>
                          <pic:cNvPicPr>
                            <a:picLocks noChangeAspect="1"/>
                          </pic:cNvPicPr>
                        </pic:nvPicPr>
                        <pic:blipFill>
                          <a:blip r:embed="rId29">
                            <a:extLst>
                              <a:ext uri="{96DAC541-7B7A-43D3-8B79-37D633B846F1}">
                                <asvg:svgBlip xmlns:asvg="http://schemas.microsoft.com/office/drawing/2016/SVG/main" r:embed="rId30"/>
                              </a:ext>
                            </a:extLst>
                          </a:blip>
                          <a:srcRect b="78715"/>
                          <a:stretch>
                            <a:fillRect/>
                          </a:stretch>
                        </pic:blipFill>
                        <pic:spPr>
                          <a:xfrm>
                            <a:off x="0" y="0"/>
                            <a:ext cx="1535080" cy="906328"/>
                          </a:xfrm>
                          <a:custGeom>
                            <a:avLst/>
                            <a:gdLst>
                              <a:gd name="connsiteX0" fmla="*/ 0 w 1600200"/>
                              <a:gd name="connsiteY0" fmla="*/ 0 h 944776"/>
                              <a:gd name="connsiteX1" fmla="*/ 1600200 w 1600200"/>
                              <a:gd name="connsiteY1" fmla="*/ 0 h 944776"/>
                              <a:gd name="connsiteX2" fmla="*/ 1600200 w 1600200"/>
                              <a:gd name="connsiteY2" fmla="*/ 944776 h 944776"/>
                              <a:gd name="connsiteX3" fmla="*/ 0 w 1600200"/>
                              <a:gd name="connsiteY3" fmla="*/ 944776 h 944776"/>
                            </a:gdLst>
                            <a:ahLst/>
                            <a:cxnLst>
                              <a:cxn ang="0">
                                <a:pos x="connsiteX0" y="connsiteY0"/>
                              </a:cxn>
                              <a:cxn ang="0">
                                <a:pos x="connsiteX1" y="connsiteY1"/>
                              </a:cxn>
                              <a:cxn ang="0">
                                <a:pos x="connsiteX2" y="connsiteY2"/>
                              </a:cxn>
                              <a:cxn ang="0">
                                <a:pos x="connsiteX3" y="connsiteY3"/>
                              </a:cxn>
                            </a:cxnLst>
                            <a:rect l="l" t="t" r="r" b="b"/>
                            <a:pathLst>
                              <a:path w="1600200" h="944776">
                                <a:moveTo>
                                  <a:pt x="0" y="0"/>
                                </a:moveTo>
                                <a:lnTo>
                                  <a:pt x="1600200" y="0"/>
                                </a:lnTo>
                                <a:lnTo>
                                  <a:pt x="1600200" y="944776"/>
                                </a:lnTo>
                                <a:lnTo>
                                  <a:pt x="0" y="944776"/>
                                </a:lnTo>
                                <a:close/>
                              </a:path>
                            </a:pathLst>
                          </a:cu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01351A16" wp14:editId="3C6FAF95">
                      <wp:simplePos x="0" y="0"/>
                      <wp:positionH relativeFrom="column">
                        <wp:posOffset>104775</wp:posOffset>
                      </wp:positionH>
                      <wp:positionV relativeFrom="paragraph">
                        <wp:posOffset>116205</wp:posOffset>
                      </wp:positionV>
                      <wp:extent cx="1438275" cy="951865"/>
                      <wp:effectExtent l="19050" t="19050" r="28575" b="19685"/>
                      <wp:wrapNone/>
                      <wp:docPr id="2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38275" cy="951865"/>
                              </a:xfrm>
                              <a:prstGeom prst="rect">
                                <a:avLst/>
                              </a:prstGeom>
                              <a:solidFill>
                                <a:schemeClr val="bg1">
                                  <a:lumMod val="85000"/>
                                </a:scheme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34E5" id="Rectangle 18" o:spid="_x0000_s1026" alt="&quot;&quot;" style="position:absolute;margin-left:8.25pt;margin-top:9.15pt;width:113.25pt;height:7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" fillcolor="#d8d8d8 [2732]" strokecolor="#0070c0" strokeweight="2.25pt"/>
                  </w:pict>
                </mc:Fallback>
              </mc:AlternateContent>
            </w:r>
          </w:p>
          <w:p w14:paraId="6B0FB47D" w14:textId="6FB8C9E4" w:rsidR="00F1096F" w:rsidRPr="00C76635" w:rsidRDefault="00F1096F" w:rsidP="00F12F33">
            <w:pPr>
              <w:ind w:right="447"/>
              <w:rPr>
                <w:color w:val="6F7378" w:themeColor="background2" w:themeShade="80"/>
                <w:sz w:val="22"/>
                <w:lang w:val="en-GB"/>
              </w:rPr>
            </w:pPr>
          </w:p>
        </w:tc>
        <w:tc>
          <w:tcPr>
            <w:tcW w:w="7088" w:type="dxa"/>
            <w:tcBorders>
              <w:top w:val="single" w:sz="12" w:space="0" w:color="0070C0"/>
              <w:left w:val="nil"/>
              <w:bottom w:val="single" w:sz="12" w:space="0" w:color="0070C0"/>
              <w:right w:val="nil"/>
            </w:tcBorders>
          </w:tcPr>
          <w:p w14:paraId="548C022A" w14:textId="77777777" w:rsidR="00F1096F" w:rsidRPr="00C76635" w:rsidRDefault="00F1096F" w:rsidP="00F12F33">
            <w:pPr>
              <w:ind w:right="447"/>
              <w:rPr>
                <w:iCs/>
                <w:color w:val="6F7378" w:themeColor="background2" w:themeShade="80"/>
                <w:szCs w:val="24"/>
                <w:lang w:val="en-GB"/>
              </w:rPr>
            </w:pPr>
          </w:p>
          <w:p w14:paraId="1A3BEEAF" w14:textId="54180A84" w:rsidR="00F1096F" w:rsidRPr="00C76635" w:rsidRDefault="00F1096F" w:rsidP="00F12F33">
            <w:pPr>
              <w:ind w:right="447"/>
              <w:rPr>
                <w:rFonts w:cs="Arial"/>
                <w:b/>
                <w:bCs/>
                <w:iCs/>
                <w:color w:val="6F7378" w:themeColor="background2" w:themeShade="80"/>
                <w:szCs w:val="24"/>
                <w:lang w:val="en-GB"/>
              </w:rPr>
            </w:pPr>
            <w:r w:rsidRPr="00C76635">
              <w:rPr>
                <w:rFonts w:cs="Arial"/>
                <w:b/>
                <w:bCs/>
                <w:iCs/>
                <w:color w:val="6F7378" w:themeColor="background2" w:themeShade="80"/>
                <w:szCs w:val="24"/>
              </w:rPr>
              <w:t xml:space="preserve">Case study </w:t>
            </w:r>
            <w:r w:rsidR="00372E8B">
              <w:rPr>
                <w:rFonts w:cs="Arial"/>
                <w:b/>
                <w:bCs/>
                <w:iCs/>
                <w:color w:val="6F7378" w:themeColor="background2" w:themeShade="80"/>
                <w:szCs w:val="24"/>
              </w:rPr>
              <w:t>2</w:t>
            </w:r>
            <w:r w:rsidRPr="00C76635">
              <w:rPr>
                <w:rFonts w:cs="Arial"/>
                <w:b/>
                <w:bCs/>
                <w:iCs/>
                <w:color w:val="6F7378" w:themeColor="background2" w:themeShade="80"/>
                <w:szCs w:val="24"/>
              </w:rPr>
              <w:t xml:space="preserve"> | Prefers more personal forms of contact, had mixed </w:t>
            </w:r>
            <w:r w:rsidRPr="00C76635">
              <w:rPr>
                <w:rFonts w:cs="Arial"/>
                <w:b/>
                <w:bCs/>
                <w:iCs/>
                <w:color w:val="6F7378" w:themeColor="background2" w:themeShade="80"/>
                <w:szCs w:val="24"/>
              </w:rPr>
              <w:br/>
              <w:t>experiences in using an alternative depending on the provider (1)</w:t>
            </w:r>
          </w:p>
        </w:tc>
      </w:tr>
      <w:tr w:rsidR="00C76635" w:rsidRPr="00C76635" w14:paraId="5B404943" w14:textId="77777777" w:rsidTr="57B1E62C">
        <w:tc>
          <w:tcPr>
            <w:tcW w:w="10065" w:type="dxa"/>
            <w:gridSpan w:val="2"/>
            <w:tcBorders>
              <w:top w:val="single" w:sz="12" w:space="0" w:color="0070C0"/>
              <w:left w:val="nil"/>
              <w:bottom w:val="nil"/>
              <w:right w:val="nil"/>
            </w:tcBorders>
          </w:tcPr>
          <w:p w14:paraId="2C6935C3" w14:textId="1CB45ED3" w:rsidR="00F1096F" w:rsidRPr="00C76635" w:rsidRDefault="00F1096F" w:rsidP="00F12F33">
            <w:pPr>
              <w:ind w:right="447"/>
              <w:rPr>
                <w:iCs/>
                <w:color w:val="6F7378" w:themeColor="background2" w:themeShade="80"/>
                <w:sz w:val="22"/>
                <w:lang w:val="en-GB"/>
              </w:rPr>
            </w:pPr>
          </w:p>
        </w:tc>
      </w:tr>
      <w:tr w:rsidR="00C76635" w:rsidRPr="00C76635" w14:paraId="0942225E" w14:textId="77777777" w:rsidTr="57B1E62C">
        <w:tc>
          <w:tcPr>
            <w:tcW w:w="10065" w:type="dxa"/>
            <w:gridSpan w:val="2"/>
            <w:tcBorders>
              <w:top w:val="nil"/>
              <w:left w:val="nil"/>
              <w:bottom w:val="nil"/>
              <w:right w:val="nil"/>
            </w:tcBorders>
          </w:tcPr>
          <w:p w14:paraId="4C477DDC" w14:textId="77777777" w:rsidR="00F1096F" w:rsidRPr="00C76635" w:rsidRDefault="00F1096F" w:rsidP="00F12F33">
            <w:pPr>
              <w:ind w:right="447"/>
              <w:rPr>
                <w:rFonts w:cs="Arial"/>
                <w:iCs/>
                <w:color w:val="6F7378" w:themeColor="background2" w:themeShade="80"/>
              </w:rPr>
            </w:pPr>
            <w:r w:rsidRPr="00C76635">
              <w:rPr>
                <w:rFonts w:cs="Arial"/>
                <w:b/>
                <w:bCs/>
                <w:iCs/>
                <w:color w:val="6F7378" w:themeColor="background2" w:themeShade="80"/>
                <w:szCs w:val="24"/>
                <w:lang w:val="en-GB"/>
              </w:rPr>
              <w:t>The consumer</w:t>
            </w:r>
            <w:r w:rsidRPr="00C76635">
              <w:rPr>
                <w:rFonts w:cs="Arial"/>
                <w:iCs/>
                <w:color w:val="6F7378" w:themeColor="background2" w:themeShade="80"/>
                <w:szCs w:val="24"/>
                <w:lang w:val="en-GB"/>
              </w:rPr>
              <w:t xml:space="preserve">: </w:t>
            </w:r>
            <w:r w:rsidRPr="00C76635">
              <w:rPr>
                <w:rFonts w:cs="Arial"/>
                <w:iCs/>
                <w:color w:val="6F7378" w:themeColor="background2" w:themeShade="80"/>
              </w:rPr>
              <w:t>‘Paul’ is aged 51 and lives in England.</w:t>
            </w:r>
          </w:p>
          <w:p w14:paraId="6DB437B0" w14:textId="77777777"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He is builder but currently unemployed as a result of the pandemic. He is receiving universal credit but finds it hard to make ends meet. He has low levels of digital confidence.</w:t>
            </w:r>
          </w:p>
          <w:p w14:paraId="35C941D1" w14:textId="5D51C56D" w:rsidR="00F1096F" w:rsidRPr="00C76635" w:rsidRDefault="00F1096F" w:rsidP="4429D818">
            <w:pPr>
              <w:ind w:right="447"/>
              <w:rPr>
                <w:rFonts w:cs="Arial"/>
                <w:color w:val="6F7378" w:themeColor="background2" w:themeShade="80"/>
                <w:lang w:val="en-GB"/>
              </w:rPr>
            </w:pPr>
            <w:r w:rsidRPr="4429D818">
              <w:rPr>
                <w:rFonts w:cs="Arial"/>
                <w:color w:val="6F7378" w:themeColor="background2" w:themeShade="80"/>
                <w:lang w:val="en-GB"/>
              </w:rPr>
              <w:t>He also has anxiety and depression</w:t>
            </w:r>
            <w:r w:rsidR="14DEA0BD" w:rsidRPr="4429D818">
              <w:rPr>
                <w:rFonts w:cs="Arial"/>
                <w:color w:val="6F7378" w:themeColor="background2" w:themeShade="80"/>
                <w:lang w:val="en-GB"/>
              </w:rPr>
              <w:t>;</w:t>
            </w:r>
            <w:r w:rsidRPr="4429D818">
              <w:rPr>
                <w:rFonts w:cs="Arial"/>
                <w:color w:val="6F7378" w:themeColor="background2" w:themeShade="80"/>
                <w:lang w:val="en-GB"/>
              </w:rPr>
              <w:t xml:space="preserve"> this comes and goes but when he is going through a </w:t>
            </w:r>
            <w:r w:rsidR="004F131B" w:rsidRPr="4429D818">
              <w:rPr>
                <w:rFonts w:cs="Arial"/>
                <w:color w:val="6F7378" w:themeColor="background2" w:themeShade="80"/>
                <w:lang w:val="en-GB"/>
              </w:rPr>
              <w:t>‘</w:t>
            </w:r>
            <w:r w:rsidRPr="4429D818">
              <w:rPr>
                <w:rFonts w:cs="Arial"/>
                <w:color w:val="6F7378" w:themeColor="background2" w:themeShade="80"/>
                <w:lang w:val="en-GB"/>
              </w:rPr>
              <w:t>bad patch</w:t>
            </w:r>
            <w:r w:rsidR="004F131B" w:rsidRPr="4429D818">
              <w:rPr>
                <w:rFonts w:cs="Arial"/>
                <w:color w:val="6F7378" w:themeColor="background2" w:themeShade="80"/>
                <w:lang w:val="en-GB"/>
              </w:rPr>
              <w:t>’</w:t>
            </w:r>
            <w:r w:rsidRPr="4429D818">
              <w:rPr>
                <w:rFonts w:cs="Arial"/>
                <w:color w:val="6F7378" w:themeColor="background2" w:themeShade="80"/>
                <w:lang w:val="en-GB"/>
              </w:rPr>
              <w:t xml:space="preserve"> he finds it hard to do anything. </w:t>
            </w:r>
          </w:p>
          <w:p w14:paraId="04EEB18A" w14:textId="77777777"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He has been struggling to make payments on both his broadband/TV package and on his mobile package and has needed to get in touch with both providers to renegotiate his contract/come up with a new payment plan.</w:t>
            </w:r>
          </w:p>
          <w:p w14:paraId="541DC0F7" w14:textId="77777777" w:rsidR="00F1096F" w:rsidRPr="00C76635" w:rsidRDefault="00F1096F" w:rsidP="00F12F33">
            <w:pPr>
              <w:ind w:right="447"/>
              <w:rPr>
                <w:rFonts w:cs="Arial"/>
                <w:iCs/>
                <w:color w:val="6F7378" w:themeColor="background2" w:themeShade="80"/>
              </w:rPr>
            </w:pPr>
            <w:r w:rsidRPr="00C76635">
              <w:rPr>
                <w:rFonts w:cs="Arial"/>
                <w:b/>
                <w:bCs/>
                <w:iCs/>
                <w:color w:val="6F7378" w:themeColor="background2" w:themeShade="80"/>
                <w:szCs w:val="24"/>
                <w:lang w:val="en-GB"/>
              </w:rPr>
              <w:t>Communications Channel Preferences</w:t>
            </w:r>
            <w:r w:rsidRPr="00C76635">
              <w:rPr>
                <w:rFonts w:cs="Arial"/>
                <w:iCs/>
                <w:color w:val="6F7378" w:themeColor="background2" w:themeShade="80"/>
                <w:szCs w:val="24"/>
                <w:lang w:val="en-GB"/>
              </w:rPr>
              <w:t xml:space="preserve">: </w:t>
            </w:r>
            <w:r w:rsidRPr="00C76635">
              <w:rPr>
                <w:rFonts w:cs="Arial"/>
                <w:iCs/>
                <w:color w:val="6F7378" w:themeColor="background2" w:themeShade="80"/>
              </w:rPr>
              <w:t xml:space="preserve">Looks for </w:t>
            </w:r>
            <w:r w:rsidRPr="00C76635">
              <w:rPr>
                <w:rFonts w:cs="Arial"/>
                <w:b/>
                <w:bCs/>
                <w:iCs/>
                <w:color w:val="6F7378" w:themeColor="background2" w:themeShade="80"/>
              </w:rPr>
              <w:t xml:space="preserve">reassurance and support </w:t>
            </w:r>
            <w:r w:rsidRPr="00C76635">
              <w:rPr>
                <w:rFonts w:cs="Arial"/>
                <w:iCs/>
                <w:color w:val="6F7378" w:themeColor="background2" w:themeShade="80"/>
              </w:rPr>
              <w:t>in his contacts with providers.</w:t>
            </w:r>
          </w:p>
          <w:p w14:paraId="1480A8A9" w14:textId="7AD6F569"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Paul prefers to deal with people in person. So for his mobile provider that means face-to-face and with his</w:t>
            </w:r>
            <w:r w:rsidR="004F131B">
              <w:rPr>
                <w:rFonts w:cs="Arial"/>
                <w:iCs/>
                <w:color w:val="6F7378" w:themeColor="background2" w:themeShade="80"/>
                <w:szCs w:val="24"/>
                <w:lang w:val="en-GB"/>
              </w:rPr>
              <w:t xml:space="preserve"> </w:t>
            </w:r>
            <w:r w:rsidRPr="00C76635">
              <w:rPr>
                <w:rFonts w:cs="Arial"/>
                <w:iCs/>
                <w:color w:val="6F7378" w:themeColor="background2" w:themeShade="80"/>
                <w:szCs w:val="24"/>
                <w:lang w:val="en-GB"/>
              </w:rPr>
              <w:t>TV/Broadband provider that means the phone as face-to-face contact is not available. Paul finds it easier to strike up a rapport with someone when you speak to them in person. The phone is acknowledged to enable a degree of rapport, although this is not felt to be as good. Overall, he feels you ‘get a better service’ when you deal with someone face-to-face.</w:t>
            </w:r>
          </w:p>
          <w:p w14:paraId="26D32893" w14:textId="77777777"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With his anxiety he can find the telephone stressful, particularly if he has to wait a long time on hold or while trying to get through. This can cause him to abandon the attempt. He finds things feel more relaxed and they seem more understanding of his situation in store.</w:t>
            </w:r>
          </w:p>
          <w:p w14:paraId="0DC84654" w14:textId="77777777"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He was not previously aware of webchat as an option, a friend told him about it when he struggled to get through on the phone and showed him how to use it. He may have found it difficult/been nervous to try it otherwise.</w:t>
            </w:r>
          </w:p>
          <w:p w14:paraId="573EBD76" w14:textId="5FA5E7A5" w:rsidR="00F1096F" w:rsidRPr="00C76635" w:rsidRDefault="00F1096F" w:rsidP="00F12F33">
            <w:pPr>
              <w:ind w:right="447"/>
              <w:rPr>
                <w:rFonts w:cs="Arial"/>
                <w:iCs/>
                <w:color w:val="6F7378" w:themeColor="background2" w:themeShade="80"/>
                <w:szCs w:val="24"/>
                <w:lang w:val="en-GB"/>
              </w:rPr>
            </w:pPr>
            <w:r w:rsidRPr="00C76635">
              <w:rPr>
                <w:rFonts w:cs="Arial"/>
                <w:b/>
                <w:bCs/>
                <w:iCs/>
                <w:color w:val="6F7378" w:themeColor="background2" w:themeShade="80"/>
                <w:szCs w:val="24"/>
                <w:lang w:val="en-GB"/>
              </w:rPr>
              <w:t>Contact Experience</w:t>
            </w:r>
            <w:r w:rsidRPr="00C76635">
              <w:rPr>
                <w:rFonts w:cs="Arial"/>
                <w:iCs/>
                <w:color w:val="6F7378" w:themeColor="background2" w:themeShade="80"/>
                <w:szCs w:val="24"/>
                <w:lang w:val="en-GB"/>
              </w:rPr>
              <w:t xml:space="preserve">: </w:t>
            </w:r>
            <w:r w:rsidR="004F131B">
              <w:rPr>
                <w:rFonts w:cs="Arial"/>
                <w:iCs/>
                <w:color w:val="6F7378" w:themeColor="background2" w:themeShade="80"/>
                <w:szCs w:val="24"/>
                <w:lang w:val="en-GB"/>
              </w:rPr>
              <w:t>Paul recently f</w:t>
            </w:r>
            <w:r w:rsidRPr="00C76635">
              <w:rPr>
                <w:rFonts w:cs="Arial"/>
                <w:iCs/>
                <w:color w:val="6F7378" w:themeColor="background2" w:themeShade="80"/>
                <w:szCs w:val="24"/>
                <w:lang w:val="en-GB"/>
              </w:rPr>
              <w:t xml:space="preserve">ound himself struggling to pay his Broadband/TV bill so got in touch. </w:t>
            </w:r>
            <w:r w:rsidR="004F131B">
              <w:rPr>
                <w:rFonts w:cs="Arial"/>
                <w:iCs/>
                <w:color w:val="6F7378" w:themeColor="background2" w:themeShade="80"/>
                <w:szCs w:val="24"/>
                <w:lang w:val="en-GB"/>
              </w:rPr>
              <w:t>He t</w:t>
            </w:r>
            <w:r w:rsidRPr="00C76635">
              <w:rPr>
                <w:rFonts w:cs="Arial"/>
                <w:iCs/>
                <w:color w:val="6F7378" w:themeColor="background2" w:themeShade="80"/>
                <w:szCs w:val="24"/>
                <w:lang w:val="en-GB"/>
              </w:rPr>
              <w:t>ried to contact</w:t>
            </w:r>
            <w:r w:rsidR="00627148">
              <w:rPr>
                <w:rFonts w:cs="Arial"/>
                <w:iCs/>
                <w:color w:val="6F7378" w:themeColor="background2" w:themeShade="80"/>
                <w:szCs w:val="24"/>
                <w:lang w:val="en-GB"/>
              </w:rPr>
              <w:t xml:space="preserve"> the provider</w:t>
            </w:r>
            <w:r w:rsidRPr="00C76635">
              <w:rPr>
                <w:rFonts w:cs="Arial"/>
                <w:iCs/>
                <w:color w:val="6F7378" w:themeColor="background2" w:themeShade="80"/>
                <w:szCs w:val="24"/>
                <w:lang w:val="en-GB"/>
              </w:rPr>
              <w:t xml:space="preserve"> on the phone but had to hold too long and became anxious. A friend he was with encouraged him to use webchat. He was able to sort out an affordable ongoing payment plan and because he got a good outcome in the end he found it a positive experience. However, there seemed to be long gaps between responses which he found a bit ‘stressful’ as it ‘leaves a lot of space and time for your brain to go somewhere else’ as they didn't tell him what they were doing. He found himself putting his phone</w:t>
            </w:r>
            <w:r w:rsidR="00627148">
              <w:rPr>
                <w:rFonts w:cs="Arial"/>
                <w:iCs/>
                <w:color w:val="6F7378" w:themeColor="background2" w:themeShade="80"/>
                <w:szCs w:val="24"/>
                <w:lang w:val="en-GB"/>
              </w:rPr>
              <w:t xml:space="preserve"> </w:t>
            </w:r>
            <w:r w:rsidRPr="00C76635">
              <w:rPr>
                <w:rFonts w:cs="Arial"/>
                <w:iCs/>
                <w:color w:val="6F7378" w:themeColor="background2" w:themeShade="80"/>
                <w:szCs w:val="24"/>
                <w:lang w:val="en-GB"/>
              </w:rPr>
              <w:t xml:space="preserve">in his pocket </w:t>
            </w:r>
            <w:r w:rsidR="00627148">
              <w:rPr>
                <w:rFonts w:cs="Arial"/>
                <w:iCs/>
                <w:color w:val="6F7378" w:themeColor="background2" w:themeShade="80"/>
                <w:szCs w:val="24"/>
                <w:lang w:val="en-GB"/>
              </w:rPr>
              <w:t>between responses</w:t>
            </w:r>
            <w:r w:rsidR="00627148" w:rsidRPr="00C76635">
              <w:rPr>
                <w:rFonts w:cs="Arial"/>
                <w:iCs/>
                <w:color w:val="6F7378" w:themeColor="background2" w:themeShade="80"/>
                <w:szCs w:val="24"/>
                <w:lang w:val="en-GB"/>
              </w:rPr>
              <w:t xml:space="preserve"> </w:t>
            </w:r>
            <w:r w:rsidRPr="00C76635">
              <w:rPr>
                <w:rFonts w:cs="Arial"/>
                <w:iCs/>
                <w:color w:val="6F7378" w:themeColor="background2" w:themeShade="80"/>
                <w:szCs w:val="24"/>
                <w:lang w:val="en-GB"/>
              </w:rPr>
              <w:t xml:space="preserve">to stop </w:t>
            </w:r>
            <w:r w:rsidR="00627148">
              <w:rPr>
                <w:rFonts w:cs="Arial"/>
                <w:iCs/>
                <w:color w:val="6F7378" w:themeColor="background2" w:themeShade="80"/>
                <w:szCs w:val="24"/>
                <w:lang w:val="en-GB"/>
              </w:rPr>
              <w:t>himself</w:t>
            </w:r>
            <w:r w:rsidRPr="00C76635">
              <w:rPr>
                <w:rFonts w:cs="Arial"/>
                <w:iCs/>
                <w:color w:val="6F7378" w:themeColor="background2" w:themeShade="80"/>
                <w:szCs w:val="24"/>
                <w:lang w:val="en-GB"/>
              </w:rPr>
              <w:t xml:space="preserve"> </w:t>
            </w:r>
            <w:r w:rsidR="00627148">
              <w:rPr>
                <w:rFonts w:cs="Arial"/>
                <w:iCs/>
                <w:color w:val="6F7378" w:themeColor="background2" w:themeShade="80"/>
                <w:szCs w:val="24"/>
                <w:lang w:val="en-GB"/>
              </w:rPr>
              <w:t>feeling</w:t>
            </w:r>
            <w:r w:rsidRPr="00C76635">
              <w:rPr>
                <w:rFonts w:cs="Arial"/>
                <w:iCs/>
                <w:color w:val="6F7378" w:themeColor="background2" w:themeShade="80"/>
                <w:szCs w:val="24"/>
                <w:lang w:val="en-GB"/>
              </w:rPr>
              <w:t xml:space="preserve"> as anxious. </w:t>
            </w:r>
          </w:p>
          <w:p w14:paraId="1CF73382" w14:textId="75A43349" w:rsidR="00F1096F" w:rsidRPr="00C76635" w:rsidRDefault="00F1096F"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With his mobile provider he got behind with his payments and also got in touch with them to try and sort things out on the phone. He would have preferred to go in and deal with them in store but couldn’t with shops being closed. He felt they were ‘totally dismissive’ they said they would not discuss it with him until he brought the debt down to a certain level. </w:t>
            </w:r>
            <w:r w:rsidR="00627148">
              <w:rPr>
                <w:rFonts w:cs="Arial"/>
                <w:iCs/>
                <w:color w:val="6F7378" w:themeColor="background2" w:themeShade="80"/>
                <w:szCs w:val="24"/>
                <w:lang w:val="en-GB"/>
              </w:rPr>
              <w:t>He suspects</w:t>
            </w:r>
            <w:r w:rsidRPr="00C76635">
              <w:rPr>
                <w:rFonts w:cs="Arial"/>
                <w:iCs/>
                <w:color w:val="6F7378" w:themeColor="background2" w:themeShade="80"/>
                <w:szCs w:val="24"/>
                <w:lang w:val="en-GB"/>
              </w:rPr>
              <w:t xml:space="preserve"> they would have been more ‘empathetic’ in store. </w:t>
            </w:r>
          </w:p>
          <w:p w14:paraId="527FBB52" w14:textId="77777777" w:rsidR="00F1096F" w:rsidRPr="00C76635" w:rsidRDefault="00F1096F" w:rsidP="00F12F33">
            <w:pPr>
              <w:ind w:right="447"/>
              <w:rPr>
                <w:rFonts w:cs="Arial"/>
                <w:iCs/>
                <w:color w:val="6F7378" w:themeColor="background2" w:themeShade="80"/>
                <w:szCs w:val="24"/>
                <w:lang w:val="en-GB"/>
              </w:rPr>
            </w:pPr>
            <w:r w:rsidRPr="00C76635">
              <w:rPr>
                <w:rFonts w:cs="Arial"/>
                <w:b/>
                <w:bCs/>
                <w:iCs/>
                <w:color w:val="6F7378" w:themeColor="background2" w:themeShade="80"/>
                <w:szCs w:val="24"/>
                <w:lang w:val="en-GB"/>
              </w:rPr>
              <w:t>Impact of not being able to use the preferred method of contact</w:t>
            </w:r>
            <w:r w:rsidRPr="00C76635">
              <w:rPr>
                <w:rFonts w:cs="Arial"/>
                <w:iCs/>
                <w:color w:val="6F7378" w:themeColor="background2" w:themeShade="80"/>
                <w:szCs w:val="24"/>
                <w:lang w:val="en-GB"/>
              </w:rPr>
              <w:t>: With his broadband/TV provider he was able to get the outcome he needed although he felt the experience was ‘less pleasant’ than talking to someone and maybe slower because of the long delays. With not being able to go into store he was unable to get his payments down on the phone and suspects it may have been a more positive outcome in store as he finds they can be ‘less rigid’ and rule bound.</w:t>
            </w:r>
          </w:p>
        </w:tc>
      </w:tr>
    </w:tbl>
    <w:p w14:paraId="5A4D137F" w14:textId="67DD9FCA" w:rsidR="00F1096F" w:rsidRDefault="00F1096F" w:rsidP="4429D818">
      <w:pPr>
        <w:ind w:right="447"/>
        <w:rPr>
          <w:rFonts w:cs="Arial"/>
          <w:i/>
          <w:iCs/>
          <w:color w:val="0070C0"/>
          <w:lang w:val="en-GB"/>
        </w:rPr>
      </w:pPr>
      <w:r w:rsidRPr="4429D818">
        <w:rPr>
          <w:rFonts w:cs="Arial"/>
          <w:i/>
          <w:iCs/>
          <w:color w:val="0070C0"/>
          <w:lang w:val="en-GB"/>
        </w:rPr>
        <w:t>“[</w:t>
      </w:r>
      <w:r w:rsidR="5134E89D" w:rsidRPr="4429D818">
        <w:rPr>
          <w:rFonts w:cs="Arial"/>
          <w:i/>
          <w:iCs/>
          <w:color w:val="0070C0"/>
          <w:lang w:val="en-GB"/>
        </w:rPr>
        <w:t>My b</w:t>
      </w:r>
      <w:r w:rsidRPr="4429D818">
        <w:rPr>
          <w:rFonts w:cs="Arial"/>
          <w:i/>
          <w:iCs/>
          <w:color w:val="0070C0"/>
          <w:lang w:val="en-GB"/>
        </w:rPr>
        <w:t>roadband provider] do</w:t>
      </w:r>
      <w:r w:rsidR="7E8FBC12" w:rsidRPr="4429D818">
        <w:rPr>
          <w:rFonts w:cs="Arial"/>
          <w:i/>
          <w:iCs/>
          <w:color w:val="0070C0"/>
          <w:lang w:val="en-GB"/>
        </w:rPr>
        <w:t>es</w:t>
      </w:r>
      <w:r w:rsidRPr="4429D818">
        <w:rPr>
          <w:rFonts w:cs="Arial"/>
          <w:i/>
          <w:iCs/>
          <w:color w:val="0070C0"/>
          <w:lang w:val="en-GB"/>
        </w:rPr>
        <w:t>n’t really have a walk in outlet and I am not really one for all this new technology so to speak, so I will make a phone call. It’s not my best method of communication but on that one [broadband provider] for me I there is very little option.”</w:t>
      </w:r>
    </w:p>
    <w:p w14:paraId="59F1C8F9" w14:textId="3C47F567" w:rsidR="00F1096F" w:rsidRDefault="00F1096F" w:rsidP="4429D818">
      <w:pPr>
        <w:ind w:right="447"/>
        <w:rPr>
          <w:rFonts w:cs="Arial"/>
          <w:i/>
          <w:iCs/>
          <w:color w:val="0070C0"/>
        </w:rPr>
      </w:pPr>
      <w:r w:rsidRPr="4429D818">
        <w:rPr>
          <w:rFonts w:cs="Arial"/>
          <w:i/>
          <w:iCs/>
          <w:color w:val="0070C0"/>
          <w:lang w:val="en-GB"/>
        </w:rPr>
        <w:t>“</w:t>
      </w:r>
      <w:r w:rsidR="514A5215" w:rsidRPr="4429D818">
        <w:rPr>
          <w:rFonts w:cs="Arial"/>
          <w:i/>
          <w:iCs/>
          <w:color w:val="0070C0"/>
          <w:lang w:val="en-GB"/>
        </w:rPr>
        <w:t>[W</w:t>
      </w:r>
      <w:r w:rsidRPr="4429D818">
        <w:rPr>
          <w:rFonts w:cs="Arial"/>
          <w:i/>
          <w:iCs/>
          <w:color w:val="0070C0"/>
        </w:rPr>
        <w:t>ebchat] was a new experience for me</w:t>
      </w:r>
      <w:r w:rsidR="3266F6DF" w:rsidRPr="4429D818">
        <w:rPr>
          <w:rFonts w:cs="Arial"/>
          <w:i/>
          <w:iCs/>
          <w:color w:val="0070C0"/>
        </w:rPr>
        <w:t>;</w:t>
      </w:r>
      <w:r w:rsidRPr="4429D818">
        <w:rPr>
          <w:rFonts w:cs="Arial"/>
          <w:i/>
          <w:iCs/>
          <w:color w:val="0070C0"/>
        </w:rPr>
        <w:t xml:space="preserve"> I hadn’t done it before…. It was a little bit frustrating to be honest because there was times when the person had responded to me and then I’d typed out my response and they didn’t respond for like two to three minutes so I am sitting there holding my phone looking at a screen and nothing is happening.”</w:t>
      </w:r>
    </w:p>
    <w:p w14:paraId="773EB7A5" w14:textId="2F9E5546" w:rsidR="000E6144" w:rsidRPr="00F1096F" w:rsidRDefault="00F1096F" w:rsidP="4429D818">
      <w:pPr>
        <w:ind w:right="447"/>
        <w:rPr>
          <w:rFonts w:cs="Arial"/>
          <w:i/>
          <w:iCs/>
          <w:color w:val="0070C0"/>
          <w:lang w:val="en-GB"/>
        </w:rPr>
      </w:pPr>
      <w:r w:rsidRPr="4429D818">
        <w:rPr>
          <w:rFonts w:cs="Arial"/>
          <w:i/>
          <w:iCs/>
          <w:color w:val="0070C0"/>
        </w:rPr>
        <w:t>“</w:t>
      </w:r>
      <w:r w:rsidRPr="4429D818">
        <w:rPr>
          <w:rFonts w:cs="Arial"/>
          <w:i/>
          <w:iCs/>
          <w:color w:val="0070C0"/>
          <w:lang w:val="en-GB"/>
        </w:rPr>
        <w:t>It was OK I would actually try [webchat] again. I would actually [be ok] trying it again. Hopefully the communication would be a bit more smoother. My one gripe with it is that delay.”</w:t>
      </w:r>
    </w:p>
    <w:p w14:paraId="76A5FBE3" w14:textId="77777777" w:rsidR="00F1096F" w:rsidRPr="00C95CC3" w:rsidRDefault="00F1096F" w:rsidP="003C24C9">
      <w:pPr>
        <w:rPr>
          <w:rFonts w:eastAsia="Times New Roman"/>
          <w:lang w:val="en-GB"/>
        </w:rPr>
      </w:pPr>
    </w:p>
    <w:p w14:paraId="2961A465" w14:textId="01A20681" w:rsidR="000E6144" w:rsidRPr="005A093B" w:rsidRDefault="000E6144" w:rsidP="005A093B">
      <w:pPr>
        <w:rPr>
          <w:b/>
          <w:bCs/>
          <w:sz w:val="28"/>
          <w:szCs w:val="24"/>
          <w:lang w:val="en-GB"/>
        </w:rPr>
      </w:pPr>
      <w:r w:rsidRPr="005A093B">
        <w:rPr>
          <w:b/>
          <w:bCs/>
          <w:sz w:val="28"/>
          <w:szCs w:val="24"/>
          <w:lang w:val="en-GB"/>
        </w:rPr>
        <w:t>3.4.</w:t>
      </w:r>
      <w:r w:rsidR="00057EA2" w:rsidRPr="005A093B">
        <w:rPr>
          <w:b/>
          <w:bCs/>
          <w:sz w:val="28"/>
          <w:szCs w:val="24"/>
          <w:lang w:val="en-GB"/>
        </w:rPr>
        <w:t>5</w:t>
      </w:r>
      <w:r w:rsidRPr="005A093B">
        <w:rPr>
          <w:b/>
          <w:bCs/>
          <w:sz w:val="28"/>
          <w:szCs w:val="24"/>
          <w:lang w:val="en-GB"/>
        </w:rPr>
        <w:t xml:space="preserve"> Convenience and control seekers who prefer telephone but had switched to webchat </w:t>
      </w:r>
    </w:p>
    <w:p w14:paraId="15E1C859" w14:textId="77777777" w:rsidR="000E6144" w:rsidRPr="00C95CC3" w:rsidRDefault="000E6144" w:rsidP="003C24C9">
      <w:pPr>
        <w:rPr>
          <w:rFonts w:eastAsia="Times New Roman"/>
          <w:lang w:val="en-GB"/>
        </w:rPr>
      </w:pPr>
      <w:r w:rsidRPr="00C95CC3">
        <w:rPr>
          <w:rFonts w:eastAsia="Times New Roman"/>
          <w:lang w:val="en-GB"/>
        </w:rPr>
        <w:t xml:space="preserve">For those seeking convenience and control when contacting a provider, their satisfaction with an alternative channel largely depends on whether their new choice of channel still enables them to achieve this. </w:t>
      </w:r>
    </w:p>
    <w:p w14:paraId="25208BEC" w14:textId="1FB6EBB5" w:rsidR="000E6144" w:rsidRDefault="4F9E8BD2" w:rsidP="000E6144">
      <w:pPr>
        <w:rPr>
          <w:rFonts w:eastAsia="Times New Roman"/>
          <w:lang w:val="en-GB"/>
        </w:rPr>
      </w:pPr>
      <w:r w:rsidRPr="4429D818">
        <w:rPr>
          <w:rFonts w:eastAsia="Times New Roman"/>
          <w:lang w:val="en-GB"/>
        </w:rPr>
        <w:t xml:space="preserve">For </w:t>
      </w:r>
      <w:r w:rsidR="714931DC" w:rsidRPr="4429D818">
        <w:rPr>
          <w:rFonts w:eastAsia="Times New Roman"/>
          <w:lang w:val="en-GB"/>
        </w:rPr>
        <w:t>some</w:t>
      </w:r>
      <w:r w:rsidRPr="4429D818">
        <w:rPr>
          <w:rFonts w:eastAsia="Times New Roman"/>
          <w:lang w:val="en-GB"/>
        </w:rPr>
        <w:t xml:space="preserve"> customers</w:t>
      </w:r>
      <w:r w:rsidR="00B623FB" w:rsidRPr="4429D818">
        <w:rPr>
          <w:rFonts w:eastAsia="Times New Roman"/>
          <w:lang w:val="en-GB"/>
        </w:rPr>
        <w:t>,</w:t>
      </w:r>
      <w:r w:rsidRPr="4429D818">
        <w:rPr>
          <w:rFonts w:eastAsia="Times New Roman"/>
          <w:lang w:val="en-GB"/>
        </w:rPr>
        <w:t xml:space="preserve"> choosing webchat as an alternative to </w:t>
      </w:r>
      <w:r w:rsidR="00B623FB" w:rsidRPr="4429D818">
        <w:rPr>
          <w:rFonts w:eastAsia="Times New Roman"/>
          <w:lang w:val="en-GB"/>
        </w:rPr>
        <w:t>the tele</w:t>
      </w:r>
      <w:r w:rsidRPr="4429D818">
        <w:rPr>
          <w:rFonts w:eastAsia="Times New Roman"/>
          <w:lang w:val="en-GB"/>
        </w:rPr>
        <w:t>phone can be a pleasant experience.</w:t>
      </w:r>
      <w:r w:rsidR="006D54C1" w:rsidRPr="4429D818">
        <w:rPr>
          <w:rFonts w:eastAsia="Times New Roman"/>
          <w:lang w:val="en-GB"/>
        </w:rPr>
        <w:t xml:space="preserve"> </w:t>
      </w:r>
      <w:r w:rsidR="00627148" w:rsidRPr="4429D818">
        <w:rPr>
          <w:rFonts w:eastAsia="Times New Roman"/>
          <w:lang w:val="en-GB"/>
        </w:rPr>
        <w:t xml:space="preserve">The reported benefits are similar to those seeking reassurance and support, in that there is a ‘real person’ dealing with their query and they receive a written record. However, for them the benefits of this are that it makes for a more effective contact experience and the written response can </w:t>
      </w:r>
      <w:r w:rsidR="00B623FB" w:rsidRPr="4429D818">
        <w:rPr>
          <w:rFonts w:eastAsia="Times New Roman"/>
          <w:lang w:val="en-GB"/>
        </w:rPr>
        <w:t>make it easier to</w:t>
      </w:r>
      <w:r w:rsidRPr="4429D818">
        <w:rPr>
          <w:rFonts w:eastAsia="Times New Roman"/>
          <w:lang w:val="en-GB"/>
        </w:rPr>
        <w:t xml:space="preserve"> absorb</w:t>
      </w:r>
      <w:r w:rsidR="00B623FB" w:rsidRPr="4429D818">
        <w:rPr>
          <w:rFonts w:eastAsia="Times New Roman"/>
          <w:lang w:val="en-GB"/>
        </w:rPr>
        <w:t xml:space="preserve"> the information they are being given</w:t>
      </w:r>
      <w:r w:rsidR="009543F4" w:rsidRPr="4429D818">
        <w:rPr>
          <w:rFonts w:eastAsia="Times New Roman"/>
          <w:lang w:val="en-GB"/>
        </w:rPr>
        <w:t>. Having more time</w:t>
      </w:r>
      <w:r w:rsidR="00B623FB" w:rsidRPr="4429D818">
        <w:rPr>
          <w:rFonts w:eastAsia="Times New Roman"/>
          <w:lang w:val="en-GB"/>
        </w:rPr>
        <w:t xml:space="preserve"> to c</w:t>
      </w:r>
      <w:r w:rsidRPr="4429D818">
        <w:rPr>
          <w:rFonts w:eastAsia="Times New Roman"/>
          <w:lang w:val="en-GB"/>
        </w:rPr>
        <w:t xml:space="preserve">onsider information before responding </w:t>
      </w:r>
      <w:r w:rsidR="714931DC" w:rsidRPr="4429D818">
        <w:rPr>
          <w:rFonts w:eastAsia="Times New Roman"/>
          <w:lang w:val="en-GB"/>
        </w:rPr>
        <w:t>is</w:t>
      </w:r>
      <w:r w:rsidRPr="4429D818">
        <w:rPr>
          <w:rFonts w:eastAsia="Times New Roman"/>
          <w:lang w:val="en-GB"/>
        </w:rPr>
        <w:t xml:space="preserve"> </w:t>
      </w:r>
      <w:r w:rsidR="009543F4" w:rsidRPr="4429D818">
        <w:rPr>
          <w:rFonts w:eastAsia="Times New Roman"/>
          <w:lang w:val="en-GB"/>
        </w:rPr>
        <w:t>also valued</w:t>
      </w:r>
      <w:r w:rsidR="714931DC" w:rsidRPr="4429D818">
        <w:rPr>
          <w:rFonts w:eastAsia="Times New Roman"/>
          <w:lang w:val="en-GB"/>
        </w:rPr>
        <w:t>.</w:t>
      </w:r>
      <w:r w:rsidR="006D54C1" w:rsidRPr="4429D818">
        <w:rPr>
          <w:rFonts w:eastAsia="Times New Roman"/>
          <w:lang w:val="en-GB"/>
        </w:rPr>
        <w:t xml:space="preserve"> </w:t>
      </w:r>
      <w:r w:rsidR="00B61C95" w:rsidRPr="4429D818">
        <w:rPr>
          <w:rFonts w:eastAsia="Times New Roman"/>
          <w:lang w:val="en-GB"/>
        </w:rPr>
        <w:t xml:space="preserve">Indeed, some customers </w:t>
      </w:r>
      <w:r w:rsidR="00B623FB" w:rsidRPr="4429D818">
        <w:rPr>
          <w:rFonts w:eastAsia="Times New Roman"/>
          <w:lang w:val="en-GB"/>
        </w:rPr>
        <w:t>conclude that using webchat feels</w:t>
      </w:r>
      <w:r w:rsidR="000E6144" w:rsidRPr="4429D818">
        <w:rPr>
          <w:rFonts w:eastAsia="Times New Roman"/>
          <w:lang w:val="en-GB"/>
        </w:rPr>
        <w:t xml:space="preserve"> quicker and easier than having to wait on the telephone</w:t>
      </w:r>
      <w:r w:rsidR="00B61C95" w:rsidRPr="4429D818">
        <w:rPr>
          <w:rFonts w:eastAsia="Times New Roman"/>
          <w:lang w:val="en-GB"/>
        </w:rPr>
        <w:t xml:space="preserve"> and that they will use this channel again.</w:t>
      </w:r>
    </w:p>
    <w:p w14:paraId="22520F04" w14:textId="77777777" w:rsidR="00627148" w:rsidRDefault="00B61C95" w:rsidP="00B61C95">
      <w:pPr>
        <w:rPr>
          <w:rFonts w:eastAsia="Times New Roman"/>
          <w:lang w:val="en-GB"/>
        </w:rPr>
      </w:pPr>
      <w:r w:rsidRPr="0037695C">
        <w:rPr>
          <w:rFonts w:eastAsia="Times New Roman"/>
          <w:lang w:val="en-GB"/>
        </w:rPr>
        <w:t>However, even those who are positive report that webchat has its limitations.</w:t>
      </w:r>
      <w:r w:rsidR="00D406E2" w:rsidRPr="0037695C">
        <w:rPr>
          <w:rFonts w:eastAsia="Times New Roman"/>
          <w:lang w:val="en-GB"/>
        </w:rPr>
        <w:t xml:space="preserve"> </w:t>
      </w:r>
      <w:r w:rsidR="00627148">
        <w:rPr>
          <w:rFonts w:eastAsia="Times New Roman"/>
          <w:lang w:val="en-GB"/>
        </w:rPr>
        <w:t>In particular:</w:t>
      </w:r>
    </w:p>
    <w:p w14:paraId="44E42B8C" w14:textId="77777777" w:rsidR="00627148" w:rsidRDefault="00627148" w:rsidP="00627148">
      <w:pPr>
        <w:pStyle w:val="ListParagraph"/>
        <w:numPr>
          <w:ilvl w:val="0"/>
          <w:numId w:val="28"/>
        </w:numPr>
        <w:rPr>
          <w:rFonts w:eastAsia="Times New Roman"/>
          <w:lang w:val="en-GB"/>
        </w:rPr>
      </w:pPr>
      <w:r>
        <w:rPr>
          <w:rFonts w:eastAsia="Times New Roman"/>
          <w:lang w:val="en-GB"/>
        </w:rPr>
        <w:t>I</w:t>
      </w:r>
      <w:r w:rsidR="00B61C95" w:rsidRPr="00627148">
        <w:rPr>
          <w:rFonts w:eastAsia="Times New Roman"/>
          <w:lang w:val="en-GB"/>
        </w:rPr>
        <w:t xml:space="preserve">t can be difficult to find webchat initially, and this contrasts with how easy it is to find a </w:t>
      </w:r>
      <w:r w:rsidR="000C2AFB" w:rsidRPr="00627148">
        <w:rPr>
          <w:rFonts w:eastAsia="Times New Roman"/>
          <w:lang w:val="en-GB"/>
        </w:rPr>
        <w:t>telephone</w:t>
      </w:r>
      <w:r w:rsidR="00B61C95" w:rsidRPr="00627148">
        <w:rPr>
          <w:rFonts w:eastAsia="Times New Roman"/>
          <w:lang w:val="en-GB"/>
        </w:rPr>
        <w:t xml:space="preserve"> number.</w:t>
      </w:r>
      <w:r w:rsidR="006D54C1" w:rsidRPr="00627148">
        <w:rPr>
          <w:rFonts w:eastAsia="Times New Roman"/>
          <w:lang w:val="en-GB"/>
        </w:rPr>
        <w:t xml:space="preserve"> </w:t>
      </w:r>
    </w:p>
    <w:p w14:paraId="0652D8C1" w14:textId="77777777" w:rsidR="009543F4" w:rsidRDefault="714931DC" w:rsidP="00627148">
      <w:pPr>
        <w:pStyle w:val="ListParagraph"/>
        <w:numPr>
          <w:ilvl w:val="0"/>
          <w:numId w:val="28"/>
        </w:numPr>
        <w:rPr>
          <w:rFonts w:eastAsia="Times New Roman"/>
          <w:lang w:val="en-GB"/>
        </w:rPr>
      </w:pPr>
      <w:r w:rsidRPr="00627148">
        <w:rPr>
          <w:rFonts w:eastAsia="Times New Roman"/>
          <w:lang w:val="en-GB"/>
        </w:rPr>
        <w:t xml:space="preserve">Webchat </w:t>
      </w:r>
      <w:r w:rsidR="00627148">
        <w:rPr>
          <w:rFonts w:eastAsia="Times New Roman"/>
          <w:lang w:val="en-GB"/>
        </w:rPr>
        <w:t>can be seen as overly</w:t>
      </w:r>
      <w:r w:rsidRPr="00627148">
        <w:rPr>
          <w:rFonts w:eastAsia="Times New Roman"/>
          <w:lang w:val="en-GB"/>
        </w:rPr>
        <w:t xml:space="preserve"> long winded and tedious for more complex queries, e.g. for setting up a new contract or getting help with a technical issue</w:t>
      </w:r>
      <w:r w:rsidR="10BD7447" w:rsidRPr="00627148">
        <w:rPr>
          <w:rFonts w:eastAsia="Times New Roman"/>
          <w:lang w:val="en-GB"/>
        </w:rPr>
        <w:t xml:space="preserve">. </w:t>
      </w:r>
      <w:r w:rsidR="00627148">
        <w:rPr>
          <w:rFonts w:eastAsia="Times New Roman"/>
          <w:lang w:val="en-GB"/>
        </w:rPr>
        <w:t xml:space="preserve">While it works for some, for others it can be seen to require too much </w:t>
      </w:r>
      <w:r w:rsidRPr="00627148">
        <w:rPr>
          <w:rFonts w:eastAsia="Times New Roman"/>
          <w:lang w:val="en-GB"/>
        </w:rPr>
        <w:t xml:space="preserve">typing and </w:t>
      </w:r>
      <w:r w:rsidR="009543F4">
        <w:rPr>
          <w:rFonts w:eastAsia="Times New Roman"/>
          <w:lang w:val="en-GB"/>
        </w:rPr>
        <w:t>feel like</w:t>
      </w:r>
      <w:r w:rsidRPr="00627148">
        <w:rPr>
          <w:rFonts w:eastAsia="Times New Roman"/>
          <w:lang w:val="en-GB"/>
        </w:rPr>
        <w:t xml:space="preserve"> hard work to have the necessary dialogue. For these issues, a </w:t>
      </w:r>
      <w:r w:rsidR="000C2AFB" w:rsidRPr="00627148">
        <w:rPr>
          <w:rFonts w:eastAsia="Times New Roman"/>
          <w:lang w:val="en-GB"/>
        </w:rPr>
        <w:t>telephone</w:t>
      </w:r>
      <w:r w:rsidRPr="00627148">
        <w:rPr>
          <w:rFonts w:eastAsia="Times New Roman"/>
          <w:lang w:val="en-GB"/>
        </w:rPr>
        <w:t xml:space="preserve"> call </w:t>
      </w:r>
      <w:r w:rsidR="009543F4">
        <w:rPr>
          <w:rFonts w:eastAsia="Times New Roman"/>
          <w:lang w:val="en-GB"/>
        </w:rPr>
        <w:t>can still be considered</w:t>
      </w:r>
      <w:r w:rsidRPr="00627148">
        <w:rPr>
          <w:rFonts w:eastAsia="Times New Roman"/>
          <w:lang w:val="en-GB"/>
        </w:rPr>
        <w:t xml:space="preserve"> quicker and easier</w:t>
      </w:r>
      <w:r w:rsidR="02157E31" w:rsidRPr="00627148">
        <w:rPr>
          <w:rFonts w:eastAsia="Times New Roman"/>
          <w:lang w:val="en-GB"/>
        </w:rPr>
        <w:t>.</w:t>
      </w:r>
      <w:r w:rsidRPr="00627148">
        <w:rPr>
          <w:rFonts w:eastAsia="Times New Roman"/>
          <w:lang w:val="en-GB"/>
        </w:rPr>
        <w:t xml:space="preserve"> </w:t>
      </w:r>
    </w:p>
    <w:p w14:paraId="1E508A01" w14:textId="3C373BBE" w:rsidR="000E6144" w:rsidRPr="00627148" w:rsidRDefault="009543F4" w:rsidP="00627148">
      <w:pPr>
        <w:pStyle w:val="ListParagraph"/>
        <w:numPr>
          <w:ilvl w:val="0"/>
          <w:numId w:val="28"/>
        </w:numPr>
        <w:rPr>
          <w:rFonts w:eastAsia="Times New Roman"/>
          <w:lang w:val="en-GB"/>
        </w:rPr>
      </w:pPr>
      <w:r>
        <w:rPr>
          <w:rFonts w:eastAsia="Times New Roman"/>
          <w:lang w:val="en-GB"/>
        </w:rPr>
        <w:t>As with those seeking reassurance and support, these</w:t>
      </w:r>
      <w:r w:rsidR="0037695C" w:rsidRPr="00627148">
        <w:rPr>
          <w:rFonts w:eastAsia="Times New Roman"/>
          <w:lang w:val="en-GB"/>
        </w:rPr>
        <w:t xml:space="preserve"> </w:t>
      </w:r>
      <w:r w:rsidR="714931DC" w:rsidRPr="00627148">
        <w:rPr>
          <w:rFonts w:eastAsia="Times New Roman"/>
          <w:lang w:val="en-GB"/>
        </w:rPr>
        <w:t xml:space="preserve">customers </w:t>
      </w:r>
      <w:r>
        <w:rPr>
          <w:rFonts w:eastAsia="Times New Roman"/>
          <w:lang w:val="en-GB"/>
        </w:rPr>
        <w:t xml:space="preserve">can </w:t>
      </w:r>
      <w:r w:rsidR="1F1FAEBF" w:rsidRPr="00627148">
        <w:rPr>
          <w:rFonts w:eastAsia="Times New Roman"/>
          <w:lang w:val="en-GB"/>
        </w:rPr>
        <w:t xml:space="preserve">also report </w:t>
      </w:r>
      <w:r w:rsidR="714931DC" w:rsidRPr="00627148">
        <w:rPr>
          <w:rFonts w:eastAsia="Times New Roman"/>
          <w:lang w:val="en-GB"/>
        </w:rPr>
        <w:t>that the wait times between responses can seem overly long at times, making for a frustrating experience.</w:t>
      </w:r>
    </w:p>
    <w:p w14:paraId="4C08EFAC" w14:textId="5D9D0A71" w:rsidR="00122FA2" w:rsidRPr="00122FA2" w:rsidRDefault="00122FA2" w:rsidP="00122FA2">
      <w:pPr>
        <w:ind w:right="447"/>
        <w:rPr>
          <w:rFonts w:cs="Arial"/>
          <w:color w:val="0070C0"/>
        </w:rPr>
      </w:pPr>
      <w:r w:rsidRPr="00122FA2">
        <w:rPr>
          <w:rFonts w:cs="Arial"/>
          <w:i/>
          <w:iCs/>
          <w:color w:val="0070C0"/>
          <w:lang w:val="en-GB"/>
        </w:rPr>
        <w:t>“</w:t>
      </w:r>
      <w:r w:rsidRPr="00122FA2">
        <w:rPr>
          <w:rFonts w:cs="Arial"/>
          <w:i/>
          <w:iCs/>
          <w:color w:val="0070C0"/>
        </w:rPr>
        <w:t>I was quite satisfied, I managed to get hold of them, not in the way I wanted. But they still eventually did what I asked. It was fairly easy. There w</w:t>
      </w:r>
      <w:r>
        <w:rPr>
          <w:rFonts w:cs="Arial"/>
          <w:i/>
          <w:iCs/>
          <w:color w:val="0070C0"/>
        </w:rPr>
        <w:t>ere</w:t>
      </w:r>
      <w:r w:rsidRPr="00122FA2">
        <w:rPr>
          <w:rFonts w:cs="Arial"/>
          <w:i/>
          <w:iCs/>
          <w:color w:val="0070C0"/>
        </w:rPr>
        <w:t xml:space="preserve"> no issues with coming out… it would have been easier and quicker on the phone but at the same time there’s so much going on at the moment I was just happy to get hold of them.”</w:t>
      </w:r>
      <w:r>
        <w:rPr>
          <w:rFonts w:cs="Arial"/>
          <w:i/>
          <w:iCs/>
          <w:color w:val="0070C0"/>
        </w:rPr>
        <w:t xml:space="preserve"> </w:t>
      </w:r>
      <w:r w:rsidRPr="00122FA2">
        <w:rPr>
          <w:rFonts w:cs="Arial"/>
          <w:color w:val="0070C0"/>
        </w:rPr>
        <w:t>Female, 44, mental disability, physical disability</w:t>
      </w:r>
    </w:p>
    <w:p w14:paraId="68C13C2B" w14:textId="6D3A07C0" w:rsidR="006D1677" w:rsidRDefault="006D1677" w:rsidP="006D1677">
      <w:pPr>
        <w:ind w:right="447"/>
        <w:rPr>
          <w:rFonts w:cs="Arial"/>
          <w:color w:val="0070C0"/>
          <w:lang w:val="en-GB"/>
        </w:rPr>
      </w:pPr>
      <w:r>
        <w:rPr>
          <w:rFonts w:cs="Arial"/>
          <w:i/>
          <w:iCs/>
          <w:color w:val="0070C0"/>
        </w:rPr>
        <w:t>“</w:t>
      </w:r>
      <w:r w:rsidRPr="00E57A21">
        <w:rPr>
          <w:rFonts w:cs="Arial"/>
          <w:i/>
          <w:iCs/>
          <w:color w:val="0070C0"/>
          <w:lang w:val="en-GB"/>
        </w:rPr>
        <w:t>I wasn’t sure where in the world they were – would they understand my typing? The good thing was that I was able to have the TV on in the background while I waited – I wasn’t worried about background noise. But I’d only use it again if my phone was broken</w:t>
      </w:r>
      <w:r w:rsidR="009543F4">
        <w:rPr>
          <w:rFonts w:cs="Arial"/>
          <w:i/>
          <w:iCs/>
          <w:color w:val="0070C0"/>
          <w:lang w:val="en-GB"/>
        </w:rPr>
        <w:t xml:space="preserve">. </w:t>
      </w:r>
      <w:r w:rsidRPr="00E57A21">
        <w:rPr>
          <w:rFonts w:cs="Arial"/>
          <w:i/>
          <w:iCs/>
          <w:color w:val="0070C0"/>
          <w:lang w:val="en-GB"/>
        </w:rPr>
        <w:t>I was exhausted! It took too long. Typing out words, you end up missing out words, and using text speak.</w:t>
      </w:r>
      <w:r>
        <w:rPr>
          <w:rFonts w:cs="Arial"/>
          <w:i/>
          <w:iCs/>
          <w:color w:val="0070C0"/>
          <w:lang w:val="en-GB"/>
        </w:rPr>
        <w:t>”</w:t>
      </w:r>
      <w:r w:rsidRPr="006D1677">
        <w:rPr>
          <w:rFonts w:cs="Arial"/>
          <w:color w:val="0070C0"/>
          <w:lang w:val="en-GB"/>
        </w:rPr>
        <w:t xml:space="preserve"> </w:t>
      </w:r>
      <w:r>
        <w:rPr>
          <w:rFonts w:cs="Arial"/>
          <w:color w:val="0070C0"/>
          <w:lang w:val="en-GB"/>
        </w:rPr>
        <w:t xml:space="preserve">Female, </w:t>
      </w:r>
      <w:r w:rsidR="004F131B">
        <w:rPr>
          <w:rFonts w:cs="Arial"/>
          <w:color w:val="0070C0"/>
          <w:lang w:val="en-GB"/>
        </w:rPr>
        <w:t>45</w:t>
      </w:r>
      <w:r>
        <w:rPr>
          <w:rFonts w:cs="Arial"/>
          <w:color w:val="0070C0"/>
          <w:lang w:val="en-GB"/>
        </w:rPr>
        <w:t xml:space="preserve">, </w:t>
      </w:r>
      <w:r w:rsidRPr="00CF68A9">
        <w:rPr>
          <w:rFonts w:cs="Arial"/>
          <w:color w:val="0070C0"/>
          <w:lang w:val="en-GB"/>
        </w:rPr>
        <w:t>reduced hours/furloughed/redundancy due to C</w:t>
      </w:r>
      <w:r>
        <w:rPr>
          <w:rFonts w:cs="Arial"/>
          <w:color w:val="0070C0"/>
          <w:lang w:val="en-GB"/>
        </w:rPr>
        <w:t>ovid-</w:t>
      </w:r>
      <w:r w:rsidRPr="00CF68A9">
        <w:rPr>
          <w:rFonts w:cs="Arial"/>
          <w:color w:val="0070C0"/>
          <w:lang w:val="en-GB"/>
        </w:rPr>
        <w:t>19</w:t>
      </w:r>
    </w:p>
    <w:p w14:paraId="625E8F46" w14:textId="436B7E6C" w:rsidR="00590555" w:rsidRPr="00017225" w:rsidRDefault="00590555" w:rsidP="00590555">
      <w:pPr>
        <w:spacing w:before="0" w:after="160" w:line="259" w:lineRule="auto"/>
        <w:rPr>
          <w:rFonts w:cs="Arial"/>
          <w:color w:val="0070C0"/>
        </w:rPr>
      </w:pPr>
      <w:r w:rsidRPr="00590555">
        <w:rPr>
          <w:rFonts w:cs="Arial"/>
          <w:i/>
          <w:iCs/>
          <w:color w:val="0070C0"/>
        </w:rPr>
        <w:t xml:space="preserve">“They had to put me through to another department on the webchat and I was a bit in limbo for a little while and I wasn’t sure if I was connected or and again that was a good 10 minutes… there needed to be something on there to let me know that I hadn’t been disconnected and there wasn’t so I just hung around and hoped I’d get on there” </w:t>
      </w:r>
      <w:r w:rsidRPr="00017225">
        <w:rPr>
          <w:rFonts w:cs="Arial"/>
          <w:color w:val="0070C0"/>
        </w:rPr>
        <w:t>Female, 41, mental disability, physical disability</w:t>
      </w:r>
    </w:p>
    <w:p w14:paraId="70E3F8F2" w14:textId="4DDEE28A" w:rsidR="00B61C95" w:rsidRDefault="2EEA44C0" w:rsidP="001C77A0">
      <w:pPr>
        <w:tabs>
          <w:tab w:val="num" w:pos="1440"/>
        </w:tabs>
        <w:rPr>
          <w:lang w:val="en-GB"/>
        </w:rPr>
      </w:pPr>
      <w:r w:rsidRPr="0037695C">
        <w:rPr>
          <w:rFonts w:eastAsia="Times New Roman"/>
          <w:lang w:val="en-GB"/>
        </w:rPr>
        <w:t>A</w:t>
      </w:r>
      <w:r w:rsidR="714931DC" w:rsidRPr="0037695C">
        <w:rPr>
          <w:rFonts w:eastAsia="Times New Roman"/>
          <w:lang w:val="en-GB"/>
        </w:rPr>
        <w:t>s with the reassurance seekers</w:t>
      </w:r>
      <w:r w:rsidRPr="0037695C">
        <w:rPr>
          <w:rFonts w:eastAsia="Times New Roman"/>
          <w:lang w:val="en-GB"/>
        </w:rPr>
        <w:t xml:space="preserve">, satisfaction with webchat </w:t>
      </w:r>
      <w:r w:rsidR="00B623FB">
        <w:rPr>
          <w:rFonts w:eastAsia="Times New Roman"/>
          <w:lang w:val="en-GB"/>
        </w:rPr>
        <w:t xml:space="preserve">among </w:t>
      </w:r>
      <w:r w:rsidR="00B623FB" w:rsidRPr="0037695C">
        <w:rPr>
          <w:rFonts w:eastAsia="Times New Roman"/>
          <w:lang w:val="en-GB"/>
        </w:rPr>
        <w:t xml:space="preserve">control and convenience seekers </w:t>
      </w:r>
      <w:r w:rsidRPr="0037695C">
        <w:rPr>
          <w:rFonts w:eastAsia="Times New Roman"/>
          <w:lang w:val="en-GB"/>
        </w:rPr>
        <w:t>does</w:t>
      </w:r>
      <w:r w:rsidR="009543F4">
        <w:rPr>
          <w:rFonts w:eastAsia="Times New Roman"/>
          <w:lang w:val="en-GB"/>
        </w:rPr>
        <w:t xml:space="preserve"> ultimately</w:t>
      </w:r>
      <w:r w:rsidRPr="0037695C">
        <w:rPr>
          <w:rFonts w:eastAsia="Times New Roman"/>
          <w:lang w:val="en-GB"/>
        </w:rPr>
        <w:t xml:space="preserve"> </w:t>
      </w:r>
      <w:r w:rsidR="714931DC" w:rsidRPr="0037695C">
        <w:rPr>
          <w:rFonts w:eastAsia="Times New Roman"/>
          <w:lang w:val="en-GB"/>
        </w:rPr>
        <w:t xml:space="preserve">depend on the extent to which </w:t>
      </w:r>
      <w:r w:rsidR="25717AF8" w:rsidRPr="0037695C">
        <w:rPr>
          <w:rFonts w:eastAsia="Times New Roman"/>
          <w:lang w:val="en-GB"/>
        </w:rPr>
        <w:t xml:space="preserve">customers </w:t>
      </w:r>
      <w:r w:rsidR="714931DC" w:rsidRPr="0037695C">
        <w:rPr>
          <w:rFonts w:eastAsia="Times New Roman"/>
          <w:lang w:val="en-GB"/>
        </w:rPr>
        <w:t>fe</w:t>
      </w:r>
      <w:r w:rsidRPr="0037695C">
        <w:rPr>
          <w:rFonts w:eastAsia="Times New Roman"/>
          <w:lang w:val="en-GB"/>
        </w:rPr>
        <w:t>el</w:t>
      </w:r>
      <w:r w:rsidR="714931DC" w:rsidRPr="0037695C">
        <w:rPr>
          <w:rFonts w:eastAsia="Times New Roman"/>
          <w:lang w:val="en-GB"/>
        </w:rPr>
        <w:t xml:space="preserve"> they </w:t>
      </w:r>
      <w:r w:rsidRPr="0037695C">
        <w:rPr>
          <w:rFonts w:eastAsia="Times New Roman"/>
          <w:lang w:val="en-GB"/>
        </w:rPr>
        <w:t>are</w:t>
      </w:r>
      <w:r w:rsidR="714931DC" w:rsidRPr="0037695C">
        <w:rPr>
          <w:rFonts w:eastAsia="Times New Roman"/>
          <w:lang w:val="en-GB"/>
        </w:rPr>
        <w:t xml:space="preserve"> </w:t>
      </w:r>
      <w:r w:rsidR="00B623FB">
        <w:rPr>
          <w:rFonts w:eastAsia="Times New Roman"/>
          <w:lang w:val="en-GB"/>
        </w:rPr>
        <w:t>speaking to</w:t>
      </w:r>
      <w:r w:rsidR="714931DC" w:rsidRPr="0037695C">
        <w:rPr>
          <w:rFonts w:eastAsia="Times New Roman"/>
          <w:lang w:val="en-GB"/>
        </w:rPr>
        <w:t xml:space="preserve"> a ‘real’ person who respond</w:t>
      </w:r>
      <w:r w:rsidRPr="0037695C">
        <w:rPr>
          <w:rFonts w:eastAsia="Times New Roman"/>
          <w:lang w:val="en-GB"/>
        </w:rPr>
        <w:t>s</w:t>
      </w:r>
      <w:r w:rsidR="714931DC" w:rsidRPr="0037695C">
        <w:rPr>
          <w:rFonts w:eastAsia="Times New Roman"/>
          <w:lang w:val="en-GB"/>
        </w:rPr>
        <w:t xml:space="preserve"> to their issues</w:t>
      </w:r>
      <w:r w:rsidR="0037695C">
        <w:rPr>
          <w:rFonts w:eastAsia="Times New Roman"/>
          <w:lang w:val="en-GB"/>
        </w:rPr>
        <w:t>.</w:t>
      </w:r>
      <w:r w:rsidR="00A4393A">
        <w:rPr>
          <w:rFonts w:eastAsia="Times New Roman"/>
          <w:lang w:val="en-GB"/>
        </w:rPr>
        <w:t xml:space="preserve"> </w:t>
      </w:r>
    </w:p>
    <w:p w14:paraId="3311585F" w14:textId="576C39A7" w:rsidR="009C0E2C" w:rsidRPr="009C0E2C" w:rsidRDefault="009C0E2C" w:rsidP="001C77A0">
      <w:pPr>
        <w:tabs>
          <w:tab w:val="num" w:pos="1440"/>
        </w:tabs>
        <w:rPr>
          <w:color w:val="0070C0"/>
          <w:lang w:val="en-GB"/>
        </w:rPr>
      </w:pPr>
      <w:r w:rsidRPr="009C0E2C">
        <w:rPr>
          <w:i/>
          <w:iCs/>
          <w:color w:val="0070C0"/>
          <w:lang w:val="en-GB"/>
        </w:rPr>
        <w:t xml:space="preserve">“It just went round in circles … it was like chatting to a robot, which in fact </w:t>
      </w:r>
      <w:r w:rsidR="009543F4">
        <w:rPr>
          <w:i/>
          <w:iCs/>
          <w:color w:val="0070C0"/>
          <w:lang w:val="en-GB"/>
        </w:rPr>
        <w:t>it</w:t>
      </w:r>
      <w:r w:rsidRPr="009C0E2C">
        <w:rPr>
          <w:i/>
          <w:iCs/>
          <w:color w:val="0070C0"/>
          <w:lang w:val="en-GB"/>
        </w:rPr>
        <w:t xml:space="preserve"> was as it actually said ‘I am a robot’ at the start”</w:t>
      </w:r>
      <w:r>
        <w:rPr>
          <w:color w:val="0070C0"/>
          <w:lang w:val="en-GB"/>
        </w:rPr>
        <w:t xml:space="preserve">  Male, 72</w:t>
      </w:r>
      <w:r w:rsidR="009543F4">
        <w:rPr>
          <w:color w:val="0070C0"/>
          <w:lang w:val="en-GB"/>
        </w:rPr>
        <w:t>, low digital skills</w:t>
      </w:r>
    </w:p>
    <w:p w14:paraId="7D1FFD7E" w14:textId="4D071237" w:rsidR="00723873" w:rsidRDefault="00B61C95" w:rsidP="00723873">
      <w:pPr>
        <w:rPr>
          <w:rFonts w:eastAsia="Times New Roman"/>
          <w:lang w:val="en-GB"/>
        </w:rPr>
      </w:pPr>
      <w:r w:rsidRPr="00C95CC3">
        <w:rPr>
          <w:rFonts w:eastAsia="Times New Roman"/>
          <w:lang w:val="en-GB"/>
        </w:rPr>
        <w:t xml:space="preserve">While they </w:t>
      </w:r>
      <w:r w:rsidR="00723873" w:rsidRPr="00C95CC3">
        <w:rPr>
          <w:rFonts w:eastAsia="Times New Roman"/>
          <w:lang w:val="en-GB"/>
        </w:rPr>
        <w:t>are</w:t>
      </w:r>
      <w:r w:rsidRPr="00C95CC3">
        <w:rPr>
          <w:rFonts w:eastAsia="Times New Roman"/>
          <w:lang w:val="en-GB"/>
        </w:rPr>
        <w:t xml:space="preserve"> happy to</w:t>
      </w:r>
      <w:r w:rsidR="007A12DB">
        <w:rPr>
          <w:rFonts w:eastAsia="Times New Roman"/>
          <w:lang w:val="en-GB"/>
        </w:rPr>
        <w:t xml:space="preserve"> have</w:t>
      </w:r>
      <w:r w:rsidRPr="00C95CC3">
        <w:rPr>
          <w:rFonts w:eastAsia="Times New Roman"/>
          <w:lang w:val="en-GB"/>
        </w:rPr>
        <w:t xml:space="preserve"> the more distant contact that webchat provides, their lack of confidence mean</w:t>
      </w:r>
      <w:r w:rsidR="00723873" w:rsidRPr="00C95CC3">
        <w:rPr>
          <w:rFonts w:eastAsia="Times New Roman"/>
          <w:lang w:val="en-GB"/>
        </w:rPr>
        <w:t>s</w:t>
      </w:r>
      <w:r w:rsidRPr="00C95CC3">
        <w:rPr>
          <w:rFonts w:eastAsia="Times New Roman"/>
          <w:lang w:val="en-GB"/>
        </w:rPr>
        <w:t xml:space="preserve"> they still want to </w:t>
      </w:r>
      <w:r w:rsidR="006F75CC">
        <w:rPr>
          <w:rFonts w:eastAsia="Times New Roman"/>
          <w:lang w:val="en-GB"/>
        </w:rPr>
        <w:t>know</w:t>
      </w:r>
      <w:r w:rsidRPr="00C95CC3">
        <w:rPr>
          <w:rFonts w:eastAsia="Times New Roman"/>
          <w:lang w:val="en-GB"/>
        </w:rPr>
        <w:t xml:space="preserve"> that someone ha</w:t>
      </w:r>
      <w:r w:rsidR="00723873" w:rsidRPr="00C95CC3">
        <w:rPr>
          <w:rFonts w:eastAsia="Times New Roman"/>
          <w:lang w:val="en-GB"/>
        </w:rPr>
        <w:t>s</w:t>
      </w:r>
      <w:r w:rsidRPr="00C95CC3">
        <w:rPr>
          <w:rFonts w:eastAsia="Times New Roman"/>
          <w:lang w:val="en-GB"/>
        </w:rPr>
        <w:t xml:space="preserve"> understood their issue and resolved it.</w:t>
      </w:r>
    </w:p>
    <w:p w14:paraId="0972988E" w14:textId="51738D07" w:rsidR="006D1677" w:rsidRPr="006D1677" w:rsidRDefault="006D1677" w:rsidP="006D1677">
      <w:pPr>
        <w:ind w:right="447"/>
        <w:rPr>
          <w:rFonts w:cs="Arial"/>
          <w:color w:val="0070C0"/>
          <w:lang w:val="en-GB"/>
        </w:rPr>
      </w:pPr>
      <w:r>
        <w:rPr>
          <w:rFonts w:cs="Arial"/>
          <w:i/>
          <w:iCs/>
          <w:color w:val="0070C0"/>
        </w:rPr>
        <w:t>“</w:t>
      </w:r>
      <w:r w:rsidRPr="00945E5D">
        <w:rPr>
          <w:rFonts w:cs="Arial"/>
          <w:i/>
          <w:iCs/>
          <w:color w:val="0070C0"/>
          <w:lang w:val="en-GB"/>
        </w:rPr>
        <w:t>The phone is so much quicker – you can give your information quicker, there’re not waiting while the agent is typing….I felt I’d get further by phone. Online chat is less personal; it’s hard to get your point across and how important the situation is. I was less confident the issue would be sorted.</w:t>
      </w:r>
      <w:r>
        <w:rPr>
          <w:rFonts w:cs="Arial"/>
          <w:i/>
          <w:iCs/>
          <w:color w:val="0070C0"/>
          <w:lang w:val="en-GB"/>
        </w:rPr>
        <w:t>”</w:t>
      </w:r>
      <w:r>
        <w:rPr>
          <w:rFonts w:cs="Arial"/>
          <w:color w:val="0070C0"/>
          <w:lang w:val="en-GB"/>
        </w:rPr>
        <w:t xml:space="preserve"> Female, </w:t>
      </w:r>
      <w:r w:rsidR="009543F4">
        <w:rPr>
          <w:rFonts w:cs="Arial"/>
          <w:color w:val="0070C0"/>
          <w:lang w:val="en-GB"/>
        </w:rPr>
        <w:t>45</w:t>
      </w:r>
      <w:r>
        <w:rPr>
          <w:rFonts w:cs="Arial"/>
          <w:color w:val="0070C0"/>
          <w:lang w:val="en-GB"/>
        </w:rPr>
        <w:t xml:space="preserve"> </w:t>
      </w:r>
      <w:r w:rsidRPr="00CF68A9">
        <w:rPr>
          <w:rFonts w:cs="Arial"/>
          <w:color w:val="0070C0"/>
          <w:lang w:val="en-GB"/>
        </w:rPr>
        <w:t>reduced hours/furloughed/redundancy due to C</w:t>
      </w:r>
      <w:r>
        <w:rPr>
          <w:rFonts w:cs="Arial"/>
          <w:color w:val="0070C0"/>
          <w:lang w:val="en-GB"/>
        </w:rPr>
        <w:t>ovid-</w:t>
      </w:r>
      <w:r w:rsidRPr="00CF68A9">
        <w:rPr>
          <w:rFonts w:cs="Arial"/>
          <w:color w:val="0070C0"/>
          <w:lang w:val="en-GB"/>
        </w:rPr>
        <w:t>19</w:t>
      </w:r>
    </w:p>
    <w:p w14:paraId="4D26731B" w14:textId="02032142" w:rsidR="00057EA2" w:rsidRPr="005A093B" w:rsidRDefault="00057EA2" w:rsidP="005A093B">
      <w:pPr>
        <w:rPr>
          <w:b/>
          <w:bCs/>
          <w:sz w:val="28"/>
          <w:szCs w:val="24"/>
          <w:lang w:val="en-GB"/>
        </w:rPr>
      </w:pPr>
      <w:r w:rsidRPr="005A093B">
        <w:rPr>
          <w:b/>
          <w:bCs/>
          <w:sz w:val="28"/>
          <w:szCs w:val="24"/>
          <w:lang w:val="en-GB"/>
        </w:rPr>
        <w:t>3.4.6 Case studies; Convenience and control seekers who prefer telephone but had switched to webchat</w:t>
      </w:r>
    </w:p>
    <w:tbl>
      <w:tblPr>
        <w:tblStyle w:val="TableGrid"/>
        <w:tblW w:w="0" w:type="auto"/>
        <w:tblLook w:val="04A0" w:firstRow="1" w:lastRow="0" w:firstColumn="1" w:lastColumn="0" w:noHBand="0" w:noVBand="1"/>
      </w:tblPr>
      <w:tblGrid>
        <w:gridCol w:w="2977"/>
        <w:gridCol w:w="6946"/>
      </w:tblGrid>
      <w:tr w:rsidR="00C76635" w:rsidRPr="00C76635" w14:paraId="330360BB" w14:textId="77777777" w:rsidTr="57B1E62C">
        <w:tc>
          <w:tcPr>
            <w:tcW w:w="2977" w:type="dxa"/>
            <w:tcBorders>
              <w:top w:val="single" w:sz="12" w:space="0" w:color="0070C0"/>
              <w:left w:val="nil"/>
              <w:bottom w:val="single" w:sz="12" w:space="0" w:color="0070C0"/>
              <w:right w:val="nil"/>
            </w:tcBorders>
          </w:tcPr>
          <w:p w14:paraId="62DCCBEE" w14:textId="2309AC06" w:rsidR="00A63A2B" w:rsidRPr="00C76635" w:rsidRDefault="00265418" w:rsidP="00F12F33">
            <w:pPr>
              <w:spacing w:after="0" w:line="281" w:lineRule="auto"/>
              <w:ind w:right="448"/>
              <w:rPr>
                <w:iCs/>
                <w:color w:val="6F7378" w:themeColor="background2" w:themeShade="80"/>
                <w:sz w:val="16"/>
                <w:szCs w:val="16"/>
                <w:lang w:val="en-GB"/>
              </w:rPr>
            </w:pPr>
            <w:r>
              <w:rPr>
                <w:noProof/>
              </w:rPr>
              <w:drawing>
                <wp:anchor distT="0" distB="0" distL="114300" distR="114300" simplePos="0" relativeHeight="251658256" behindDoc="0" locked="0" layoutInCell="1" allowOverlap="1" wp14:anchorId="3DAF342C" wp14:editId="7149B901">
                  <wp:simplePos x="0" y="0"/>
                  <wp:positionH relativeFrom="column">
                    <wp:posOffset>333375</wp:posOffset>
                  </wp:positionH>
                  <wp:positionV relativeFrom="paragraph">
                    <wp:posOffset>160655</wp:posOffset>
                  </wp:positionV>
                  <wp:extent cx="1111786" cy="927094"/>
                  <wp:effectExtent l="0" t="0" r="0" b="6985"/>
                  <wp:wrapNone/>
                  <wp:docPr id="56"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a:picLocks noChangeAspect="1"/>
                          </pic:cNvPicPr>
                        </pic:nvPicPr>
                        <pic:blipFill rotWithShape="1">
                          <a:blip r:embed="rId28">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786" cy="927094"/>
                          </a:xfrm>
                          <a:prstGeom prst="rect">
                            <a:avLst/>
                          </a:prstGeom>
                        </pic:spPr>
                      </pic:pic>
                    </a:graphicData>
                  </a:graphic>
                  <wp14:sizeRelH relativeFrom="margin">
                    <wp14:pctWidth>0</wp14:pctWidth>
                  </wp14:sizeRelH>
                  <wp14:sizeRelV relativeFrom="margin">
                    <wp14:pctHeight>0</wp14:pctHeight>
                  </wp14:sizeRelV>
                </wp:anchor>
              </w:drawing>
            </w:r>
            <w:r w:rsidR="00372E8B">
              <w:rPr>
                <w:noProof/>
              </w:rPr>
              <mc:AlternateContent>
                <mc:Choice Requires="wps">
                  <w:drawing>
                    <wp:anchor distT="0" distB="0" distL="114300" distR="114300" simplePos="0" relativeHeight="251658254" behindDoc="0" locked="0" layoutInCell="1" allowOverlap="1" wp14:anchorId="5ED9EB54" wp14:editId="322645EB">
                      <wp:simplePos x="0" y="0"/>
                      <wp:positionH relativeFrom="column">
                        <wp:posOffset>114300</wp:posOffset>
                      </wp:positionH>
                      <wp:positionV relativeFrom="paragraph">
                        <wp:posOffset>80645</wp:posOffset>
                      </wp:positionV>
                      <wp:extent cx="1466850" cy="1028065"/>
                      <wp:effectExtent l="19050" t="19050" r="19050" b="19685"/>
                      <wp:wrapNone/>
                      <wp:docPr id="37"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66850" cy="1028065"/>
                              </a:xfrm>
                              <a:prstGeom prst="rect">
                                <a:avLst/>
                              </a:prstGeom>
                              <a:solidFill>
                                <a:schemeClr val="bg1">
                                  <a:lumMod val="85000"/>
                                </a:scheme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127D" id="Rectangle 20" o:spid="_x0000_s1026" alt="&quot;&quot;" style="position:absolute;margin-left:9pt;margin-top:6.35pt;width:115.5pt;height:80.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" fillcolor="#d8d8d8 [2732]" strokecolor="#0070c0" strokeweight="2.25pt"/>
                  </w:pict>
                </mc:Fallback>
              </mc:AlternateContent>
            </w:r>
            <w:r w:rsidR="00372E8B">
              <w:rPr>
                <w:noProof/>
              </w:rPr>
              <w:drawing>
                <wp:anchor distT="0" distB="0" distL="114300" distR="114300" simplePos="0" relativeHeight="251658251" behindDoc="0" locked="0" layoutInCell="1" allowOverlap="1" wp14:anchorId="40FC7894" wp14:editId="599C7278">
                  <wp:simplePos x="0" y="0"/>
                  <wp:positionH relativeFrom="column">
                    <wp:posOffset>333375</wp:posOffset>
                  </wp:positionH>
                  <wp:positionV relativeFrom="paragraph">
                    <wp:posOffset>159385</wp:posOffset>
                  </wp:positionV>
                  <wp:extent cx="1111786" cy="927094"/>
                  <wp:effectExtent l="0" t="0" r="0" b="6985"/>
                  <wp:wrapNone/>
                  <wp:docPr id="40"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a:picLocks noChangeAspect="1"/>
                          </pic:cNvPicPr>
                        </pic:nvPicPr>
                        <pic:blipFill rotWithShape="1">
                          <a:blip r:embed="rId28">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786" cy="927094"/>
                          </a:xfrm>
                          <a:prstGeom prst="rect">
                            <a:avLst/>
                          </a:prstGeom>
                        </pic:spPr>
                      </pic:pic>
                    </a:graphicData>
                  </a:graphic>
                  <wp14:sizeRelH relativeFrom="margin">
                    <wp14:pctWidth>0</wp14:pctWidth>
                  </wp14:sizeRelH>
                  <wp14:sizeRelV relativeFrom="margin">
                    <wp14:pctHeight>0</wp14:pctHeight>
                  </wp14:sizeRelV>
                </wp:anchor>
              </w:drawing>
            </w:r>
          </w:p>
          <w:p w14:paraId="4B8859B4" w14:textId="1D17F047" w:rsidR="00A63A2B" w:rsidRPr="00C76635" w:rsidRDefault="00A63A2B" w:rsidP="00F12F33">
            <w:pPr>
              <w:ind w:right="447"/>
              <w:rPr>
                <w:color w:val="6F7378" w:themeColor="background2" w:themeShade="80"/>
                <w:sz w:val="22"/>
                <w:lang w:val="en-GB"/>
              </w:rPr>
            </w:pPr>
          </w:p>
        </w:tc>
        <w:tc>
          <w:tcPr>
            <w:tcW w:w="6946" w:type="dxa"/>
            <w:tcBorders>
              <w:top w:val="single" w:sz="12" w:space="0" w:color="0070C0"/>
              <w:left w:val="nil"/>
              <w:bottom w:val="single" w:sz="12" w:space="0" w:color="0070C0"/>
              <w:right w:val="nil"/>
            </w:tcBorders>
          </w:tcPr>
          <w:p w14:paraId="48E62BFA" w14:textId="3644EB16" w:rsidR="00A63A2B" w:rsidRPr="00C76635" w:rsidRDefault="00A63A2B" w:rsidP="00F12F33">
            <w:pPr>
              <w:ind w:right="447"/>
              <w:rPr>
                <w:iCs/>
                <w:color w:val="6F7378" w:themeColor="background2" w:themeShade="80"/>
                <w:szCs w:val="24"/>
                <w:lang w:val="en-GB"/>
              </w:rPr>
            </w:pPr>
          </w:p>
          <w:p w14:paraId="4131EAA4" w14:textId="58F6229A" w:rsidR="00A63A2B" w:rsidRPr="00C76635" w:rsidRDefault="00A63A2B" w:rsidP="00F12F33">
            <w:pPr>
              <w:ind w:right="447"/>
              <w:rPr>
                <w:rFonts w:cs="Arial"/>
                <w:b/>
                <w:bCs/>
                <w:iCs/>
                <w:color w:val="6F7378" w:themeColor="background2" w:themeShade="80"/>
                <w:szCs w:val="24"/>
                <w:lang w:val="en-GB"/>
              </w:rPr>
            </w:pPr>
            <w:r w:rsidRPr="00C76635">
              <w:rPr>
                <w:rFonts w:cs="Arial"/>
                <w:b/>
                <w:bCs/>
                <w:iCs/>
                <w:color w:val="6F7378" w:themeColor="background2" w:themeShade="80"/>
                <w:szCs w:val="24"/>
              </w:rPr>
              <w:t xml:space="preserve">Case study </w:t>
            </w:r>
            <w:r w:rsidR="00372E8B">
              <w:rPr>
                <w:rFonts w:cs="Arial"/>
                <w:b/>
                <w:bCs/>
                <w:iCs/>
                <w:color w:val="6F7378" w:themeColor="background2" w:themeShade="80"/>
                <w:szCs w:val="24"/>
              </w:rPr>
              <w:t>3</w:t>
            </w:r>
            <w:r w:rsidRPr="00C76635">
              <w:rPr>
                <w:rFonts w:cs="Arial"/>
                <w:b/>
                <w:bCs/>
                <w:iCs/>
                <w:color w:val="6F7378" w:themeColor="background2" w:themeShade="80"/>
                <w:szCs w:val="24"/>
              </w:rPr>
              <w:t xml:space="preserve"> | Emma, 32 year old mum of two, prefers phone when contacting broadband provider but had a positive webchat experience</w:t>
            </w:r>
          </w:p>
        </w:tc>
      </w:tr>
      <w:tr w:rsidR="00C76635" w:rsidRPr="00C76635" w14:paraId="36B4F451" w14:textId="77777777" w:rsidTr="57B1E62C">
        <w:tc>
          <w:tcPr>
            <w:tcW w:w="9923" w:type="dxa"/>
            <w:gridSpan w:val="2"/>
            <w:tcBorders>
              <w:top w:val="single" w:sz="12" w:space="0" w:color="0070C0"/>
              <w:left w:val="nil"/>
              <w:bottom w:val="nil"/>
              <w:right w:val="nil"/>
            </w:tcBorders>
          </w:tcPr>
          <w:p w14:paraId="23A2C6E5" w14:textId="77777777" w:rsidR="00A63A2B" w:rsidRPr="00C76635" w:rsidRDefault="00A63A2B" w:rsidP="00F12F33">
            <w:pPr>
              <w:ind w:right="447"/>
              <w:rPr>
                <w:iCs/>
                <w:color w:val="6F7378" w:themeColor="background2" w:themeShade="80"/>
                <w:sz w:val="22"/>
                <w:lang w:val="en-GB"/>
              </w:rPr>
            </w:pPr>
          </w:p>
        </w:tc>
      </w:tr>
      <w:tr w:rsidR="00C76635" w:rsidRPr="00C76635" w14:paraId="68578B9D" w14:textId="77777777" w:rsidTr="57B1E62C">
        <w:tc>
          <w:tcPr>
            <w:tcW w:w="9923" w:type="dxa"/>
            <w:gridSpan w:val="2"/>
            <w:tcBorders>
              <w:top w:val="nil"/>
              <w:left w:val="nil"/>
              <w:bottom w:val="nil"/>
              <w:right w:val="nil"/>
            </w:tcBorders>
          </w:tcPr>
          <w:p w14:paraId="570D98F2" w14:textId="51C50B46" w:rsidR="00A63A2B" w:rsidRPr="00C76635" w:rsidRDefault="00A63A2B" w:rsidP="6B67E6F4">
            <w:pPr>
              <w:ind w:right="447"/>
              <w:rPr>
                <w:rFonts w:cs="Arial"/>
                <w:color w:val="6F7378" w:themeColor="background2" w:themeShade="80"/>
              </w:rPr>
            </w:pPr>
            <w:r w:rsidRPr="6B67E6F4">
              <w:rPr>
                <w:rFonts w:cs="Arial"/>
                <w:b/>
                <w:bCs/>
                <w:color w:val="6F7378" w:themeColor="background2" w:themeShade="80"/>
                <w:lang w:val="en-GB"/>
              </w:rPr>
              <w:t>The consumer</w:t>
            </w:r>
            <w:r w:rsidRPr="6B67E6F4">
              <w:rPr>
                <w:rFonts w:cs="Arial"/>
                <w:color w:val="6F7378" w:themeColor="background2" w:themeShade="80"/>
                <w:lang w:val="en-GB"/>
              </w:rPr>
              <w:t xml:space="preserve">: </w:t>
            </w:r>
            <w:r w:rsidRPr="6B67E6F4">
              <w:rPr>
                <w:rFonts w:cs="Arial"/>
                <w:color w:val="6F7378" w:themeColor="background2" w:themeShade="80"/>
              </w:rPr>
              <w:t xml:space="preserve">‘Emma’: Has a young family, </w:t>
            </w:r>
            <w:r w:rsidR="00801492">
              <w:rPr>
                <w:rFonts w:cs="Arial"/>
                <w:color w:val="6F7378" w:themeColor="background2" w:themeShade="80"/>
              </w:rPr>
              <w:t xml:space="preserve">lives with </w:t>
            </w:r>
            <w:r w:rsidRPr="6B67E6F4">
              <w:rPr>
                <w:rFonts w:cs="Arial"/>
                <w:b/>
                <w:bCs/>
                <w:color w:val="6F7378" w:themeColor="background2" w:themeShade="80"/>
              </w:rPr>
              <w:t xml:space="preserve">ADHD, anxiety, depression and borderline personality disorder </w:t>
            </w:r>
            <w:r w:rsidRPr="6B67E6F4">
              <w:rPr>
                <w:rFonts w:cs="Arial"/>
                <w:color w:val="6F7378" w:themeColor="background2" w:themeShade="80"/>
              </w:rPr>
              <w:t xml:space="preserve">and is also </w:t>
            </w:r>
            <w:r w:rsidRPr="6B67E6F4">
              <w:rPr>
                <w:rFonts w:cs="Arial"/>
                <w:b/>
                <w:bCs/>
                <w:color w:val="6F7378" w:themeColor="background2" w:themeShade="80"/>
              </w:rPr>
              <w:t>financially vulnerable due to furlough</w:t>
            </w:r>
            <w:r w:rsidRPr="6B67E6F4">
              <w:rPr>
                <w:rFonts w:cs="Arial"/>
                <w:color w:val="6F7378" w:themeColor="background2" w:themeShade="80"/>
              </w:rPr>
              <w:t xml:space="preserve">. </w:t>
            </w:r>
          </w:p>
          <w:p w14:paraId="3FB16DBB" w14:textId="77777777" w:rsidR="00A63A2B" w:rsidRPr="00C76635" w:rsidRDefault="00A63A2B"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She generally </w:t>
            </w:r>
            <w:r w:rsidRPr="00C76635">
              <w:rPr>
                <w:rFonts w:cs="Arial"/>
                <w:b/>
                <w:bCs/>
                <w:iCs/>
                <w:color w:val="6F7378" w:themeColor="background2" w:themeShade="80"/>
                <w:szCs w:val="24"/>
                <w:lang w:val="en-GB"/>
              </w:rPr>
              <w:t xml:space="preserve">uses her mobile phone to contact communications providers </w:t>
            </w:r>
            <w:r w:rsidRPr="00C76635">
              <w:rPr>
                <w:rFonts w:cs="Arial"/>
                <w:iCs/>
                <w:color w:val="6F7378" w:themeColor="background2" w:themeShade="80"/>
                <w:szCs w:val="24"/>
                <w:lang w:val="en-GB"/>
              </w:rPr>
              <w:t>– preferring to call, particularly for more complex issues, but she will use webchat if required for simple queries.</w:t>
            </w:r>
          </w:p>
          <w:p w14:paraId="5C63BB6B" w14:textId="77777777" w:rsidR="00A63A2B" w:rsidRPr="00C76635" w:rsidRDefault="00A63A2B" w:rsidP="00F12F33">
            <w:pPr>
              <w:ind w:right="447"/>
              <w:rPr>
                <w:rFonts w:cs="Arial"/>
                <w:iCs/>
                <w:color w:val="6F7378" w:themeColor="background2" w:themeShade="80"/>
              </w:rPr>
            </w:pPr>
            <w:r w:rsidRPr="00C76635">
              <w:rPr>
                <w:rFonts w:cs="Arial"/>
                <w:b/>
                <w:bCs/>
                <w:iCs/>
                <w:color w:val="6F7378" w:themeColor="background2" w:themeShade="80"/>
                <w:szCs w:val="24"/>
                <w:lang w:val="en-GB"/>
              </w:rPr>
              <w:t>Communications Channel Preferences</w:t>
            </w:r>
            <w:r w:rsidRPr="00C76635">
              <w:rPr>
                <w:rFonts w:cs="Arial"/>
                <w:iCs/>
                <w:color w:val="6F7378" w:themeColor="background2" w:themeShade="80"/>
                <w:szCs w:val="24"/>
                <w:lang w:val="en-GB"/>
              </w:rPr>
              <w:t xml:space="preserve">: </w:t>
            </w:r>
            <w:r w:rsidRPr="00C76635">
              <w:rPr>
                <w:rFonts w:cs="Arial"/>
                <w:iCs/>
                <w:color w:val="6F7378" w:themeColor="background2" w:themeShade="80"/>
              </w:rPr>
              <w:t xml:space="preserve">She looks for </w:t>
            </w:r>
            <w:r w:rsidRPr="00C76635">
              <w:rPr>
                <w:rFonts w:cs="Arial"/>
                <w:b/>
                <w:bCs/>
                <w:iCs/>
                <w:color w:val="6F7378" w:themeColor="background2" w:themeShade="80"/>
              </w:rPr>
              <w:t xml:space="preserve">convenience and control </w:t>
            </w:r>
            <w:r w:rsidRPr="00C76635">
              <w:rPr>
                <w:rFonts w:cs="Arial"/>
                <w:iCs/>
                <w:color w:val="6F7378" w:themeColor="background2" w:themeShade="80"/>
              </w:rPr>
              <w:t>when contacting providers.</w:t>
            </w:r>
          </w:p>
          <w:p w14:paraId="7919F140" w14:textId="708A1D58" w:rsidR="00A63A2B" w:rsidRPr="00C76635" w:rsidRDefault="00A63A2B"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Her </w:t>
            </w:r>
            <w:r w:rsidRPr="00C76635">
              <w:rPr>
                <w:rFonts w:cs="Arial"/>
                <w:b/>
                <w:bCs/>
                <w:iCs/>
                <w:color w:val="6F7378" w:themeColor="background2" w:themeShade="80"/>
                <w:szCs w:val="24"/>
                <w:lang w:val="en-GB"/>
              </w:rPr>
              <w:t xml:space="preserve">overall preference is </w:t>
            </w:r>
            <w:r w:rsidR="009543F4">
              <w:rPr>
                <w:rFonts w:cs="Arial"/>
                <w:b/>
                <w:bCs/>
                <w:iCs/>
                <w:color w:val="6F7378" w:themeColor="background2" w:themeShade="80"/>
                <w:szCs w:val="24"/>
                <w:lang w:val="en-GB"/>
              </w:rPr>
              <w:t>to get in touch using</w:t>
            </w:r>
            <w:r w:rsidRPr="00C76635">
              <w:rPr>
                <w:rFonts w:cs="Arial"/>
                <w:b/>
                <w:bCs/>
                <w:iCs/>
                <w:color w:val="6F7378" w:themeColor="background2" w:themeShade="80"/>
                <w:szCs w:val="24"/>
                <w:lang w:val="en-GB"/>
              </w:rPr>
              <w:t xml:space="preserve"> her mobile phone </w:t>
            </w:r>
            <w:r w:rsidRPr="00C76635">
              <w:rPr>
                <w:rFonts w:cs="Arial"/>
                <w:iCs/>
                <w:color w:val="6F7378" w:themeColor="background2" w:themeShade="80"/>
                <w:szCs w:val="24"/>
                <w:lang w:val="en-GB"/>
              </w:rPr>
              <w:t xml:space="preserve">because it’s </w:t>
            </w:r>
            <w:r w:rsidRPr="00C76635">
              <w:rPr>
                <w:rFonts w:cs="Arial"/>
                <w:b/>
                <w:bCs/>
                <w:iCs/>
                <w:color w:val="6F7378" w:themeColor="background2" w:themeShade="80"/>
                <w:szCs w:val="24"/>
                <w:lang w:val="en-GB"/>
              </w:rPr>
              <w:t xml:space="preserve">free to call </w:t>
            </w:r>
            <w:r w:rsidRPr="00C76635">
              <w:rPr>
                <w:rFonts w:cs="Arial"/>
                <w:iCs/>
                <w:color w:val="6F7378" w:themeColor="background2" w:themeShade="80"/>
                <w:szCs w:val="24"/>
                <w:lang w:val="en-GB"/>
              </w:rPr>
              <w:t xml:space="preserve">using her minutes, but it’s not without its challenges. She gets </w:t>
            </w:r>
            <w:r w:rsidRPr="00C76635">
              <w:rPr>
                <w:rFonts w:cs="Arial"/>
                <w:b/>
                <w:bCs/>
                <w:iCs/>
                <w:color w:val="6F7378" w:themeColor="background2" w:themeShade="80"/>
                <w:szCs w:val="24"/>
                <w:lang w:val="en-GB"/>
              </w:rPr>
              <w:t>anxious waiting in a queue</w:t>
            </w:r>
            <w:r w:rsidRPr="00C76635">
              <w:rPr>
                <w:rFonts w:cs="Arial"/>
                <w:iCs/>
                <w:color w:val="6F7378" w:themeColor="background2" w:themeShade="80"/>
                <w:szCs w:val="24"/>
                <w:lang w:val="en-GB"/>
              </w:rPr>
              <w:t>. And if she can’t use her minutes and has to pay for the call, this can add to her anxiety given her financial situation.  Another drawback is that she can feel ‘bombarded’ with offers.</w:t>
            </w:r>
          </w:p>
          <w:p w14:paraId="73492E57" w14:textId="77777777" w:rsidR="00A63A2B" w:rsidRPr="00C76635" w:rsidRDefault="00A63A2B"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However, if the issue is ‘important’, she will phone as she feels she </w:t>
            </w:r>
            <w:r w:rsidRPr="00C76635">
              <w:rPr>
                <w:rFonts w:cs="Arial"/>
                <w:b/>
                <w:bCs/>
                <w:iCs/>
                <w:color w:val="6F7378" w:themeColor="background2" w:themeShade="80"/>
                <w:szCs w:val="24"/>
                <w:lang w:val="en-GB"/>
              </w:rPr>
              <w:t>can get her point across better</w:t>
            </w:r>
            <w:r w:rsidRPr="00C76635">
              <w:rPr>
                <w:rFonts w:cs="Arial"/>
                <w:iCs/>
                <w:color w:val="6F7378" w:themeColor="background2" w:themeShade="80"/>
                <w:szCs w:val="24"/>
                <w:lang w:val="en-GB"/>
              </w:rPr>
              <w:t xml:space="preserve">. She doesn’t like the ‘robot’ (IVR system) and gets agitated and anxious when it says, ‘I don’t understand, can you explain more?’, before taking her back to ‘square one’. </w:t>
            </w:r>
          </w:p>
          <w:p w14:paraId="5983B6D1" w14:textId="77777777" w:rsidR="00A63A2B" w:rsidRPr="00C76635" w:rsidRDefault="00A63A2B"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She will use </w:t>
            </w:r>
            <w:r w:rsidRPr="00C76635">
              <w:rPr>
                <w:rFonts w:cs="Arial"/>
                <w:b/>
                <w:bCs/>
                <w:iCs/>
                <w:color w:val="6F7378" w:themeColor="background2" w:themeShade="80"/>
                <w:szCs w:val="24"/>
                <w:lang w:val="en-GB"/>
              </w:rPr>
              <w:t xml:space="preserve">webchat for offers and troubleshooting </w:t>
            </w:r>
            <w:r w:rsidRPr="00C76635">
              <w:rPr>
                <w:rFonts w:cs="Arial"/>
                <w:iCs/>
                <w:color w:val="6F7378" w:themeColor="background2" w:themeShade="80"/>
                <w:szCs w:val="24"/>
                <w:lang w:val="en-GB"/>
              </w:rPr>
              <w:t xml:space="preserve">to avoid the queues when phoning her providers. But she finds it hard to get past the ‘robot’ and through to a ‘human’ on webchat. She also uses </w:t>
            </w:r>
            <w:r w:rsidRPr="00C76635">
              <w:rPr>
                <w:rFonts w:cs="Arial"/>
                <w:b/>
                <w:bCs/>
                <w:iCs/>
                <w:color w:val="6F7378" w:themeColor="background2" w:themeShade="80"/>
                <w:szCs w:val="24"/>
                <w:lang w:val="en-GB"/>
              </w:rPr>
              <w:t xml:space="preserve">social media </w:t>
            </w:r>
            <w:r w:rsidRPr="00C76635">
              <w:rPr>
                <w:rFonts w:cs="Arial"/>
                <w:iCs/>
                <w:color w:val="6F7378" w:themeColor="background2" w:themeShade="80"/>
                <w:szCs w:val="24"/>
                <w:lang w:val="en-GB"/>
              </w:rPr>
              <w:t xml:space="preserve">(Facebook), which she likes because </w:t>
            </w:r>
            <w:r w:rsidRPr="00C76635">
              <w:rPr>
                <w:rFonts w:cs="Arial"/>
                <w:b/>
                <w:bCs/>
                <w:iCs/>
                <w:color w:val="6F7378" w:themeColor="background2" w:themeShade="80"/>
                <w:szCs w:val="24"/>
                <w:lang w:val="en-GB"/>
              </w:rPr>
              <w:t xml:space="preserve">the conversation is recorded </w:t>
            </w:r>
            <w:r w:rsidRPr="00C76635">
              <w:rPr>
                <w:rFonts w:cs="Arial"/>
                <w:iCs/>
                <w:color w:val="6F7378" w:themeColor="background2" w:themeShade="80"/>
                <w:szCs w:val="24"/>
                <w:lang w:val="en-GB"/>
              </w:rPr>
              <w:t>in front of her to follow it better.</w:t>
            </w:r>
          </w:p>
          <w:p w14:paraId="2D094977" w14:textId="77777777" w:rsidR="00A63A2B" w:rsidRPr="00C76635" w:rsidRDefault="00A63A2B" w:rsidP="00F12F33">
            <w:pPr>
              <w:ind w:right="447"/>
              <w:rPr>
                <w:rFonts w:cs="Arial"/>
                <w:iCs/>
                <w:color w:val="6F7378" w:themeColor="background2" w:themeShade="80"/>
                <w:szCs w:val="24"/>
                <w:lang w:val="en-GB"/>
              </w:rPr>
            </w:pPr>
            <w:r w:rsidRPr="00C76635">
              <w:rPr>
                <w:rFonts w:cs="Arial"/>
                <w:b/>
                <w:bCs/>
                <w:iCs/>
                <w:color w:val="6F7378" w:themeColor="background2" w:themeShade="80"/>
                <w:szCs w:val="24"/>
                <w:lang w:val="en-GB"/>
              </w:rPr>
              <w:t>Contact Experience</w:t>
            </w:r>
            <w:r w:rsidRPr="00C76635">
              <w:rPr>
                <w:rFonts w:cs="Arial"/>
                <w:iCs/>
                <w:color w:val="6F7378" w:themeColor="background2" w:themeShade="80"/>
                <w:szCs w:val="24"/>
                <w:lang w:val="en-GB"/>
              </w:rPr>
              <w:t>: She recently contacted her broadband provider as her broadband was constantly ‘buffering’.</w:t>
            </w:r>
          </w:p>
          <w:p w14:paraId="58543664" w14:textId="2C0C5642" w:rsidR="00A63A2B" w:rsidRPr="00C76635" w:rsidRDefault="00A63A2B" w:rsidP="00F12F33">
            <w:pPr>
              <w:ind w:right="447"/>
              <w:rPr>
                <w:rFonts w:cs="Arial"/>
                <w:iCs/>
                <w:color w:val="6F7378" w:themeColor="background2" w:themeShade="80"/>
                <w:szCs w:val="24"/>
                <w:lang w:val="en-GB"/>
              </w:rPr>
            </w:pPr>
            <w:r w:rsidRPr="00C76635">
              <w:rPr>
                <w:rFonts w:cs="Arial"/>
                <w:iCs/>
                <w:color w:val="6F7378" w:themeColor="background2" w:themeShade="80"/>
                <w:szCs w:val="24"/>
                <w:lang w:val="en-GB"/>
              </w:rPr>
              <w:t xml:space="preserve">She became tired of the long queues on the phone (which </w:t>
            </w:r>
            <w:r w:rsidR="00967E14">
              <w:rPr>
                <w:rFonts w:cs="Arial"/>
                <w:iCs/>
                <w:color w:val="6F7378" w:themeColor="background2" w:themeShade="80"/>
                <w:szCs w:val="24"/>
                <w:lang w:val="en-GB"/>
              </w:rPr>
              <w:t xml:space="preserve">was </w:t>
            </w:r>
            <w:r w:rsidRPr="00C76635">
              <w:rPr>
                <w:rFonts w:cs="Arial"/>
                <w:iCs/>
                <w:color w:val="6F7378" w:themeColor="background2" w:themeShade="80"/>
                <w:szCs w:val="24"/>
                <w:lang w:val="en-GB"/>
              </w:rPr>
              <w:t>exacerbat</w:t>
            </w:r>
            <w:r w:rsidR="00967E14">
              <w:rPr>
                <w:rFonts w:cs="Arial"/>
                <w:iCs/>
                <w:color w:val="6F7378" w:themeColor="background2" w:themeShade="80"/>
                <w:szCs w:val="24"/>
                <w:lang w:val="en-GB"/>
              </w:rPr>
              <w:t>ing</w:t>
            </w:r>
            <w:r w:rsidRPr="00C76635">
              <w:rPr>
                <w:rFonts w:cs="Arial"/>
                <w:iCs/>
                <w:color w:val="6F7378" w:themeColor="background2" w:themeShade="80"/>
                <w:szCs w:val="24"/>
                <w:lang w:val="en-GB"/>
              </w:rPr>
              <w:t xml:space="preserve"> her anxiety), so she contacted the broadband provider via webchat. She found the experience ok – the adviser was friendly and sympathetic. She had to go through the ‘robot thing’ first but spotted ‘connect to agent’ and got straight through to an agent who could help. She felt a little anxious as she didn’t know how to express herself on the chat but believed she did get her point across. The issue was resolved for a very short time, although now the buffering has returned.</w:t>
            </w:r>
          </w:p>
          <w:p w14:paraId="31B78434" w14:textId="77777777" w:rsidR="00A63A2B" w:rsidRPr="00C76635" w:rsidRDefault="00A63A2B" w:rsidP="00F12F33">
            <w:pPr>
              <w:ind w:right="447"/>
              <w:rPr>
                <w:rFonts w:cs="Arial"/>
                <w:iCs/>
                <w:color w:val="6F7378" w:themeColor="background2" w:themeShade="80"/>
                <w:szCs w:val="24"/>
                <w:lang w:val="en-GB"/>
              </w:rPr>
            </w:pPr>
            <w:r w:rsidRPr="00C76635">
              <w:rPr>
                <w:rFonts w:cs="Arial"/>
                <w:b/>
                <w:bCs/>
                <w:iCs/>
                <w:color w:val="6F7378" w:themeColor="background2" w:themeShade="80"/>
                <w:szCs w:val="24"/>
                <w:lang w:val="en-GB"/>
              </w:rPr>
              <w:t>Impact of not using the preferred method of contact</w:t>
            </w:r>
            <w:r w:rsidRPr="00C76635">
              <w:rPr>
                <w:rFonts w:cs="Arial"/>
                <w:iCs/>
                <w:color w:val="6F7378" w:themeColor="background2" w:themeShade="80"/>
                <w:szCs w:val="24"/>
                <w:lang w:val="en-GB"/>
              </w:rPr>
              <w:t>: She was able to resolve her issue with her broadband provider using webchat at the time as she was able to speak to a ‘real person’. However, the buffering has returned, and she has yet to get back in touch.</w:t>
            </w:r>
          </w:p>
        </w:tc>
      </w:tr>
    </w:tbl>
    <w:p w14:paraId="46342874" w14:textId="77777777" w:rsidR="00A63A2B" w:rsidRDefault="00A63A2B" w:rsidP="00A63A2B">
      <w:pPr>
        <w:ind w:right="447"/>
        <w:rPr>
          <w:rFonts w:cs="Arial"/>
          <w:i/>
          <w:color w:val="0070C0"/>
          <w:szCs w:val="24"/>
          <w:lang w:val="en-GB"/>
        </w:rPr>
      </w:pPr>
      <w:r w:rsidRPr="00C95CC3">
        <w:rPr>
          <w:rFonts w:cs="Arial"/>
          <w:i/>
          <w:color w:val="0070C0"/>
          <w:szCs w:val="24"/>
          <w:lang w:val="en-GB"/>
        </w:rPr>
        <w:t>“</w:t>
      </w:r>
      <w:r w:rsidRPr="00E2500B">
        <w:rPr>
          <w:rFonts w:cs="Arial"/>
          <w:i/>
          <w:color w:val="0070C0"/>
        </w:rPr>
        <w:t>I could ring and be perfectly fine now, but I don’t know what I’m gonna be like tomorrow. And then I’m worrying about what I’ve got in my account to pay everything because I’m on furlough….that does bother me, and I get right anxious because I need my phone on and my broadband because of my kids</w:t>
      </w:r>
      <w:r w:rsidRPr="00C95CC3">
        <w:rPr>
          <w:rFonts w:cs="Arial"/>
          <w:i/>
          <w:color w:val="0070C0"/>
          <w:szCs w:val="24"/>
          <w:lang w:val="en-GB"/>
        </w:rPr>
        <w:t>.”</w:t>
      </w:r>
    </w:p>
    <w:p w14:paraId="5A00C16E" w14:textId="45B0A6C4" w:rsidR="00A63A2B" w:rsidRDefault="00A63A2B" w:rsidP="4429D818">
      <w:pPr>
        <w:ind w:right="447"/>
        <w:rPr>
          <w:rFonts w:cs="Arial"/>
          <w:i/>
          <w:iCs/>
          <w:color w:val="0070C0"/>
          <w:lang w:val="en-GB"/>
        </w:rPr>
      </w:pPr>
      <w:r w:rsidRPr="4429D818">
        <w:rPr>
          <w:rFonts w:cs="Arial"/>
          <w:i/>
          <w:iCs/>
          <w:color w:val="0070C0"/>
          <w:lang w:val="en-GB"/>
        </w:rPr>
        <w:t>“I just went onto [</w:t>
      </w:r>
      <w:r w:rsidR="24515517" w:rsidRPr="4429D818">
        <w:rPr>
          <w:rFonts w:cs="Arial"/>
          <w:i/>
          <w:iCs/>
          <w:color w:val="0070C0"/>
          <w:lang w:val="en-GB"/>
        </w:rPr>
        <w:t xml:space="preserve">my </w:t>
      </w:r>
      <w:r w:rsidRPr="4429D818">
        <w:rPr>
          <w:rFonts w:cs="Arial"/>
          <w:i/>
          <w:iCs/>
          <w:color w:val="0070C0"/>
          <w:lang w:val="en-GB"/>
        </w:rPr>
        <w:t>provider’s webchat service]...It was perfectly fine... It worked. So I must have got my point across. I got it all written down in front of me, too, so you can read it through.”</w:t>
      </w:r>
    </w:p>
    <w:p w14:paraId="6A098A40" w14:textId="41BF311E" w:rsidR="00A63A2B" w:rsidRPr="00945E5D" w:rsidRDefault="00A63A2B" w:rsidP="00A63A2B">
      <w:pPr>
        <w:ind w:right="447"/>
        <w:rPr>
          <w:rFonts w:cs="Arial"/>
          <w:i/>
          <w:color w:val="0070C0"/>
        </w:rPr>
      </w:pPr>
      <w:r>
        <w:rPr>
          <w:rFonts w:cs="Arial"/>
          <w:i/>
          <w:color w:val="0070C0"/>
          <w:lang w:val="en-GB"/>
        </w:rPr>
        <w:t>“</w:t>
      </w:r>
      <w:r w:rsidRPr="00945E5D">
        <w:rPr>
          <w:rFonts w:cs="Arial"/>
          <w:i/>
          <w:color w:val="0070C0"/>
        </w:rPr>
        <w:t xml:space="preserve">I got to an agent quicker than the phone. To be honest, I only just clicked on ‘speak to an agent’, and they said ‘you’re through to </w:t>
      </w:r>
      <w:r w:rsidR="004F131B">
        <w:rPr>
          <w:rFonts w:cs="Arial"/>
          <w:i/>
          <w:color w:val="0070C0"/>
        </w:rPr>
        <w:t>[the provider]</w:t>
      </w:r>
      <w:r w:rsidRPr="00945E5D">
        <w:rPr>
          <w:rFonts w:cs="Arial"/>
          <w:i/>
          <w:color w:val="0070C0"/>
        </w:rPr>
        <w:t>…it was a lot quicker. Whether they are real or not, I don’t know…I hope they are!</w:t>
      </w:r>
      <w:r>
        <w:rPr>
          <w:rFonts w:cs="Arial"/>
          <w:i/>
          <w:color w:val="0070C0"/>
        </w:rPr>
        <w:t>”</w:t>
      </w:r>
    </w:p>
    <w:p w14:paraId="4D1F835E" w14:textId="77777777" w:rsidR="00A63A2B" w:rsidRPr="00C95CC3" w:rsidRDefault="00A63A2B" w:rsidP="00057EA2">
      <w:pPr>
        <w:pStyle w:val="Heading3"/>
        <w:rPr>
          <w:lang w:val="en-GB"/>
        </w:rPr>
      </w:pPr>
    </w:p>
    <w:p w14:paraId="137A7E31" w14:textId="104A9D21" w:rsidR="00723873" w:rsidRPr="005A093B" w:rsidRDefault="00723873" w:rsidP="005A093B">
      <w:pPr>
        <w:rPr>
          <w:b/>
          <w:bCs/>
          <w:sz w:val="28"/>
          <w:szCs w:val="24"/>
          <w:lang w:val="en-GB"/>
        </w:rPr>
      </w:pPr>
      <w:r w:rsidRPr="005A093B">
        <w:rPr>
          <w:b/>
          <w:bCs/>
          <w:sz w:val="28"/>
          <w:szCs w:val="24"/>
          <w:lang w:val="en-GB"/>
        </w:rPr>
        <w:t>3.4.</w:t>
      </w:r>
      <w:r w:rsidR="00057EA2" w:rsidRPr="005A093B">
        <w:rPr>
          <w:b/>
          <w:bCs/>
          <w:sz w:val="28"/>
          <w:szCs w:val="24"/>
          <w:lang w:val="en-GB"/>
        </w:rPr>
        <w:t>7</w:t>
      </w:r>
      <w:r w:rsidRPr="005A093B">
        <w:rPr>
          <w:b/>
          <w:bCs/>
          <w:sz w:val="28"/>
          <w:szCs w:val="24"/>
          <w:lang w:val="en-GB"/>
        </w:rPr>
        <w:t xml:space="preserve"> Convenience and control seekers who prefer online and were required to use the telephone </w:t>
      </w:r>
    </w:p>
    <w:p w14:paraId="4BB816E7" w14:textId="1E59DF92" w:rsidR="004F5F4D" w:rsidRDefault="3EB71377" w:rsidP="00723873">
      <w:pPr>
        <w:rPr>
          <w:rFonts w:eastAsia="Times New Roman"/>
          <w:lang w:val="en-GB"/>
        </w:rPr>
      </w:pPr>
      <w:r w:rsidRPr="28646D35">
        <w:rPr>
          <w:rFonts w:eastAsia="Times New Roman"/>
          <w:lang w:val="en-GB"/>
        </w:rPr>
        <w:t>For c</w:t>
      </w:r>
      <w:r w:rsidR="2EEA44C0" w:rsidRPr="28646D35">
        <w:rPr>
          <w:rFonts w:eastAsia="Times New Roman"/>
          <w:lang w:val="en-GB"/>
        </w:rPr>
        <w:t>onvenience and control seekers who prefer webchat (or email), feeling compelled to get in touch by telephone can be an unappealing prospect. Some describe putting off the contact and/or having to psych themselves up to make the call.</w:t>
      </w:r>
      <w:r w:rsidR="008C3A9D">
        <w:rPr>
          <w:rFonts w:eastAsia="Times New Roman"/>
          <w:lang w:val="en-GB"/>
        </w:rPr>
        <w:t xml:space="preserve"> </w:t>
      </w:r>
      <w:r w:rsidR="218F48B1" w:rsidRPr="28646D35">
        <w:rPr>
          <w:rFonts w:eastAsia="Times New Roman"/>
          <w:lang w:val="en-GB"/>
        </w:rPr>
        <w:t>Waiting times are one anticipated stressor.</w:t>
      </w:r>
      <w:r w:rsidR="2CE5488B" w:rsidRPr="28646D35">
        <w:rPr>
          <w:rFonts w:eastAsia="Times New Roman"/>
          <w:lang w:val="en-GB"/>
        </w:rPr>
        <w:t xml:space="preserve"> In addition, </w:t>
      </w:r>
      <w:r w:rsidR="2EEA44C0" w:rsidRPr="28646D35">
        <w:rPr>
          <w:rFonts w:eastAsia="Times New Roman"/>
          <w:lang w:val="en-GB"/>
        </w:rPr>
        <w:t xml:space="preserve">those that lack confidence </w:t>
      </w:r>
      <w:r w:rsidR="00967E14">
        <w:rPr>
          <w:rFonts w:eastAsia="Times New Roman"/>
          <w:lang w:val="en-GB"/>
        </w:rPr>
        <w:t>can</w:t>
      </w:r>
      <w:r w:rsidR="2EEA44C0" w:rsidRPr="28646D35">
        <w:rPr>
          <w:rFonts w:eastAsia="Times New Roman"/>
          <w:lang w:val="en-GB"/>
        </w:rPr>
        <w:t xml:space="preserve"> find talking on the telephone with providers challenging</w:t>
      </w:r>
      <w:r w:rsidR="004F5F4D">
        <w:rPr>
          <w:rFonts w:eastAsia="Times New Roman"/>
          <w:lang w:val="en-GB"/>
        </w:rPr>
        <w:t xml:space="preserve"> as they </w:t>
      </w:r>
      <w:r w:rsidR="75112F65" w:rsidRPr="28646D35">
        <w:rPr>
          <w:rFonts w:eastAsia="Times New Roman"/>
          <w:lang w:val="en-GB"/>
        </w:rPr>
        <w:t xml:space="preserve">worry </w:t>
      </w:r>
      <w:r w:rsidR="28EA220D" w:rsidRPr="28646D35">
        <w:rPr>
          <w:rFonts w:eastAsia="Times New Roman"/>
          <w:lang w:val="en-GB"/>
        </w:rPr>
        <w:t>about</w:t>
      </w:r>
      <w:r w:rsidR="004F5F4D">
        <w:rPr>
          <w:rFonts w:eastAsia="Times New Roman"/>
          <w:lang w:val="en-GB"/>
        </w:rPr>
        <w:t xml:space="preserve"> </w:t>
      </w:r>
      <w:r w:rsidR="62EA637F" w:rsidRPr="28646D35">
        <w:rPr>
          <w:rFonts w:eastAsia="Times New Roman"/>
          <w:lang w:val="en-GB"/>
        </w:rPr>
        <w:t>getting confused, and</w:t>
      </w:r>
      <w:r w:rsidR="004F5F4D">
        <w:rPr>
          <w:rFonts w:eastAsia="Times New Roman"/>
          <w:lang w:val="en-GB"/>
        </w:rPr>
        <w:t>/or</w:t>
      </w:r>
      <w:r w:rsidR="62EA637F" w:rsidRPr="28646D35">
        <w:rPr>
          <w:rFonts w:eastAsia="Times New Roman"/>
          <w:lang w:val="en-GB"/>
        </w:rPr>
        <w:t xml:space="preserve"> </w:t>
      </w:r>
      <w:r w:rsidR="10BE7CE1" w:rsidRPr="28646D35">
        <w:rPr>
          <w:rFonts w:eastAsia="Times New Roman"/>
          <w:lang w:val="en-GB"/>
        </w:rPr>
        <w:t>having to talk to someone they don’t know.</w:t>
      </w:r>
    </w:p>
    <w:p w14:paraId="77BEBF7F" w14:textId="0949B503" w:rsidR="00723873" w:rsidRDefault="00723873" w:rsidP="00723873">
      <w:pPr>
        <w:rPr>
          <w:rFonts w:eastAsia="Times New Roman"/>
          <w:lang w:val="en-GB"/>
        </w:rPr>
      </w:pPr>
      <w:r w:rsidRPr="00C95CC3">
        <w:rPr>
          <w:rFonts w:eastAsia="Times New Roman"/>
          <w:lang w:val="en-GB"/>
        </w:rPr>
        <w:t xml:space="preserve">In reality, some are pleasantly surprised </w:t>
      </w:r>
      <w:r w:rsidR="008C3A9D">
        <w:rPr>
          <w:rFonts w:eastAsia="Times New Roman"/>
          <w:lang w:val="en-GB"/>
        </w:rPr>
        <w:t xml:space="preserve">by the telephone experience </w:t>
      </w:r>
      <w:r w:rsidRPr="00C95CC3">
        <w:rPr>
          <w:rFonts w:eastAsia="Times New Roman"/>
          <w:lang w:val="en-GB"/>
        </w:rPr>
        <w:t>and describe</w:t>
      </w:r>
      <w:r w:rsidR="008C3A9D">
        <w:rPr>
          <w:rFonts w:eastAsia="Times New Roman"/>
          <w:lang w:val="en-GB"/>
        </w:rPr>
        <w:t xml:space="preserve"> having their issues resolved qu</w:t>
      </w:r>
      <w:r w:rsidRPr="00C95CC3">
        <w:rPr>
          <w:rFonts w:eastAsia="Times New Roman"/>
          <w:lang w:val="en-GB"/>
        </w:rPr>
        <w:t>ickly and easily.</w:t>
      </w:r>
    </w:p>
    <w:p w14:paraId="73223100" w14:textId="3E2B00A4" w:rsidR="00EA635A" w:rsidRPr="00EA635A" w:rsidRDefault="00EA635A" w:rsidP="00723873">
      <w:pPr>
        <w:rPr>
          <w:rFonts w:eastAsia="Times New Roman"/>
          <w:color w:val="0070C0"/>
          <w:lang w:val="en-GB"/>
        </w:rPr>
      </w:pPr>
      <w:r w:rsidRPr="00EA635A">
        <w:rPr>
          <w:rFonts w:eastAsia="Times New Roman"/>
          <w:i/>
          <w:iCs/>
          <w:color w:val="0070C0"/>
          <w:lang w:val="en-GB"/>
        </w:rPr>
        <w:t xml:space="preserve">“It wasn’t as bad as I expected … probably took less than an hour in total and I waited about 15 minutes to get through” </w:t>
      </w:r>
      <w:r w:rsidRPr="00EA635A">
        <w:rPr>
          <w:rFonts w:eastAsia="Times New Roman"/>
          <w:color w:val="0070C0"/>
          <w:lang w:val="en-GB"/>
        </w:rPr>
        <w:t>Male, 27</w:t>
      </w:r>
    </w:p>
    <w:p w14:paraId="5D1330EB" w14:textId="4F1BAA07" w:rsidR="00723873" w:rsidRDefault="2EEA44C0" w:rsidP="004F5F4D">
      <w:pPr>
        <w:rPr>
          <w:rFonts w:eastAsia="Times New Roman"/>
          <w:lang w:val="en-GB"/>
        </w:rPr>
      </w:pPr>
      <w:r w:rsidRPr="28646D35">
        <w:rPr>
          <w:rFonts w:eastAsia="Times New Roman"/>
          <w:lang w:val="en-GB"/>
        </w:rPr>
        <w:t>However, some, often those who chose webchat to avoid human contact, find that their concerns are realised</w:t>
      </w:r>
      <w:r w:rsidR="008C3A9D">
        <w:rPr>
          <w:rFonts w:eastAsia="Times New Roman"/>
          <w:lang w:val="en-GB"/>
        </w:rPr>
        <w:t xml:space="preserve">. </w:t>
      </w:r>
      <w:r w:rsidR="004F5F4D">
        <w:rPr>
          <w:rFonts w:eastAsia="Times New Roman"/>
          <w:lang w:val="en-GB"/>
        </w:rPr>
        <w:t>They can</w:t>
      </w:r>
      <w:r w:rsidRPr="28646D35">
        <w:rPr>
          <w:rFonts w:eastAsia="Times New Roman"/>
          <w:lang w:val="en-GB"/>
        </w:rPr>
        <w:t xml:space="preserve"> </w:t>
      </w:r>
      <w:r w:rsidR="004F5F4D">
        <w:rPr>
          <w:rFonts w:eastAsia="Times New Roman"/>
          <w:lang w:val="en-GB"/>
        </w:rPr>
        <w:t>f</w:t>
      </w:r>
      <w:r w:rsidR="008C3A9D">
        <w:rPr>
          <w:rFonts w:eastAsia="Times New Roman"/>
          <w:lang w:val="en-GB"/>
        </w:rPr>
        <w:t>eel as though they have lost some of the</w:t>
      </w:r>
      <w:r w:rsidR="00723873" w:rsidRPr="004F5F4D">
        <w:rPr>
          <w:rFonts w:eastAsia="Times New Roman"/>
          <w:lang w:val="en-GB"/>
        </w:rPr>
        <w:t xml:space="preserve"> control </w:t>
      </w:r>
      <w:r w:rsidR="008C3A9D">
        <w:rPr>
          <w:rFonts w:eastAsia="Times New Roman"/>
          <w:lang w:val="en-GB"/>
        </w:rPr>
        <w:t xml:space="preserve">they seek </w:t>
      </w:r>
      <w:r w:rsidR="00723873" w:rsidRPr="004F5F4D">
        <w:rPr>
          <w:rFonts w:eastAsia="Times New Roman"/>
          <w:lang w:val="en-GB"/>
        </w:rPr>
        <w:t xml:space="preserve">and </w:t>
      </w:r>
      <w:r w:rsidR="00AD5179">
        <w:rPr>
          <w:rFonts w:eastAsia="Times New Roman"/>
          <w:lang w:val="en-GB"/>
        </w:rPr>
        <w:t>in one case ended up initially</w:t>
      </w:r>
      <w:r w:rsidR="00723873" w:rsidRPr="004F5F4D">
        <w:rPr>
          <w:rFonts w:eastAsia="Times New Roman"/>
          <w:lang w:val="en-GB"/>
        </w:rPr>
        <w:t xml:space="preserve"> agreeing to a package they </w:t>
      </w:r>
      <w:r w:rsidR="00AD5179">
        <w:rPr>
          <w:rFonts w:eastAsia="Times New Roman"/>
          <w:lang w:val="en-GB"/>
        </w:rPr>
        <w:t>didn’t</w:t>
      </w:r>
      <w:r w:rsidR="00723873" w:rsidRPr="004F5F4D">
        <w:rPr>
          <w:rFonts w:eastAsia="Times New Roman"/>
          <w:lang w:val="en-GB"/>
        </w:rPr>
        <w:t xml:space="preserve"> want</w:t>
      </w:r>
      <w:r w:rsidR="008C3A9D">
        <w:rPr>
          <w:rFonts w:eastAsia="Times New Roman"/>
          <w:lang w:val="en-GB"/>
        </w:rPr>
        <w:t xml:space="preserve">. </w:t>
      </w:r>
      <w:r w:rsidR="00AD5179">
        <w:rPr>
          <w:rFonts w:eastAsia="Times New Roman"/>
          <w:lang w:val="en-GB"/>
        </w:rPr>
        <w:t>They can also</w:t>
      </w:r>
      <w:r w:rsidR="004F5F4D">
        <w:rPr>
          <w:rFonts w:eastAsia="Times New Roman"/>
          <w:lang w:val="en-GB"/>
        </w:rPr>
        <w:t xml:space="preserve"> experience i</w:t>
      </w:r>
      <w:r w:rsidRPr="004F5F4D">
        <w:rPr>
          <w:rFonts w:eastAsia="Times New Roman"/>
          <w:lang w:val="en-GB"/>
        </w:rPr>
        <w:t>ncreas</w:t>
      </w:r>
      <w:r w:rsidR="008C3A9D">
        <w:rPr>
          <w:rFonts w:eastAsia="Times New Roman"/>
          <w:lang w:val="en-GB"/>
        </w:rPr>
        <w:t>ed levels of anxiety,</w:t>
      </w:r>
      <w:r w:rsidR="004F5F4D">
        <w:rPr>
          <w:rFonts w:eastAsia="Times New Roman"/>
          <w:lang w:val="en-GB"/>
        </w:rPr>
        <w:t xml:space="preserve"> </w:t>
      </w:r>
      <w:r w:rsidRPr="004F5F4D">
        <w:rPr>
          <w:rFonts w:eastAsia="Times New Roman"/>
          <w:lang w:val="en-GB"/>
        </w:rPr>
        <w:t>making it hard</w:t>
      </w:r>
      <w:r w:rsidR="00AD5179">
        <w:rPr>
          <w:rFonts w:eastAsia="Times New Roman"/>
          <w:lang w:val="en-GB"/>
        </w:rPr>
        <w:t>er</w:t>
      </w:r>
      <w:r w:rsidRPr="004F5F4D">
        <w:rPr>
          <w:rFonts w:eastAsia="Times New Roman"/>
          <w:lang w:val="en-GB"/>
        </w:rPr>
        <w:t xml:space="preserve"> to focus on what is being discussed</w:t>
      </w:r>
      <w:r w:rsidR="004F5F4D">
        <w:rPr>
          <w:rFonts w:eastAsia="Times New Roman"/>
          <w:lang w:val="en-GB"/>
        </w:rPr>
        <w:t>.</w:t>
      </w:r>
      <w:r w:rsidR="008C3A9D">
        <w:rPr>
          <w:rFonts w:eastAsia="Times New Roman"/>
          <w:lang w:val="en-GB"/>
        </w:rPr>
        <w:t xml:space="preserve"> </w:t>
      </w:r>
    </w:p>
    <w:p w14:paraId="44488FAC" w14:textId="70A774E0" w:rsidR="00723873" w:rsidRDefault="00723873" w:rsidP="00723873">
      <w:pPr>
        <w:rPr>
          <w:rFonts w:eastAsia="Times New Roman"/>
          <w:lang w:val="en-GB"/>
        </w:rPr>
      </w:pPr>
      <w:r w:rsidRPr="00C95CC3">
        <w:rPr>
          <w:rFonts w:eastAsia="Times New Roman"/>
          <w:lang w:val="en-GB"/>
        </w:rPr>
        <w:t xml:space="preserve">These customers can miss having the written record of the contact that webchat provides and can come away </w:t>
      </w:r>
      <w:r w:rsidR="00AD5179">
        <w:rPr>
          <w:rFonts w:eastAsia="Times New Roman"/>
          <w:lang w:val="en-GB"/>
        </w:rPr>
        <w:t>less certain</w:t>
      </w:r>
      <w:r w:rsidR="008C3A9D">
        <w:rPr>
          <w:rFonts w:eastAsia="Times New Roman"/>
          <w:lang w:val="en-GB"/>
        </w:rPr>
        <w:t xml:space="preserve"> about</w:t>
      </w:r>
      <w:r w:rsidRPr="00C95CC3">
        <w:rPr>
          <w:rFonts w:eastAsia="Times New Roman"/>
          <w:lang w:val="en-GB"/>
        </w:rPr>
        <w:t xml:space="preserve"> what was discussed</w:t>
      </w:r>
      <w:r w:rsidR="00AD5179">
        <w:rPr>
          <w:rFonts w:eastAsia="Times New Roman"/>
          <w:lang w:val="en-GB"/>
        </w:rPr>
        <w:t xml:space="preserve"> as a result</w:t>
      </w:r>
      <w:r w:rsidR="007A28E6" w:rsidRPr="00C95CC3">
        <w:rPr>
          <w:rFonts w:eastAsia="Times New Roman"/>
          <w:lang w:val="en-GB"/>
        </w:rPr>
        <w:t>.</w:t>
      </w:r>
    </w:p>
    <w:p w14:paraId="23BF9EE9" w14:textId="5E7F3BE2" w:rsidR="00AF2B2A" w:rsidRPr="00AF2B2A" w:rsidRDefault="00AF2B2A" w:rsidP="00AF2B2A">
      <w:pPr>
        <w:ind w:right="447"/>
        <w:rPr>
          <w:rFonts w:cs="Arial"/>
          <w:color w:val="0070C0"/>
          <w:lang w:val="en-GB"/>
        </w:rPr>
      </w:pPr>
      <w:r>
        <w:rPr>
          <w:rFonts w:cs="Arial"/>
          <w:i/>
          <w:iCs/>
          <w:color w:val="0070C0"/>
        </w:rPr>
        <w:t>“</w:t>
      </w:r>
      <w:r w:rsidRPr="003E4A97">
        <w:rPr>
          <w:rFonts w:cs="Arial"/>
          <w:i/>
          <w:iCs/>
          <w:color w:val="0070C0"/>
          <w:lang w:val="en-GB"/>
        </w:rPr>
        <w:t>On the email I could have looked and it would have told me, I’ve got no record of it now at all.</w:t>
      </w:r>
      <w:r>
        <w:rPr>
          <w:rFonts w:cs="Arial"/>
          <w:i/>
          <w:iCs/>
          <w:color w:val="0070C0"/>
          <w:lang w:val="en-GB"/>
        </w:rPr>
        <w:t>”</w:t>
      </w:r>
      <w:r>
        <w:rPr>
          <w:rFonts w:cs="Arial"/>
          <w:color w:val="0070C0"/>
          <w:lang w:val="en-GB"/>
        </w:rPr>
        <w:t xml:space="preserve"> Female, 66, physical disability</w:t>
      </w:r>
    </w:p>
    <w:p w14:paraId="774817A2" w14:textId="75AFE637" w:rsidR="00D22EA9" w:rsidRDefault="00D22EA9">
      <w:pPr>
        <w:spacing w:before="0" w:after="200"/>
        <w:rPr>
          <w:rFonts w:eastAsia="Times New Roman"/>
          <w:lang w:val="en-GB"/>
        </w:rPr>
      </w:pPr>
      <w:r>
        <w:rPr>
          <w:rFonts w:eastAsia="Times New Roman"/>
          <w:lang w:val="en-GB"/>
        </w:rPr>
        <w:br w:type="page"/>
      </w:r>
    </w:p>
    <w:p w14:paraId="781FC3B6" w14:textId="77777777" w:rsidR="00AF2B2A" w:rsidRPr="00C95CC3" w:rsidRDefault="00AF2B2A" w:rsidP="00723873">
      <w:pPr>
        <w:rPr>
          <w:rFonts w:eastAsia="Times New Roman"/>
          <w:lang w:val="en-GB"/>
        </w:rPr>
      </w:pPr>
    </w:p>
    <w:p w14:paraId="5B3B7911" w14:textId="3F5864D6" w:rsidR="00057EA2" w:rsidRPr="005A093B" w:rsidRDefault="00057EA2" w:rsidP="005A093B">
      <w:pPr>
        <w:rPr>
          <w:b/>
          <w:bCs/>
          <w:sz w:val="28"/>
          <w:szCs w:val="24"/>
          <w:lang w:val="en-GB"/>
        </w:rPr>
      </w:pPr>
      <w:r w:rsidRPr="005A093B">
        <w:rPr>
          <w:b/>
          <w:bCs/>
          <w:sz w:val="28"/>
          <w:szCs w:val="24"/>
          <w:lang w:val="en-GB"/>
        </w:rPr>
        <w:t xml:space="preserve">3.4.8 Case studies; Convenience and control seekers who prefer online </w:t>
      </w:r>
      <w:r w:rsidR="0079546E" w:rsidRPr="005A093B">
        <w:rPr>
          <w:b/>
          <w:bCs/>
          <w:sz w:val="28"/>
          <w:szCs w:val="24"/>
          <w:lang w:val="en-GB"/>
        </w:rPr>
        <w:t xml:space="preserve">but </w:t>
      </w:r>
      <w:r w:rsidRPr="005A093B">
        <w:rPr>
          <w:b/>
          <w:bCs/>
          <w:sz w:val="28"/>
          <w:szCs w:val="24"/>
          <w:lang w:val="en-GB"/>
        </w:rPr>
        <w:t>were required to use the telephone</w:t>
      </w:r>
    </w:p>
    <w:tbl>
      <w:tblPr>
        <w:tblStyle w:val="TableGrid"/>
        <w:tblW w:w="10065" w:type="dxa"/>
        <w:tblLook w:val="04A0" w:firstRow="1" w:lastRow="0" w:firstColumn="1" w:lastColumn="0" w:noHBand="0" w:noVBand="1"/>
      </w:tblPr>
      <w:tblGrid>
        <w:gridCol w:w="2977"/>
        <w:gridCol w:w="7088"/>
      </w:tblGrid>
      <w:tr w:rsidR="0005616A" w:rsidRPr="00C95CC3" w14:paraId="12078D07" w14:textId="77777777" w:rsidTr="57B1E62C">
        <w:tc>
          <w:tcPr>
            <w:tcW w:w="2977" w:type="dxa"/>
            <w:tcBorders>
              <w:top w:val="single" w:sz="12" w:space="0" w:color="0070C0"/>
              <w:left w:val="nil"/>
              <w:bottom w:val="single" w:sz="12" w:space="0" w:color="0070C0"/>
              <w:right w:val="nil"/>
            </w:tcBorders>
          </w:tcPr>
          <w:p w14:paraId="5F58E8CB" w14:textId="3FC30930" w:rsidR="0005616A" w:rsidRDefault="00372E8B" w:rsidP="00F12F33">
            <w:pPr>
              <w:spacing w:after="0" w:line="281" w:lineRule="auto"/>
              <w:ind w:right="448"/>
              <w:rPr>
                <w:iCs/>
                <w:color w:val="6F7378" w:themeColor="background2" w:themeShade="80"/>
                <w:sz w:val="16"/>
                <w:szCs w:val="16"/>
                <w:lang w:val="en-GB"/>
              </w:rPr>
            </w:pPr>
            <w:r>
              <w:rPr>
                <w:noProof/>
              </w:rPr>
              <w:drawing>
                <wp:anchor distT="0" distB="0" distL="114300" distR="114300" simplePos="0" relativeHeight="251658253" behindDoc="0" locked="0" layoutInCell="1" allowOverlap="1" wp14:anchorId="4880A65A" wp14:editId="1C23BD5E">
                  <wp:simplePos x="0" y="0"/>
                  <wp:positionH relativeFrom="column">
                    <wp:posOffset>352425</wp:posOffset>
                  </wp:positionH>
                  <wp:positionV relativeFrom="paragraph">
                    <wp:posOffset>144145</wp:posOffset>
                  </wp:positionV>
                  <wp:extent cx="1111786" cy="927094"/>
                  <wp:effectExtent l="0" t="0" r="0" b="6985"/>
                  <wp:wrapNone/>
                  <wp:docPr id="45" name="Picture 22">
                    <a:extLst xmlns:a="http://schemas.openxmlformats.org/drawingml/2006/main">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2996650-D901-459F-9404-1DEC0D67B9B5}"/>
                              </a:ext>
                              <a:ext uri="{C183D7F6-B498-43B3-948B-1728B52AA6E4}">
                                <adec:decorative xmlns:adec="http://schemas.microsoft.com/office/drawing/2017/decorative" val="1"/>
                              </a:ext>
                            </a:extLst>
                          </pic:cNvPr>
                          <pic:cNvPicPr>
                            <a:picLocks noChangeAspect="1"/>
                          </pic:cNvPicPr>
                        </pic:nvPicPr>
                        <pic:blipFill rotWithShape="1">
                          <a:blip r:embed="rId28">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pic:blipFill>
                        <pic:spPr>
                          <a:xfrm>
                            <a:off x="0" y="0"/>
                            <a:ext cx="1111786" cy="92709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0" locked="0" layoutInCell="1" allowOverlap="1" wp14:anchorId="336CAB45" wp14:editId="2DBB44F1">
                      <wp:simplePos x="0" y="0"/>
                      <wp:positionH relativeFrom="column">
                        <wp:posOffset>161925</wp:posOffset>
                      </wp:positionH>
                      <wp:positionV relativeFrom="paragraph">
                        <wp:posOffset>104775</wp:posOffset>
                      </wp:positionV>
                      <wp:extent cx="1466850" cy="1028065"/>
                      <wp:effectExtent l="19050" t="19050" r="19050" b="19685"/>
                      <wp:wrapNone/>
                      <wp:docPr id="41"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1466850" cy="1028065"/>
                              </a:xfrm>
                              <a:prstGeom prst="rect">
                                <a:avLst/>
                              </a:prstGeom>
                              <a:solidFill>
                                <a:schemeClr val="bg1">
                                  <a:lumMod val="85000"/>
                                </a:scheme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12E3F" id="Rectangle 20" o:spid="_x0000_s1026" alt="&quot;&quot;" style="position:absolute;margin-left:12.75pt;margin-top:8.25pt;width:115.5pt;height:80.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" fillcolor="#d8d8d8 [2732]" strokecolor="#0070c0" strokeweight="2.25pt"/>
                  </w:pict>
                </mc:Fallback>
              </mc:AlternateContent>
            </w:r>
          </w:p>
          <w:p w14:paraId="14C6543C" w14:textId="5F3A74CD" w:rsidR="00372E8B" w:rsidRDefault="00372E8B" w:rsidP="00F12F33">
            <w:pPr>
              <w:spacing w:after="0" w:line="281" w:lineRule="auto"/>
              <w:ind w:right="448"/>
              <w:rPr>
                <w:iCs/>
                <w:color w:val="6F7378" w:themeColor="background2" w:themeShade="80"/>
                <w:sz w:val="16"/>
                <w:szCs w:val="16"/>
                <w:lang w:val="en-GB"/>
              </w:rPr>
            </w:pPr>
          </w:p>
          <w:p w14:paraId="3CD8C161" w14:textId="728829C8" w:rsidR="00372E8B" w:rsidRDefault="00372E8B" w:rsidP="00F12F33">
            <w:pPr>
              <w:spacing w:after="0" w:line="281" w:lineRule="auto"/>
              <w:ind w:right="448"/>
              <w:rPr>
                <w:iCs/>
                <w:color w:val="6F7378" w:themeColor="background2" w:themeShade="80"/>
                <w:sz w:val="16"/>
                <w:szCs w:val="16"/>
                <w:lang w:val="en-GB"/>
              </w:rPr>
            </w:pPr>
          </w:p>
          <w:p w14:paraId="4EDD4265" w14:textId="563CA718" w:rsidR="00372E8B" w:rsidRPr="00020EC3" w:rsidRDefault="00372E8B" w:rsidP="00F12F33">
            <w:pPr>
              <w:spacing w:after="0" w:line="281" w:lineRule="auto"/>
              <w:ind w:right="448"/>
              <w:rPr>
                <w:iCs/>
                <w:color w:val="6F7378" w:themeColor="background2" w:themeShade="80"/>
                <w:sz w:val="16"/>
                <w:szCs w:val="16"/>
                <w:lang w:val="en-GB"/>
              </w:rPr>
            </w:pPr>
          </w:p>
          <w:p w14:paraId="70E79E71" w14:textId="67580B4D" w:rsidR="0005616A" w:rsidRPr="00020EC3" w:rsidRDefault="0005616A" w:rsidP="00F12F33">
            <w:pPr>
              <w:ind w:right="447"/>
              <w:rPr>
                <w:color w:val="6F7378" w:themeColor="background2" w:themeShade="80"/>
                <w:sz w:val="22"/>
                <w:lang w:val="en-GB"/>
              </w:rPr>
            </w:pPr>
          </w:p>
        </w:tc>
        <w:tc>
          <w:tcPr>
            <w:tcW w:w="7088" w:type="dxa"/>
            <w:tcBorders>
              <w:top w:val="single" w:sz="12" w:space="0" w:color="0070C0"/>
              <w:left w:val="nil"/>
              <w:bottom w:val="single" w:sz="12" w:space="0" w:color="0070C0"/>
              <w:right w:val="nil"/>
            </w:tcBorders>
          </w:tcPr>
          <w:p w14:paraId="00B64812" w14:textId="5BD970A3" w:rsidR="0005616A" w:rsidRPr="00020EC3" w:rsidRDefault="0005616A" w:rsidP="00F12F33">
            <w:pPr>
              <w:ind w:right="447"/>
              <w:rPr>
                <w:iCs/>
                <w:color w:val="6F7378" w:themeColor="background2" w:themeShade="80"/>
                <w:szCs w:val="24"/>
                <w:lang w:val="en-GB"/>
              </w:rPr>
            </w:pPr>
          </w:p>
          <w:p w14:paraId="6BF7871E" w14:textId="49B7D24F" w:rsidR="0005616A" w:rsidRPr="00020EC3" w:rsidRDefault="0005616A" w:rsidP="00F12F33">
            <w:pPr>
              <w:ind w:right="447"/>
              <w:rPr>
                <w:rFonts w:cs="Arial"/>
                <w:b/>
                <w:bCs/>
                <w:iCs/>
                <w:color w:val="6F7378" w:themeColor="background2" w:themeShade="80"/>
                <w:szCs w:val="24"/>
                <w:lang w:val="en-GB"/>
              </w:rPr>
            </w:pPr>
            <w:r w:rsidRPr="00020EC3">
              <w:rPr>
                <w:rFonts w:cs="Arial"/>
                <w:b/>
                <w:bCs/>
                <w:iCs/>
                <w:color w:val="6F7378" w:themeColor="background2" w:themeShade="80"/>
                <w:szCs w:val="24"/>
              </w:rPr>
              <w:t xml:space="preserve">Case study </w:t>
            </w:r>
            <w:r w:rsidR="00372E8B">
              <w:rPr>
                <w:rFonts w:cs="Arial"/>
                <w:b/>
                <w:bCs/>
                <w:iCs/>
                <w:color w:val="6F7378" w:themeColor="background2" w:themeShade="80"/>
                <w:szCs w:val="24"/>
              </w:rPr>
              <w:t xml:space="preserve">4 </w:t>
            </w:r>
            <w:r w:rsidRPr="00020EC3">
              <w:rPr>
                <w:rFonts w:cs="Arial"/>
                <w:b/>
                <w:bCs/>
                <w:iCs/>
                <w:color w:val="6F7378" w:themeColor="background2" w:themeShade="80"/>
                <w:szCs w:val="24"/>
              </w:rPr>
              <w:t>| Usual preference is email but had to use phone during lockdown</w:t>
            </w:r>
          </w:p>
        </w:tc>
      </w:tr>
      <w:tr w:rsidR="0005616A" w:rsidRPr="00C95CC3" w14:paraId="688FFB1B" w14:textId="77777777" w:rsidTr="57B1E62C">
        <w:tc>
          <w:tcPr>
            <w:tcW w:w="10065" w:type="dxa"/>
            <w:gridSpan w:val="2"/>
            <w:tcBorders>
              <w:top w:val="single" w:sz="12" w:space="0" w:color="0070C0"/>
              <w:left w:val="nil"/>
              <w:bottom w:val="nil"/>
              <w:right w:val="nil"/>
            </w:tcBorders>
          </w:tcPr>
          <w:p w14:paraId="46B9FF9D" w14:textId="77777777" w:rsidR="0005616A" w:rsidRPr="00020EC3" w:rsidRDefault="0005616A" w:rsidP="00F12F33">
            <w:pPr>
              <w:ind w:right="447"/>
              <w:rPr>
                <w:iCs/>
                <w:color w:val="6F7378" w:themeColor="background2" w:themeShade="80"/>
                <w:sz w:val="22"/>
                <w:lang w:val="en-GB"/>
              </w:rPr>
            </w:pPr>
          </w:p>
        </w:tc>
      </w:tr>
      <w:tr w:rsidR="0005616A" w:rsidRPr="00C95CC3" w14:paraId="433B2295" w14:textId="77777777" w:rsidTr="57B1E62C">
        <w:tc>
          <w:tcPr>
            <w:tcW w:w="10065" w:type="dxa"/>
            <w:gridSpan w:val="2"/>
            <w:tcBorders>
              <w:top w:val="nil"/>
              <w:left w:val="nil"/>
              <w:bottom w:val="nil"/>
              <w:right w:val="nil"/>
            </w:tcBorders>
          </w:tcPr>
          <w:p w14:paraId="76A1292D" w14:textId="1142FCF4" w:rsidR="0005616A" w:rsidRPr="00020EC3" w:rsidRDefault="0005616A" w:rsidP="4429D818">
            <w:pPr>
              <w:ind w:right="447"/>
              <w:rPr>
                <w:rFonts w:cs="Arial"/>
                <w:color w:val="6F7378" w:themeColor="background2" w:themeShade="80"/>
              </w:rPr>
            </w:pPr>
            <w:r w:rsidRPr="4429D818">
              <w:rPr>
                <w:rFonts w:cs="Arial"/>
                <w:b/>
                <w:bCs/>
                <w:color w:val="6F7378" w:themeColor="background2" w:themeShade="80"/>
                <w:lang w:val="en-GB"/>
              </w:rPr>
              <w:t>The Consumer</w:t>
            </w:r>
            <w:r w:rsidRPr="4429D818">
              <w:rPr>
                <w:rFonts w:cs="Arial"/>
                <w:color w:val="6F7378" w:themeColor="background2" w:themeShade="80"/>
                <w:lang w:val="en-GB"/>
              </w:rPr>
              <w:t xml:space="preserve">: </w:t>
            </w:r>
            <w:r w:rsidRPr="4429D818">
              <w:rPr>
                <w:rFonts w:cs="Arial"/>
                <w:color w:val="6F7378" w:themeColor="background2" w:themeShade="80"/>
              </w:rPr>
              <w:t>‘Pauline’ is aged 66, married, lives with her husband in Wales. She can’t work as she is disabled due to bone cancer</w:t>
            </w:r>
            <w:r w:rsidR="5046A93E" w:rsidRPr="4429D818">
              <w:rPr>
                <w:rFonts w:cs="Arial"/>
                <w:color w:val="6F7378" w:themeColor="background2" w:themeShade="80"/>
              </w:rPr>
              <w:t>, w</w:t>
            </w:r>
            <w:r w:rsidRPr="4429D818">
              <w:rPr>
                <w:rFonts w:cs="Arial"/>
                <w:color w:val="6F7378" w:themeColor="background2" w:themeShade="80"/>
              </w:rPr>
              <w:t xml:space="preserve">hich makes her physically impaired </w:t>
            </w:r>
            <w:r w:rsidR="00AD5179" w:rsidRPr="4429D818">
              <w:rPr>
                <w:rFonts w:cs="Arial"/>
                <w:color w:val="6F7378" w:themeColor="background2" w:themeShade="80"/>
              </w:rPr>
              <w:t xml:space="preserve">- </w:t>
            </w:r>
            <w:r w:rsidRPr="4429D818">
              <w:rPr>
                <w:rFonts w:cs="Arial"/>
                <w:i/>
                <w:iCs/>
                <w:color w:val="6F7378" w:themeColor="background2" w:themeShade="80"/>
              </w:rPr>
              <w:t>“I can’t lift a saucepan.”</w:t>
            </w:r>
            <w:r w:rsidRPr="4429D818">
              <w:rPr>
                <w:rFonts w:cs="Arial"/>
                <w:color w:val="6F7378" w:themeColor="background2" w:themeShade="80"/>
              </w:rPr>
              <w:t xml:space="preserve"> She rarely leaves the house and is in bed a lot with the pain.</w:t>
            </w:r>
          </w:p>
          <w:p w14:paraId="1FB5928B" w14:textId="4C486B23" w:rsidR="0005616A" w:rsidRPr="00020EC3" w:rsidRDefault="119804C1" w:rsidP="6B67E6F4">
            <w:pPr>
              <w:ind w:right="447"/>
              <w:rPr>
                <w:rFonts w:cs="Arial"/>
                <w:color w:val="6F7378" w:themeColor="background2" w:themeShade="80"/>
                <w:lang w:val="en-GB"/>
              </w:rPr>
            </w:pPr>
            <w:r w:rsidRPr="6B67E6F4">
              <w:rPr>
                <w:rFonts w:cs="Arial"/>
                <w:color w:val="6F7378" w:themeColor="background2" w:themeShade="80"/>
                <w:lang w:val="en-GB"/>
              </w:rPr>
              <w:t xml:space="preserve">She finds she gets very </w:t>
            </w:r>
            <w:r w:rsidR="538DFD36" w:rsidRPr="6B67E6F4">
              <w:rPr>
                <w:rFonts w:cs="Arial"/>
                <w:color w:val="6F7378" w:themeColor="background2" w:themeShade="80"/>
                <w:lang w:val="en-GB"/>
              </w:rPr>
              <w:t>‘</w:t>
            </w:r>
            <w:r w:rsidRPr="6B67E6F4">
              <w:rPr>
                <w:rFonts w:cs="Arial"/>
                <w:color w:val="6F7378" w:themeColor="background2" w:themeShade="80"/>
                <w:lang w:val="en-GB"/>
              </w:rPr>
              <w:t>uptight</w:t>
            </w:r>
            <w:r w:rsidR="08504B56" w:rsidRPr="6B67E6F4">
              <w:rPr>
                <w:rFonts w:cs="Arial"/>
                <w:color w:val="6F7378" w:themeColor="background2" w:themeShade="80"/>
                <w:lang w:val="en-GB"/>
              </w:rPr>
              <w:t>’</w:t>
            </w:r>
            <w:r w:rsidRPr="6B67E6F4">
              <w:rPr>
                <w:rFonts w:cs="Arial"/>
                <w:color w:val="6F7378" w:themeColor="background2" w:themeShade="80"/>
                <w:lang w:val="en-GB"/>
              </w:rPr>
              <w:t xml:space="preserve"> when dealing with communications providers and ‘doesn’t know what to say’. She also</w:t>
            </w:r>
            <w:r w:rsidR="00801492">
              <w:rPr>
                <w:rFonts w:cs="Arial"/>
                <w:color w:val="6F7378" w:themeColor="background2" w:themeShade="80"/>
                <w:lang w:val="en-GB"/>
              </w:rPr>
              <w:t xml:space="preserve"> lives with</w:t>
            </w:r>
            <w:r w:rsidRPr="6B67E6F4">
              <w:rPr>
                <w:rFonts w:cs="Arial"/>
                <w:color w:val="6F7378" w:themeColor="background2" w:themeShade="80"/>
                <w:lang w:val="en-GB"/>
              </w:rPr>
              <w:t xml:space="preserve"> anxiety as a result of her condition.</w:t>
            </w:r>
          </w:p>
          <w:p w14:paraId="13C3A741" w14:textId="0CF9EC19" w:rsidR="0005616A" w:rsidRPr="00020EC3" w:rsidRDefault="0005616A" w:rsidP="00F12F33">
            <w:pPr>
              <w:ind w:right="447"/>
              <w:rPr>
                <w:rFonts w:cs="Arial"/>
                <w:iCs/>
                <w:color w:val="6F7378" w:themeColor="background2" w:themeShade="80"/>
                <w:lang w:val="en-GB"/>
              </w:rPr>
            </w:pPr>
            <w:r w:rsidRPr="00020EC3">
              <w:rPr>
                <w:rFonts w:cs="Arial"/>
                <w:iCs/>
                <w:color w:val="6F7378" w:themeColor="background2" w:themeShade="80"/>
                <w:lang w:val="en-GB"/>
              </w:rPr>
              <w:t xml:space="preserve">She lacks digital confidence and </w:t>
            </w:r>
            <w:r w:rsidR="00AD5179">
              <w:rPr>
                <w:rFonts w:cs="Arial"/>
                <w:iCs/>
                <w:color w:val="6F7378" w:themeColor="background2" w:themeShade="80"/>
                <w:lang w:val="en-GB"/>
              </w:rPr>
              <w:t xml:space="preserve">has </w:t>
            </w:r>
            <w:r w:rsidRPr="00020EC3">
              <w:rPr>
                <w:rFonts w:cs="Arial"/>
                <w:iCs/>
                <w:color w:val="6F7378" w:themeColor="background2" w:themeShade="80"/>
                <w:lang w:val="en-GB"/>
              </w:rPr>
              <w:t>low confidence</w:t>
            </w:r>
            <w:r w:rsidR="00AD5179">
              <w:rPr>
                <w:rFonts w:cs="Arial"/>
                <w:iCs/>
                <w:color w:val="6F7378" w:themeColor="background2" w:themeShade="80"/>
                <w:lang w:val="en-GB"/>
              </w:rPr>
              <w:t xml:space="preserve"> when</w:t>
            </w:r>
            <w:r w:rsidRPr="00020EC3">
              <w:rPr>
                <w:rFonts w:cs="Arial"/>
                <w:iCs/>
                <w:color w:val="6F7378" w:themeColor="background2" w:themeShade="80"/>
                <w:lang w:val="en-GB"/>
              </w:rPr>
              <w:t xml:space="preserve"> dealing with providers.</w:t>
            </w:r>
          </w:p>
          <w:p w14:paraId="53F42A66" w14:textId="77777777" w:rsidR="0005616A" w:rsidRPr="00020EC3" w:rsidRDefault="0005616A" w:rsidP="00F12F33">
            <w:pPr>
              <w:ind w:right="447"/>
              <w:rPr>
                <w:rFonts w:cs="Arial"/>
                <w:b/>
                <w:bCs/>
                <w:iCs/>
                <w:color w:val="6F7378" w:themeColor="background2" w:themeShade="80"/>
                <w:szCs w:val="24"/>
                <w:lang w:val="en-GB"/>
              </w:rPr>
            </w:pPr>
            <w:r w:rsidRPr="00020EC3">
              <w:rPr>
                <w:rFonts w:cs="Arial"/>
                <w:b/>
                <w:bCs/>
                <w:iCs/>
                <w:color w:val="6F7378" w:themeColor="background2" w:themeShade="80"/>
                <w:szCs w:val="24"/>
                <w:lang w:val="en-GB"/>
              </w:rPr>
              <w:t xml:space="preserve">Communications Channel Preferences; </w:t>
            </w:r>
            <w:r w:rsidRPr="00020EC3">
              <w:rPr>
                <w:rFonts w:cs="Arial"/>
                <w:iCs/>
                <w:color w:val="6F7378" w:themeColor="background2" w:themeShade="80"/>
                <w:szCs w:val="24"/>
                <w:lang w:val="en-GB"/>
              </w:rPr>
              <w:t xml:space="preserve">Pauline seeks </w:t>
            </w:r>
            <w:r w:rsidRPr="00020EC3">
              <w:rPr>
                <w:rFonts w:cs="Arial"/>
                <w:b/>
                <w:bCs/>
                <w:iCs/>
                <w:color w:val="6F7378" w:themeColor="background2" w:themeShade="80"/>
                <w:szCs w:val="24"/>
                <w:lang w:val="en-GB"/>
              </w:rPr>
              <w:t xml:space="preserve">convenience and control </w:t>
            </w:r>
            <w:r w:rsidRPr="00020EC3">
              <w:rPr>
                <w:rFonts w:cs="Arial"/>
                <w:iCs/>
                <w:color w:val="6F7378" w:themeColor="background2" w:themeShade="80"/>
                <w:szCs w:val="24"/>
                <w:lang w:val="en-GB"/>
              </w:rPr>
              <w:t>in contacts with providers.</w:t>
            </w:r>
          </w:p>
          <w:p w14:paraId="590B7753" w14:textId="77777777" w:rsidR="0005616A" w:rsidRPr="00020EC3" w:rsidRDefault="0005616A" w:rsidP="00F12F33">
            <w:pPr>
              <w:ind w:right="447"/>
              <w:rPr>
                <w:rFonts w:cs="Arial"/>
                <w:iCs/>
                <w:color w:val="6F7378" w:themeColor="background2" w:themeShade="80"/>
                <w:szCs w:val="24"/>
                <w:lang w:val="en-GB"/>
              </w:rPr>
            </w:pPr>
            <w:r w:rsidRPr="00020EC3">
              <w:rPr>
                <w:rFonts w:cs="Arial"/>
                <w:iCs/>
                <w:color w:val="6F7378" w:themeColor="background2" w:themeShade="80"/>
                <w:szCs w:val="24"/>
                <w:lang w:val="en-GB"/>
              </w:rPr>
              <w:t xml:space="preserve">She prefers email to get in touch as she can do it in her own time and has a record of what is said so this makes it easier to remember and less stressful. However, it can take a while to get a reply so when there is something more time critical, she is forced to call up despite finding the telephone stressful and challenging. </w:t>
            </w:r>
          </w:p>
          <w:p w14:paraId="27ED970D" w14:textId="4A03F5F2" w:rsidR="0005616A" w:rsidRPr="00020EC3" w:rsidRDefault="0005616A" w:rsidP="00F12F33">
            <w:pPr>
              <w:ind w:right="447"/>
              <w:rPr>
                <w:rFonts w:cs="Arial"/>
                <w:iCs/>
                <w:color w:val="6F7378" w:themeColor="background2" w:themeShade="80"/>
                <w:szCs w:val="24"/>
                <w:lang w:val="en-GB"/>
              </w:rPr>
            </w:pPr>
            <w:r w:rsidRPr="00020EC3">
              <w:rPr>
                <w:rFonts w:cs="Arial"/>
                <w:iCs/>
                <w:color w:val="6F7378" w:themeColor="background2" w:themeShade="80"/>
                <w:szCs w:val="24"/>
                <w:lang w:val="en-GB"/>
              </w:rPr>
              <w:t xml:space="preserve">She also prefers to email providers as she struggles to hear what they are saying on the phone and </w:t>
            </w:r>
            <w:r w:rsidR="00AD5179">
              <w:rPr>
                <w:rFonts w:cs="Arial"/>
                <w:iCs/>
                <w:color w:val="6F7378" w:themeColor="background2" w:themeShade="80"/>
                <w:szCs w:val="24"/>
                <w:lang w:val="en-GB"/>
              </w:rPr>
              <w:t xml:space="preserve">on occasion </w:t>
            </w:r>
            <w:r w:rsidRPr="00020EC3">
              <w:rPr>
                <w:rFonts w:cs="Arial"/>
                <w:iCs/>
                <w:color w:val="6F7378" w:themeColor="background2" w:themeShade="80"/>
                <w:szCs w:val="24"/>
                <w:lang w:val="en-GB"/>
              </w:rPr>
              <w:t xml:space="preserve">gets worked up to the point that she has to put the phone down and abandon the contact. </w:t>
            </w:r>
          </w:p>
          <w:p w14:paraId="60C896C7" w14:textId="5ABA2969" w:rsidR="0005616A" w:rsidRPr="00020EC3" w:rsidRDefault="007F218B" w:rsidP="00F12F33">
            <w:pPr>
              <w:ind w:right="447"/>
              <w:rPr>
                <w:rFonts w:cs="Arial"/>
                <w:iCs/>
                <w:color w:val="6F7378" w:themeColor="background2" w:themeShade="80"/>
                <w:szCs w:val="24"/>
                <w:lang w:val="en-GB"/>
              </w:rPr>
            </w:pPr>
            <w:r w:rsidRPr="00020EC3">
              <w:rPr>
                <w:rFonts w:cs="Arial"/>
                <w:b/>
                <w:bCs/>
                <w:iCs/>
                <w:color w:val="6F7378" w:themeColor="background2" w:themeShade="80"/>
                <w:szCs w:val="24"/>
                <w:lang w:val="en-GB"/>
              </w:rPr>
              <w:t xml:space="preserve">Contact </w:t>
            </w:r>
            <w:r w:rsidR="0005616A" w:rsidRPr="00020EC3">
              <w:rPr>
                <w:rFonts w:cs="Arial"/>
                <w:b/>
                <w:bCs/>
                <w:iCs/>
                <w:color w:val="6F7378" w:themeColor="background2" w:themeShade="80"/>
                <w:szCs w:val="24"/>
                <w:lang w:val="en-GB"/>
              </w:rPr>
              <w:t>Experience</w:t>
            </w:r>
            <w:r w:rsidR="0005616A" w:rsidRPr="00020EC3">
              <w:rPr>
                <w:rFonts w:cs="Arial"/>
                <w:iCs/>
                <w:color w:val="6F7378" w:themeColor="background2" w:themeShade="80"/>
                <w:szCs w:val="24"/>
                <w:lang w:val="en-GB"/>
              </w:rPr>
              <w:t xml:space="preserve">: </w:t>
            </w:r>
            <w:r w:rsidR="00AD5179">
              <w:rPr>
                <w:rFonts w:cs="Arial"/>
                <w:iCs/>
                <w:color w:val="6F7378" w:themeColor="background2" w:themeShade="80"/>
                <w:szCs w:val="24"/>
                <w:lang w:val="en-GB"/>
              </w:rPr>
              <w:t>Pauline c</w:t>
            </w:r>
            <w:r w:rsidR="0005616A" w:rsidRPr="00020EC3">
              <w:rPr>
                <w:rFonts w:cs="Arial"/>
                <w:iCs/>
                <w:color w:val="6F7378" w:themeColor="background2" w:themeShade="80"/>
                <w:szCs w:val="24"/>
                <w:lang w:val="en-GB"/>
              </w:rPr>
              <w:t>alled her broadband provider recently as her grandchildren had come over and were wanting to play online but the connection was too slow. Her husband had also seen that her bill had gone up and £70 had been taken from her account and she didn’t know why.</w:t>
            </w:r>
          </w:p>
          <w:p w14:paraId="0A4D2DF5" w14:textId="3FB4AE84" w:rsidR="0005616A" w:rsidRPr="00020EC3" w:rsidRDefault="0005616A" w:rsidP="00F12F33">
            <w:pPr>
              <w:ind w:right="447"/>
              <w:rPr>
                <w:rFonts w:cs="Arial"/>
                <w:iCs/>
                <w:color w:val="6F7378" w:themeColor="background2" w:themeShade="80"/>
                <w:szCs w:val="24"/>
                <w:lang w:val="en-GB"/>
              </w:rPr>
            </w:pPr>
            <w:r w:rsidRPr="00020EC3">
              <w:rPr>
                <w:rFonts w:cs="Arial"/>
                <w:iCs/>
                <w:color w:val="6F7378" w:themeColor="background2" w:themeShade="80"/>
                <w:szCs w:val="24"/>
                <w:lang w:val="en-GB"/>
              </w:rPr>
              <w:t xml:space="preserve">She considered emailing but thought it would take too long to resolve </w:t>
            </w:r>
            <w:r w:rsidR="00AD5179">
              <w:rPr>
                <w:rFonts w:cs="Arial"/>
                <w:iCs/>
                <w:color w:val="6F7378" w:themeColor="background2" w:themeShade="80"/>
                <w:szCs w:val="24"/>
                <w:lang w:val="en-GB"/>
              </w:rPr>
              <w:t xml:space="preserve">the issue </w:t>
            </w:r>
            <w:r w:rsidRPr="00020EC3">
              <w:rPr>
                <w:rFonts w:cs="Arial"/>
                <w:iCs/>
                <w:color w:val="6F7378" w:themeColor="background2" w:themeShade="80"/>
                <w:szCs w:val="24"/>
                <w:lang w:val="en-GB"/>
              </w:rPr>
              <w:t xml:space="preserve">using email </w:t>
            </w:r>
            <w:r w:rsidR="00AD5179">
              <w:rPr>
                <w:rFonts w:cs="Arial"/>
                <w:iCs/>
                <w:color w:val="6F7378" w:themeColor="background2" w:themeShade="80"/>
                <w:szCs w:val="24"/>
                <w:lang w:val="en-GB"/>
              </w:rPr>
              <w:t xml:space="preserve">(particularly as things have been slow during Covid) </w:t>
            </w:r>
            <w:r w:rsidRPr="00020EC3">
              <w:rPr>
                <w:rFonts w:cs="Arial"/>
                <w:iCs/>
                <w:color w:val="6F7378" w:themeColor="background2" w:themeShade="80"/>
                <w:szCs w:val="24"/>
                <w:lang w:val="en-GB"/>
              </w:rPr>
              <w:t xml:space="preserve">and her grandchildren were impatient to get it fixed. Her grandson pressured her to call up instead. </w:t>
            </w:r>
            <w:r w:rsidR="00FE439B">
              <w:rPr>
                <w:rFonts w:cs="Arial"/>
                <w:iCs/>
                <w:color w:val="6F7378" w:themeColor="background2" w:themeShade="80"/>
                <w:szCs w:val="24"/>
                <w:lang w:val="en-GB"/>
              </w:rPr>
              <w:t>Her husband had recently mentioned that their most recently bill had been higher than normal so she also thought she could mention this on the call.</w:t>
            </w:r>
          </w:p>
          <w:p w14:paraId="4DE8C56D" w14:textId="485CCDEC" w:rsidR="0005616A" w:rsidRPr="00020EC3" w:rsidRDefault="0005616A" w:rsidP="00F12F33">
            <w:pPr>
              <w:ind w:right="447"/>
              <w:rPr>
                <w:rFonts w:cs="Arial"/>
                <w:iCs/>
                <w:color w:val="6F7378" w:themeColor="background2" w:themeShade="80"/>
                <w:szCs w:val="24"/>
                <w:lang w:val="en-GB"/>
              </w:rPr>
            </w:pPr>
            <w:r w:rsidRPr="00020EC3">
              <w:rPr>
                <w:rFonts w:cs="Arial"/>
                <w:iCs/>
                <w:color w:val="6F7378" w:themeColor="background2" w:themeShade="80"/>
                <w:szCs w:val="24"/>
                <w:lang w:val="en-GB"/>
              </w:rPr>
              <w:t xml:space="preserve">She called up the provider and found that they had somehow put her on a different package with reduced speeds. She remained confused as to why she had been charged £70, but she got put back onto a cheaper contract and in the end they resolved the </w:t>
            </w:r>
            <w:r w:rsidR="00FE439B">
              <w:rPr>
                <w:rFonts w:cs="Arial"/>
                <w:iCs/>
                <w:color w:val="6F7378" w:themeColor="background2" w:themeShade="80"/>
                <w:szCs w:val="24"/>
                <w:lang w:val="en-GB"/>
              </w:rPr>
              <w:t xml:space="preserve">slow connection </w:t>
            </w:r>
            <w:r w:rsidRPr="00020EC3">
              <w:rPr>
                <w:rFonts w:cs="Arial"/>
                <w:iCs/>
                <w:color w:val="6F7378" w:themeColor="background2" w:themeShade="80"/>
                <w:szCs w:val="24"/>
                <w:lang w:val="en-GB"/>
              </w:rPr>
              <w:t xml:space="preserve">issue. </w:t>
            </w:r>
            <w:r w:rsidR="00AD5179">
              <w:rPr>
                <w:rFonts w:cs="Arial"/>
                <w:iCs/>
                <w:color w:val="6F7378" w:themeColor="background2" w:themeShade="80"/>
                <w:szCs w:val="24"/>
                <w:lang w:val="en-GB"/>
              </w:rPr>
              <w:t>At her own admission she was uncertain as to what h</w:t>
            </w:r>
            <w:r w:rsidR="00FE439B">
              <w:rPr>
                <w:rFonts w:cs="Arial"/>
                <w:iCs/>
                <w:color w:val="6F7378" w:themeColor="background2" w:themeShade="80"/>
                <w:szCs w:val="24"/>
                <w:lang w:val="en-GB"/>
              </w:rPr>
              <w:t xml:space="preserve">ad happened and found the contact stressful and confusing. </w:t>
            </w:r>
            <w:r w:rsidRPr="00020EC3">
              <w:rPr>
                <w:rFonts w:cs="Arial"/>
                <w:iCs/>
                <w:color w:val="6F7378" w:themeColor="background2" w:themeShade="80"/>
                <w:szCs w:val="24"/>
                <w:lang w:val="en-GB"/>
              </w:rPr>
              <w:t xml:space="preserve">She got ‘so worked up’ on the phone as it was taking so long and she could also hardly hear. She can hear better using video calling and uses this on her mobile to chat to her family. </w:t>
            </w:r>
            <w:r w:rsidR="00FE439B">
              <w:rPr>
                <w:rFonts w:cs="Arial"/>
                <w:iCs/>
                <w:color w:val="6F7378" w:themeColor="background2" w:themeShade="80"/>
                <w:szCs w:val="24"/>
                <w:lang w:val="en-GB"/>
              </w:rPr>
              <w:t>In order to resolve the issue she had</w:t>
            </w:r>
            <w:r w:rsidRPr="00020EC3">
              <w:rPr>
                <w:rFonts w:cs="Arial"/>
                <w:iCs/>
                <w:color w:val="6F7378" w:themeColor="background2" w:themeShade="80"/>
                <w:szCs w:val="24"/>
                <w:lang w:val="en-GB"/>
              </w:rPr>
              <w:t xml:space="preserve"> to threaten to leave</w:t>
            </w:r>
            <w:r w:rsidR="00FE439B">
              <w:rPr>
                <w:rFonts w:cs="Arial"/>
                <w:iCs/>
                <w:color w:val="6F7378" w:themeColor="background2" w:themeShade="80"/>
                <w:szCs w:val="24"/>
                <w:lang w:val="en-GB"/>
              </w:rPr>
              <w:t xml:space="preserve"> the provider during the call. Overall, she </w:t>
            </w:r>
            <w:r w:rsidRPr="00020EC3">
              <w:rPr>
                <w:rFonts w:cs="Arial"/>
                <w:iCs/>
                <w:color w:val="6F7378" w:themeColor="background2" w:themeShade="80"/>
                <w:szCs w:val="24"/>
                <w:lang w:val="en-GB"/>
              </w:rPr>
              <w:t>found the experience stressful.</w:t>
            </w:r>
          </w:p>
          <w:p w14:paraId="75EAD3FD" w14:textId="2F66DD3A" w:rsidR="0005616A" w:rsidRPr="00020EC3" w:rsidRDefault="0005616A" w:rsidP="00F12F33">
            <w:pPr>
              <w:ind w:right="447"/>
              <w:rPr>
                <w:rFonts w:cs="Arial"/>
                <w:iCs/>
                <w:color w:val="6F7378" w:themeColor="background2" w:themeShade="80"/>
                <w:szCs w:val="24"/>
                <w:lang w:val="en-GB"/>
              </w:rPr>
            </w:pPr>
            <w:r w:rsidRPr="00020EC3">
              <w:rPr>
                <w:rFonts w:cs="Arial"/>
                <w:b/>
                <w:bCs/>
                <w:iCs/>
                <w:color w:val="6F7378" w:themeColor="background2" w:themeShade="80"/>
                <w:szCs w:val="24"/>
                <w:lang w:val="en-GB"/>
              </w:rPr>
              <w:t>Impact of not being able to use the preferred method of contact</w:t>
            </w:r>
            <w:r w:rsidRPr="00020EC3">
              <w:rPr>
                <w:rFonts w:cs="Arial"/>
                <w:iCs/>
                <w:color w:val="6F7378" w:themeColor="background2" w:themeShade="80"/>
                <w:szCs w:val="24"/>
                <w:lang w:val="en-GB"/>
              </w:rPr>
              <w:t xml:space="preserve">: She got </w:t>
            </w:r>
            <w:r w:rsidR="00FE439B">
              <w:rPr>
                <w:rFonts w:cs="Arial"/>
                <w:iCs/>
                <w:color w:val="6F7378" w:themeColor="background2" w:themeShade="80"/>
                <w:szCs w:val="24"/>
                <w:lang w:val="en-GB"/>
              </w:rPr>
              <w:t>‘</w:t>
            </w:r>
            <w:r w:rsidRPr="00020EC3">
              <w:rPr>
                <w:rFonts w:cs="Arial"/>
                <w:iCs/>
                <w:color w:val="6F7378" w:themeColor="background2" w:themeShade="80"/>
                <w:szCs w:val="24"/>
                <w:lang w:val="en-GB"/>
              </w:rPr>
              <w:t>very worked up</w:t>
            </w:r>
            <w:r w:rsidR="00FE439B">
              <w:rPr>
                <w:rFonts w:cs="Arial"/>
                <w:iCs/>
                <w:color w:val="6F7378" w:themeColor="background2" w:themeShade="80"/>
                <w:szCs w:val="24"/>
                <w:lang w:val="en-GB"/>
              </w:rPr>
              <w:t>’</w:t>
            </w:r>
            <w:r w:rsidRPr="00020EC3">
              <w:rPr>
                <w:rFonts w:cs="Arial"/>
                <w:iCs/>
                <w:color w:val="6F7378" w:themeColor="background2" w:themeShade="80"/>
                <w:szCs w:val="24"/>
                <w:lang w:val="en-GB"/>
              </w:rPr>
              <w:t xml:space="preserve"> on the call – and didn’t feel that the person on the other end of the call </w:t>
            </w:r>
            <w:r w:rsidR="00FE439B">
              <w:rPr>
                <w:rFonts w:cs="Arial"/>
                <w:iCs/>
                <w:color w:val="6F7378" w:themeColor="background2" w:themeShade="80"/>
                <w:szCs w:val="24"/>
                <w:lang w:val="en-GB"/>
              </w:rPr>
              <w:t>understood</w:t>
            </w:r>
            <w:r w:rsidRPr="00020EC3">
              <w:rPr>
                <w:rFonts w:cs="Arial"/>
                <w:iCs/>
                <w:color w:val="6F7378" w:themeColor="background2" w:themeShade="80"/>
                <w:szCs w:val="24"/>
                <w:lang w:val="en-GB"/>
              </w:rPr>
              <w:t xml:space="preserve"> how she was feeling. The issue was eventually resolved so she was OK in the end as ‘the children were happy’. She doesn’t have the written record of what happened to help her remember.</w:t>
            </w:r>
          </w:p>
          <w:p w14:paraId="4CD3989B" w14:textId="064B8CE2" w:rsidR="0005616A" w:rsidRPr="00FE439B" w:rsidRDefault="0005616A" w:rsidP="00F12F33">
            <w:pPr>
              <w:ind w:right="447"/>
              <w:rPr>
                <w:rFonts w:cs="Arial"/>
                <w:i/>
                <w:iCs/>
                <w:color w:val="0070C0"/>
                <w:lang w:val="en-GB"/>
              </w:rPr>
            </w:pPr>
            <w:r w:rsidRPr="00FE439B">
              <w:rPr>
                <w:rFonts w:cs="Arial"/>
                <w:i/>
                <w:iCs/>
                <w:color w:val="0070C0"/>
                <w:lang w:val="en-GB"/>
              </w:rPr>
              <w:t>“I hated it, first of all they say press so and so for this that and the other and I thought I haven’t got a clue what you press for that. And so I thought I would press one and you would get through to someone and it worked…it really winds me up.”</w:t>
            </w:r>
          </w:p>
          <w:p w14:paraId="6C924A59" w14:textId="50EC897E" w:rsidR="0005616A" w:rsidRPr="00FE439B" w:rsidRDefault="0005616A" w:rsidP="4429D818">
            <w:pPr>
              <w:ind w:right="447"/>
              <w:rPr>
                <w:rFonts w:cs="Arial"/>
                <w:i/>
                <w:iCs/>
                <w:color w:val="0070C0"/>
                <w:lang w:val="en-GB"/>
              </w:rPr>
            </w:pPr>
            <w:r w:rsidRPr="4429D818">
              <w:rPr>
                <w:rFonts w:cs="Arial"/>
                <w:i/>
                <w:iCs/>
                <w:color w:val="0070C0"/>
                <w:lang w:val="en-GB"/>
              </w:rPr>
              <w:t xml:space="preserve">“I got so worked up it was terrible… </w:t>
            </w:r>
            <w:r w:rsidR="00FE439B" w:rsidRPr="4429D818">
              <w:rPr>
                <w:rFonts w:cs="Arial"/>
                <w:i/>
                <w:iCs/>
                <w:color w:val="0070C0"/>
                <w:lang w:val="en-GB"/>
              </w:rPr>
              <w:t>usually when I email anyone I’m OK</w:t>
            </w:r>
            <w:r w:rsidRPr="4429D818">
              <w:rPr>
                <w:rFonts w:cs="Arial"/>
                <w:i/>
                <w:iCs/>
                <w:color w:val="0070C0"/>
                <w:lang w:val="en-GB"/>
              </w:rPr>
              <w:t xml:space="preserve">, not so bad, but because </w:t>
            </w:r>
            <w:r w:rsidR="00FE439B" w:rsidRPr="4429D818">
              <w:rPr>
                <w:rFonts w:cs="Arial"/>
                <w:i/>
                <w:iCs/>
                <w:color w:val="0070C0"/>
                <w:lang w:val="en-GB"/>
              </w:rPr>
              <w:t>[broadband]</w:t>
            </w:r>
            <w:r w:rsidRPr="4429D818">
              <w:rPr>
                <w:rFonts w:cs="Arial"/>
                <w:i/>
                <w:iCs/>
                <w:color w:val="0070C0"/>
                <w:lang w:val="en-GB"/>
              </w:rPr>
              <w:t xml:space="preserve"> was off and I had to phone them that did make it worse.”</w:t>
            </w:r>
          </w:p>
        </w:tc>
      </w:tr>
    </w:tbl>
    <w:p w14:paraId="072F417D" w14:textId="77777777" w:rsidR="0005616A" w:rsidRPr="00C95CC3" w:rsidRDefault="0005616A" w:rsidP="0005616A">
      <w:pPr>
        <w:pStyle w:val="Heading3"/>
        <w:ind w:left="0" w:firstLine="0"/>
        <w:rPr>
          <w:lang w:val="en-GB"/>
        </w:rPr>
      </w:pPr>
    </w:p>
    <w:p w14:paraId="5B697C1C" w14:textId="1AA77462" w:rsidR="007A28E6" w:rsidRPr="005A093B" w:rsidRDefault="007A28E6" w:rsidP="005A093B">
      <w:pPr>
        <w:rPr>
          <w:b/>
          <w:bCs/>
          <w:sz w:val="28"/>
          <w:szCs w:val="24"/>
          <w:lang w:val="en-GB"/>
        </w:rPr>
      </w:pPr>
      <w:r w:rsidRPr="005A093B">
        <w:rPr>
          <w:b/>
          <w:bCs/>
          <w:sz w:val="28"/>
          <w:szCs w:val="24"/>
          <w:lang w:val="en-GB"/>
        </w:rPr>
        <w:t>3.4.</w:t>
      </w:r>
      <w:r w:rsidR="00057EA2" w:rsidRPr="005A093B">
        <w:rPr>
          <w:b/>
          <w:bCs/>
          <w:sz w:val="28"/>
          <w:szCs w:val="24"/>
          <w:lang w:val="en-GB"/>
        </w:rPr>
        <w:t>9</w:t>
      </w:r>
      <w:r w:rsidRPr="005A093B">
        <w:rPr>
          <w:b/>
          <w:bCs/>
          <w:sz w:val="28"/>
          <w:szCs w:val="24"/>
          <w:lang w:val="en-GB"/>
        </w:rPr>
        <w:t xml:space="preserve"> Overall impact o</w:t>
      </w:r>
      <w:r w:rsidR="00A4393A" w:rsidRPr="005A093B">
        <w:rPr>
          <w:b/>
          <w:bCs/>
          <w:sz w:val="28"/>
          <w:szCs w:val="24"/>
          <w:lang w:val="en-GB"/>
        </w:rPr>
        <w:t>f</w:t>
      </w:r>
      <w:r w:rsidRPr="005A093B">
        <w:rPr>
          <w:b/>
          <w:bCs/>
          <w:sz w:val="28"/>
          <w:szCs w:val="24"/>
          <w:lang w:val="en-GB"/>
        </w:rPr>
        <w:t xml:space="preserve"> not using preferred channel on </w:t>
      </w:r>
      <w:r w:rsidR="00FE439B" w:rsidRPr="005A093B">
        <w:rPr>
          <w:b/>
          <w:bCs/>
          <w:sz w:val="28"/>
          <w:szCs w:val="24"/>
          <w:lang w:val="en-GB"/>
        </w:rPr>
        <w:t xml:space="preserve">the </w:t>
      </w:r>
      <w:r w:rsidRPr="005A093B">
        <w:rPr>
          <w:b/>
          <w:bCs/>
          <w:sz w:val="28"/>
          <w:szCs w:val="24"/>
          <w:lang w:val="en-GB"/>
        </w:rPr>
        <w:t>service experience</w:t>
      </w:r>
    </w:p>
    <w:p w14:paraId="1B682923" w14:textId="2B0B8DE3" w:rsidR="007A28E6" w:rsidRPr="00C95CC3" w:rsidRDefault="2853A39D" w:rsidP="00723873">
      <w:pPr>
        <w:rPr>
          <w:rFonts w:eastAsia="Times New Roman"/>
          <w:lang w:val="en-GB"/>
        </w:rPr>
      </w:pPr>
      <w:r w:rsidRPr="28646D35">
        <w:rPr>
          <w:rFonts w:eastAsia="Times New Roman"/>
          <w:lang w:val="en-GB"/>
        </w:rPr>
        <w:t xml:space="preserve">The quantitative survey indicates that contacting communications providers has been more problematic over the pandemic </w:t>
      </w:r>
      <w:r w:rsidR="008C3A9D">
        <w:rPr>
          <w:rFonts w:eastAsia="Times New Roman"/>
          <w:lang w:val="en-GB"/>
        </w:rPr>
        <w:t xml:space="preserve">for some customers, </w:t>
      </w:r>
      <w:r w:rsidRPr="28646D35">
        <w:rPr>
          <w:rFonts w:eastAsia="Times New Roman"/>
          <w:lang w:val="en-GB"/>
        </w:rPr>
        <w:t>and that this has been especially true for those unable to use their preferred channel.</w:t>
      </w:r>
    </w:p>
    <w:p w14:paraId="0A13C556" w14:textId="18EA938E" w:rsidR="00B7003A" w:rsidRDefault="1D2CD58E" w:rsidP="00723873">
      <w:pPr>
        <w:rPr>
          <w:rFonts w:eastAsia="Times New Roman"/>
          <w:lang w:val="en-GB"/>
        </w:rPr>
      </w:pPr>
      <w:r w:rsidRPr="28646D35">
        <w:rPr>
          <w:rFonts w:eastAsia="Times New Roman"/>
          <w:lang w:val="en-GB"/>
        </w:rPr>
        <w:t xml:space="preserve">Chart </w:t>
      </w:r>
      <w:r w:rsidR="003F185A">
        <w:rPr>
          <w:rFonts w:eastAsia="Times New Roman"/>
          <w:lang w:val="en-GB"/>
        </w:rPr>
        <w:t>8</w:t>
      </w:r>
      <w:r w:rsidR="1D42E487" w:rsidRPr="28646D35">
        <w:rPr>
          <w:rFonts w:eastAsia="Times New Roman"/>
          <w:lang w:val="en-GB"/>
        </w:rPr>
        <w:t xml:space="preserve"> </w:t>
      </w:r>
      <w:r w:rsidR="00FE439B">
        <w:rPr>
          <w:rFonts w:eastAsia="Times New Roman"/>
          <w:lang w:val="en-GB"/>
        </w:rPr>
        <w:t>overleaf</w:t>
      </w:r>
      <w:r w:rsidR="1D42E487" w:rsidRPr="28646D35">
        <w:rPr>
          <w:rFonts w:eastAsia="Times New Roman"/>
          <w:lang w:val="en-GB"/>
        </w:rPr>
        <w:t xml:space="preserve"> </w:t>
      </w:r>
      <w:r w:rsidR="008C3A9D">
        <w:rPr>
          <w:rFonts w:eastAsia="Times New Roman"/>
          <w:lang w:val="en-GB"/>
        </w:rPr>
        <w:t>illustrates</w:t>
      </w:r>
      <w:r w:rsidR="1D42E487" w:rsidRPr="28646D35">
        <w:rPr>
          <w:rFonts w:eastAsia="Times New Roman"/>
          <w:lang w:val="en-GB"/>
        </w:rPr>
        <w:t xml:space="preserve"> the experiences of the UK </w:t>
      </w:r>
      <w:r w:rsidR="1A7079BF" w:rsidRPr="28646D35">
        <w:rPr>
          <w:rFonts w:eastAsia="Times New Roman"/>
          <w:lang w:val="en-GB"/>
        </w:rPr>
        <w:t>a</w:t>
      </w:r>
      <w:r w:rsidR="1D42E487" w:rsidRPr="28646D35">
        <w:rPr>
          <w:rFonts w:eastAsia="Times New Roman"/>
          <w:lang w:val="en-GB"/>
        </w:rPr>
        <w:t>dult population who have been in contact with a provider in the past 6 months</w:t>
      </w:r>
      <w:r w:rsidR="008C3A9D">
        <w:rPr>
          <w:rFonts w:eastAsia="Times New Roman"/>
          <w:lang w:val="en-GB"/>
        </w:rPr>
        <w:t>,</w:t>
      </w:r>
      <w:r w:rsidR="1D42E487" w:rsidRPr="28646D35">
        <w:rPr>
          <w:rFonts w:eastAsia="Times New Roman"/>
          <w:lang w:val="en-GB"/>
        </w:rPr>
        <w:t xml:space="preserve"> contrast</w:t>
      </w:r>
      <w:r w:rsidR="008C3A9D">
        <w:rPr>
          <w:rFonts w:eastAsia="Times New Roman"/>
          <w:lang w:val="en-GB"/>
        </w:rPr>
        <w:t>ing</w:t>
      </w:r>
      <w:r w:rsidR="1D42E487" w:rsidRPr="28646D35">
        <w:rPr>
          <w:rFonts w:eastAsia="Times New Roman"/>
          <w:lang w:val="en-GB"/>
        </w:rPr>
        <w:t xml:space="preserve"> the experience of customers who were and were not able to use their preferred channel on the last occasion they contacted a provider.</w:t>
      </w:r>
      <w:r w:rsidR="4920F99F" w:rsidRPr="28646D35">
        <w:rPr>
          <w:rFonts w:eastAsia="Times New Roman"/>
          <w:lang w:val="en-GB"/>
        </w:rPr>
        <w:t xml:space="preserve"> </w:t>
      </w:r>
    </w:p>
    <w:p w14:paraId="5C6DA6B6" w14:textId="52099400" w:rsidR="00E61AE3" w:rsidRPr="00C95CC3" w:rsidRDefault="00B7003A" w:rsidP="00723873">
      <w:pPr>
        <w:rPr>
          <w:rFonts w:eastAsia="Times New Roman"/>
          <w:lang w:val="en-GB"/>
        </w:rPr>
      </w:pPr>
      <w:r>
        <w:rPr>
          <w:rFonts w:eastAsia="Times New Roman"/>
          <w:lang w:val="en-GB"/>
        </w:rPr>
        <w:t>Among t</w:t>
      </w:r>
      <w:r w:rsidR="1D42E487" w:rsidRPr="28646D35">
        <w:rPr>
          <w:rFonts w:eastAsia="Times New Roman"/>
          <w:lang w:val="en-GB"/>
        </w:rPr>
        <w:t>hose who were not able to use their preferred channel</w:t>
      </w:r>
      <w:r w:rsidR="00451BA4">
        <w:rPr>
          <w:rFonts w:eastAsia="Times New Roman"/>
          <w:lang w:val="en-GB"/>
        </w:rPr>
        <w:t>,</w:t>
      </w:r>
      <w:r w:rsidR="1D42E487" w:rsidRPr="28646D35">
        <w:rPr>
          <w:rFonts w:eastAsia="Times New Roman"/>
          <w:lang w:val="en-GB"/>
        </w:rPr>
        <w:t xml:space="preserve"> </w:t>
      </w:r>
      <w:r>
        <w:rPr>
          <w:rFonts w:eastAsia="Times New Roman"/>
          <w:lang w:val="en-GB"/>
        </w:rPr>
        <w:t xml:space="preserve">half (50%) </w:t>
      </w:r>
      <w:r w:rsidR="1D42E487" w:rsidRPr="28646D35">
        <w:rPr>
          <w:rFonts w:eastAsia="Times New Roman"/>
          <w:lang w:val="en-GB"/>
        </w:rPr>
        <w:t>report that the experience took longer than expected</w:t>
      </w:r>
      <w:r w:rsidR="008C3A9D">
        <w:rPr>
          <w:rFonts w:eastAsia="Times New Roman"/>
          <w:lang w:val="en-GB"/>
        </w:rPr>
        <w:t>,</w:t>
      </w:r>
      <w:r w:rsidR="00451BA4">
        <w:rPr>
          <w:rFonts w:eastAsia="Times New Roman"/>
          <w:lang w:val="en-GB"/>
        </w:rPr>
        <w:t xml:space="preserve"> </w:t>
      </w:r>
      <w:r>
        <w:rPr>
          <w:rFonts w:eastAsia="Times New Roman"/>
          <w:lang w:val="en-GB"/>
        </w:rPr>
        <w:t>compared to just over two in five (44%) of those able to use their preferred channel</w:t>
      </w:r>
      <w:r w:rsidR="008C3A9D">
        <w:rPr>
          <w:rFonts w:eastAsia="Times New Roman"/>
          <w:lang w:val="en-GB"/>
        </w:rPr>
        <w:t>. N</w:t>
      </w:r>
      <w:r>
        <w:rPr>
          <w:rFonts w:eastAsia="Times New Roman"/>
          <w:lang w:val="en-GB"/>
        </w:rPr>
        <w:t xml:space="preserve">early two in five (37%) </w:t>
      </w:r>
      <w:r w:rsidR="00451BA4">
        <w:rPr>
          <w:rFonts w:eastAsia="Times New Roman"/>
          <w:lang w:val="en-GB"/>
        </w:rPr>
        <w:t xml:space="preserve">of those unable to use their preferred channel </w:t>
      </w:r>
      <w:r w:rsidR="008C3A9D">
        <w:rPr>
          <w:rFonts w:eastAsia="Times New Roman"/>
          <w:lang w:val="en-GB"/>
        </w:rPr>
        <w:t>report</w:t>
      </w:r>
      <w:r>
        <w:rPr>
          <w:rFonts w:eastAsia="Times New Roman"/>
          <w:lang w:val="en-GB"/>
        </w:rPr>
        <w:t xml:space="preserve"> that it was</w:t>
      </w:r>
      <w:r w:rsidR="1D42E487" w:rsidRPr="28646D35">
        <w:rPr>
          <w:rFonts w:eastAsia="Times New Roman"/>
          <w:lang w:val="en-GB"/>
        </w:rPr>
        <w:t xml:space="preserve"> more stressful </w:t>
      </w:r>
      <w:r w:rsidR="008C3A9D">
        <w:rPr>
          <w:rFonts w:eastAsia="Times New Roman"/>
          <w:lang w:val="en-GB"/>
        </w:rPr>
        <w:t xml:space="preserve">and/or </w:t>
      </w:r>
      <w:r w:rsidR="1D42E487" w:rsidRPr="28646D35">
        <w:rPr>
          <w:rFonts w:eastAsia="Times New Roman"/>
          <w:lang w:val="en-GB"/>
        </w:rPr>
        <w:t>more difficult than usual</w:t>
      </w:r>
      <w:r w:rsidR="008C3A9D">
        <w:rPr>
          <w:rFonts w:eastAsia="Times New Roman"/>
          <w:lang w:val="en-GB"/>
        </w:rPr>
        <w:t>,</w:t>
      </w:r>
      <w:r w:rsidR="00451BA4">
        <w:rPr>
          <w:rFonts w:eastAsia="Times New Roman"/>
          <w:lang w:val="en-GB"/>
        </w:rPr>
        <w:t xml:space="preserve"> </w:t>
      </w:r>
      <w:r>
        <w:rPr>
          <w:rFonts w:eastAsia="Times New Roman"/>
          <w:lang w:val="en-GB"/>
        </w:rPr>
        <w:t>compared to one third (32%) of those able to use their preferred channel</w:t>
      </w:r>
      <w:r w:rsidR="1D42E487" w:rsidRPr="28646D35">
        <w:rPr>
          <w:rFonts w:eastAsia="Times New Roman"/>
          <w:lang w:val="en-GB"/>
        </w:rPr>
        <w:t>.</w:t>
      </w:r>
    </w:p>
    <w:p w14:paraId="69DE64E0" w14:textId="17CE9571" w:rsidR="0056566D" w:rsidRDefault="003F185A" w:rsidP="00723873">
      <w:pPr>
        <w:rPr>
          <w:rFonts w:eastAsia="Times New Roman"/>
          <w:lang w:val="en-GB"/>
        </w:rPr>
      </w:pPr>
      <w:r>
        <w:rPr>
          <w:rFonts w:eastAsia="Times New Roman"/>
          <w:noProof/>
          <w:lang w:val="en-GB" w:eastAsia="en-GB"/>
        </w:rPr>
        <w:drawing>
          <wp:inline distT="0" distB="0" distL="0" distR="0" wp14:anchorId="24109C0D" wp14:editId="47C00562">
            <wp:extent cx="6619272" cy="3429000"/>
            <wp:effectExtent l="0" t="0" r="0" b="0"/>
            <wp:docPr id="44" name="Picture 44" descr="all consumers who were unable to use their preferred channel found the experience of contacting their provider lengthier, more stressful and more difficult than those who w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ll consumers who were unable to use their preferred channel found the experience of contacting their provider lengthier, more stressful and more difficult than those who were"/>
                    <pic:cNvPicPr>
                      <a:picLocks noChangeAspect="1" noChangeArrowheads="1"/>
                    </pic:cNvPicPr>
                  </pic:nvPicPr>
                  <pic:blipFill rotWithShape="1">
                    <a:blip r:embed="rId31">
                      <a:extLst>
                        <a:ext uri="{28A0092B-C50C-407E-A947-70E740481C1C}">
                          <a14:useLocalDpi xmlns:a14="http://schemas.microsoft.com/office/drawing/2010/main" val="0"/>
                        </a:ext>
                      </a:extLst>
                    </a:blip>
                    <a:srcRect t="-1" r="14690" b="-4016"/>
                    <a:stretch/>
                  </pic:blipFill>
                  <pic:spPr bwMode="auto">
                    <a:xfrm>
                      <a:off x="0" y="0"/>
                      <a:ext cx="6644465" cy="3442051"/>
                    </a:xfrm>
                    <a:prstGeom prst="rect">
                      <a:avLst/>
                    </a:prstGeom>
                    <a:noFill/>
                    <a:ln>
                      <a:noFill/>
                    </a:ln>
                    <a:extLst>
                      <a:ext uri="{53640926-AAD7-44D8-BBD7-CCE9431645EC}">
                        <a14:shadowObscured xmlns:a14="http://schemas.microsoft.com/office/drawing/2010/main"/>
                      </a:ext>
                    </a:extLst>
                  </pic:spPr>
                </pic:pic>
              </a:graphicData>
            </a:graphic>
          </wp:inline>
        </w:drawing>
      </w:r>
    </w:p>
    <w:p w14:paraId="547FAF26" w14:textId="77777777" w:rsidR="008C3A9D" w:rsidRDefault="008C3A9D" w:rsidP="00723873">
      <w:pPr>
        <w:rPr>
          <w:rFonts w:eastAsia="Times New Roman"/>
          <w:lang w:val="en-GB"/>
        </w:rPr>
      </w:pPr>
    </w:p>
    <w:p w14:paraId="0B2943C8" w14:textId="0F971E33" w:rsidR="00B7003A" w:rsidRDefault="00B7003A" w:rsidP="00723873">
      <w:pPr>
        <w:rPr>
          <w:rFonts w:eastAsia="Times New Roman"/>
          <w:lang w:val="en-GB"/>
        </w:rPr>
      </w:pPr>
      <w:r w:rsidRPr="4429D818">
        <w:rPr>
          <w:rFonts w:eastAsia="Times New Roman"/>
          <w:lang w:val="en-GB"/>
        </w:rPr>
        <w:t xml:space="preserve">Chart </w:t>
      </w:r>
      <w:r w:rsidR="003F185A" w:rsidRPr="4429D818">
        <w:rPr>
          <w:rFonts w:eastAsia="Times New Roman"/>
          <w:lang w:val="en-GB"/>
        </w:rPr>
        <w:t>9</w:t>
      </w:r>
      <w:r w:rsidRPr="4429D818">
        <w:rPr>
          <w:rFonts w:eastAsia="Times New Roman"/>
          <w:lang w:val="en-GB"/>
        </w:rPr>
        <w:t xml:space="preserve"> below compares the</w:t>
      </w:r>
      <w:r w:rsidR="008C3A9D" w:rsidRPr="4429D818">
        <w:rPr>
          <w:rFonts w:eastAsia="Times New Roman"/>
          <w:lang w:val="en-GB"/>
        </w:rPr>
        <w:t xml:space="preserve"> experiences of </w:t>
      </w:r>
      <w:r w:rsidR="0EEB8E70" w:rsidRPr="4429D818">
        <w:rPr>
          <w:rFonts w:eastAsia="Times New Roman"/>
          <w:lang w:val="en-GB"/>
        </w:rPr>
        <w:t>n</w:t>
      </w:r>
      <w:r w:rsidR="438D956C" w:rsidRPr="4429D818">
        <w:rPr>
          <w:rFonts w:eastAsia="Times New Roman"/>
          <w:lang w:val="en-GB"/>
        </w:rPr>
        <w:t>on</w:t>
      </w:r>
      <w:r w:rsidR="2858DCAF" w:rsidRPr="4429D818">
        <w:rPr>
          <w:rFonts w:eastAsia="Times New Roman"/>
          <w:lang w:val="en-GB"/>
        </w:rPr>
        <w:t>-</w:t>
      </w:r>
      <w:r w:rsidR="438D956C" w:rsidRPr="4429D818">
        <w:rPr>
          <w:rFonts w:eastAsia="Times New Roman"/>
          <w:lang w:val="en-GB"/>
        </w:rPr>
        <w:t>PAR and PAR customers</w:t>
      </w:r>
      <w:r w:rsidRPr="4429D818">
        <w:rPr>
          <w:rFonts w:eastAsia="Times New Roman"/>
          <w:lang w:val="en-GB"/>
        </w:rPr>
        <w:t xml:space="preserve"> who were and were not able to use their preferred channel.</w:t>
      </w:r>
    </w:p>
    <w:p w14:paraId="07362199" w14:textId="271CA03C" w:rsidR="00B7003A" w:rsidRDefault="00B7003A" w:rsidP="00B7003A">
      <w:pPr>
        <w:rPr>
          <w:rFonts w:eastAsia="Times New Roman"/>
          <w:lang w:val="en-GB"/>
        </w:rPr>
      </w:pPr>
      <w:r w:rsidRPr="4429D818">
        <w:rPr>
          <w:rFonts w:eastAsia="Times New Roman"/>
          <w:lang w:val="en-GB"/>
        </w:rPr>
        <w:t xml:space="preserve">PAR customers are more likely than </w:t>
      </w:r>
      <w:r w:rsidR="23D45353" w:rsidRPr="4429D818">
        <w:rPr>
          <w:rFonts w:eastAsia="Times New Roman"/>
          <w:lang w:val="en-GB"/>
        </w:rPr>
        <w:t>n</w:t>
      </w:r>
      <w:r w:rsidRPr="4429D818">
        <w:rPr>
          <w:rFonts w:eastAsia="Times New Roman"/>
          <w:lang w:val="en-GB"/>
        </w:rPr>
        <w:t>on</w:t>
      </w:r>
      <w:r w:rsidR="10A2863D" w:rsidRPr="4429D818">
        <w:rPr>
          <w:rFonts w:eastAsia="Times New Roman"/>
          <w:lang w:val="en-GB"/>
        </w:rPr>
        <w:t>-</w:t>
      </w:r>
      <w:r w:rsidRPr="4429D818">
        <w:rPr>
          <w:rFonts w:eastAsia="Times New Roman"/>
          <w:lang w:val="en-GB"/>
        </w:rPr>
        <w:t xml:space="preserve">PAR </w:t>
      </w:r>
      <w:r w:rsidR="008C3A9D" w:rsidRPr="4429D818">
        <w:rPr>
          <w:rFonts w:eastAsia="Times New Roman"/>
          <w:lang w:val="en-GB"/>
        </w:rPr>
        <w:t xml:space="preserve">customers </w:t>
      </w:r>
      <w:r w:rsidRPr="4429D818">
        <w:rPr>
          <w:rFonts w:eastAsia="Times New Roman"/>
          <w:lang w:val="en-GB"/>
        </w:rPr>
        <w:t>to report that their provider interactions have been longer, more stressful and more difficult than usual during the pandemic</w:t>
      </w:r>
      <w:r w:rsidR="008C3A9D" w:rsidRPr="4429D818">
        <w:rPr>
          <w:rFonts w:eastAsia="Times New Roman"/>
          <w:lang w:val="en-GB"/>
        </w:rPr>
        <w:t xml:space="preserve">. </w:t>
      </w:r>
      <w:r w:rsidRPr="4429D818">
        <w:rPr>
          <w:rFonts w:eastAsia="Times New Roman"/>
          <w:lang w:val="en-GB"/>
        </w:rPr>
        <w:t xml:space="preserve">Additionally, if they </w:t>
      </w:r>
      <w:r w:rsidR="008C3A9D" w:rsidRPr="4429D818">
        <w:rPr>
          <w:rFonts w:eastAsia="Times New Roman"/>
          <w:lang w:val="en-GB"/>
        </w:rPr>
        <w:t>haven’t been</w:t>
      </w:r>
      <w:r w:rsidRPr="4429D818">
        <w:rPr>
          <w:rFonts w:eastAsia="Times New Roman"/>
          <w:lang w:val="en-GB"/>
        </w:rPr>
        <w:t xml:space="preserve"> able to use their preferred channel, their experience</w:t>
      </w:r>
      <w:r w:rsidR="008C3A9D" w:rsidRPr="4429D818">
        <w:rPr>
          <w:rFonts w:eastAsia="Times New Roman"/>
          <w:lang w:val="en-GB"/>
        </w:rPr>
        <w:t xml:space="preserve"> has deteriorated</w:t>
      </w:r>
      <w:r w:rsidRPr="4429D818">
        <w:rPr>
          <w:rFonts w:eastAsia="Times New Roman"/>
          <w:lang w:val="en-GB"/>
        </w:rPr>
        <w:t xml:space="preserve"> further.</w:t>
      </w:r>
    </w:p>
    <w:p w14:paraId="342D4217" w14:textId="759846DF" w:rsidR="00DC6366" w:rsidRPr="00C95CC3" w:rsidRDefault="00DC6366" w:rsidP="00723873">
      <w:pPr>
        <w:rPr>
          <w:rFonts w:eastAsia="Times New Roman"/>
          <w:lang w:val="en-GB"/>
        </w:rPr>
      </w:pPr>
    </w:p>
    <w:p w14:paraId="0B724182" w14:textId="2C036217" w:rsidR="003F185A" w:rsidRDefault="072ED1B8" w:rsidP="00C76635">
      <w:pPr>
        <w:ind w:left="-567"/>
        <w:rPr>
          <w:rFonts w:eastAsia="Times New Roman"/>
          <w:lang w:val="en-GB"/>
        </w:rPr>
      </w:pPr>
      <w:r>
        <w:rPr>
          <w:noProof/>
        </w:rPr>
        <w:drawing>
          <wp:inline distT="0" distB="0" distL="0" distR="0" wp14:anchorId="5AA76E5F" wp14:editId="2C9B6588">
            <wp:extent cx="7229530" cy="3152775"/>
            <wp:effectExtent l="0" t="0" r="9525"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229530" cy="3152775"/>
                    </a:xfrm>
                    <a:prstGeom prst="rect">
                      <a:avLst/>
                    </a:prstGeom>
                  </pic:spPr>
                </pic:pic>
              </a:graphicData>
            </a:graphic>
          </wp:inline>
        </w:drawing>
      </w:r>
    </w:p>
    <w:p w14:paraId="102B236A" w14:textId="77777777" w:rsidR="003F185A" w:rsidRDefault="003F185A" w:rsidP="003F185A">
      <w:pPr>
        <w:rPr>
          <w:rFonts w:eastAsia="Times New Roman"/>
          <w:lang w:val="en-GB"/>
        </w:rPr>
      </w:pPr>
    </w:p>
    <w:p w14:paraId="7744869E" w14:textId="61338FA4" w:rsidR="003F185A" w:rsidRDefault="00276E90" w:rsidP="003F185A">
      <w:pPr>
        <w:rPr>
          <w:rFonts w:eastAsia="Times New Roman"/>
          <w:lang w:val="en-GB"/>
        </w:rPr>
      </w:pPr>
      <w:r>
        <w:rPr>
          <w:rFonts w:eastAsia="Times New Roman"/>
          <w:lang w:val="en-GB"/>
        </w:rPr>
        <w:t>The customers that participated in the qualitative interviews reinforce</w:t>
      </w:r>
      <w:r w:rsidR="003F185A">
        <w:rPr>
          <w:rFonts w:eastAsia="Times New Roman"/>
          <w:lang w:val="en-GB"/>
        </w:rPr>
        <w:t xml:space="preserve"> this </w:t>
      </w:r>
      <w:r w:rsidR="00062A1A">
        <w:rPr>
          <w:rFonts w:eastAsia="Times New Roman"/>
          <w:lang w:val="en-GB"/>
        </w:rPr>
        <w:t>finding through</w:t>
      </w:r>
      <w:r>
        <w:rPr>
          <w:rFonts w:eastAsia="Times New Roman"/>
          <w:lang w:val="en-GB"/>
        </w:rPr>
        <w:t xml:space="preserve"> </w:t>
      </w:r>
      <w:r w:rsidR="00062A1A">
        <w:rPr>
          <w:rFonts w:eastAsia="Times New Roman"/>
          <w:lang w:val="en-GB"/>
        </w:rPr>
        <w:t>what they shared</w:t>
      </w:r>
      <w:r w:rsidR="003F185A">
        <w:rPr>
          <w:rFonts w:eastAsia="Times New Roman"/>
          <w:lang w:val="en-GB"/>
        </w:rPr>
        <w:t xml:space="preserve"> about their experiences of contacting providers over the pandemic.</w:t>
      </w:r>
    </w:p>
    <w:p w14:paraId="5159126A" w14:textId="786739C4" w:rsidR="00194801" w:rsidRDefault="00BE0DEC" w:rsidP="003F185A">
      <w:pPr>
        <w:rPr>
          <w:rFonts w:eastAsia="Times New Roman"/>
          <w:color w:val="0070C0"/>
          <w:lang w:val="en-GB"/>
        </w:rPr>
      </w:pPr>
      <w:r w:rsidRPr="00BE0DEC">
        <w:rPr>
          <w:rFonts w:eastAsia="Times New Roman"/>
          <w:i/>
          <w:iCs/>
          <w:color w:val="0070C0"/>
          <w:lang w:val="en-GB"/>
        </w:rPr>
        <w:t xml:space="preserve">“Normally I’d just go to the store and I would get it sorted, but this time it felt like a real hassle, a problem” </w:t>
      </w:r>
      <w:r w:rsidRPr="00BE0DEC">
        <w:rPr>
          <w:rFonts w:eastAsia="Times New Roman"/>
          <w:color w:val="0070C0"/>
          <w:lang w:val="en-GB"/>
        </w:rPr>
        <w:t>Female, 32, English as 2</w:t>
      </w:r>
      <w:r w:rsidRPr="00BE0DEC">
        <w:rPr>
          <w:rFonts w:eastAsia="Times New Roman"/>
          <w:color w:val="0070C0"/>
          <w:vertAlign w:val="superscript"/>
          <w:lang w:val="en-GB"/>
        </w:rPr>
        <w:t>nd</w:t>
      </w:r>
      <w:r w:rsidRPr="00BE0DEC">
        <w:rPr>
          <w:rFonts w:eastAsia="Times New Roman"/>
          <w:color w:val="0070C0"/>
          <w:lang w:val="en-GB"/>
        </w:rPr>
        <w:t xml:space="preserve"> language</w:t>
      </w:r>
    </w:p>
    <w:p w14:paraId="795FCB48" w14:textId="3D9AC585" w:rsidR="00DC6366" w:rsidRPr="00C95CC3" w:rsidRDefault="00DC6366" w:rsidP="00723873">
      <w:pPr>
        <w:rPr>
          <w:rFonts w:eastAsia="Times New Roman"/>
          <w:lang w:val="en-GB"/>
        </w:rPr>
      </w:pPr>
    </w:p>
    <w:p w14:paraId="2BEDCDF8" w14:textId="70ECE4B6" w:rsidR="007A28E6" w:rsidRPr="005A093B" w:rsidRDefault="2853A39D" w:rsidP="005A093B">
      <w:pPr>
        <w:rPr>
          <w:b/>
          <w:bCs/>
          <w:sz w:val="28"/>
          <w:szCs w:val="24"/>
          <w:lang w:val="en-GB"/>
        </w:rPr>
      </w:pPr>
      <w:r w:rsidRPr="005A093B">
        <w:rPr>
          <w:b/>
          <w:bCs/>
          <w:sz w:val="28"/>
          <w:szCs w:val="24"/>
          <w:lang w:val="en-GB"/>
        </w:rPr>
        <w:t>3.</w:t>
      </w:r>
      <w:r w:rsidR="0096561F" w:rsidRPr="005A093B">
        <w:rPr>
          <w:b/>
          <w:bCs/>
          <w:sz w:val="28"/>
          <w:szCs w:val="24"/>
          <w:lang w:val="en-GB"/>
        </w:rPr>
        <w:t>4.10 Overall i</w:t>
      </w:r>
      <w:r w:rsidRPr="005A093B">
        <w:rPr>
          <w:b/>
          <w:bCs/>
          <w:sz w:val="28"/>
          <w:szCs w:val="24"/>
          <w:lang w:val="en-GB"/>
        </w:rPr>
        <w:t>mpact of not using preferred channel on outcomes</w:t>
      </w:r>
    </w:p>
    <w:p w14:paraId="6E0AC0A3" w14:textId="5E2A0521" w:rsidR="00FE439B" w:rsidRDefault="00FE439B" w:rsidP="005A093B">
      <w:pPr>
        <w:rPr>
          <w:rFonts w:eastAsia="Times New Roman"/>
          <w:b/>
          <w:bCs/>
          <w:lang w:val="en-GB"/>
        </w:rPr>
      </w:pPr>
      <w:r w:rsidRPr="4429D818">
        <w:rPr>
          <w:rFonts w:eastAsia="Times New Roman"/>
          <w:lang w:val="en-GB"/>
        </w:rPr>
        <w:t>As found in the quantitative research, the in-depth interviews</w:t>
      </w:r>
      <w:r w:rsidR="3BECB1C6" w:rsidRPr="4429D818">
        <w:rPr>
          <w:rFonts w:eastAsia="Times New Roman"/>
          <w:lang w:val="en-GB"/>
        </w:rPr>
        <w:t xml:space="preserve"> suggest that the </w:t>
      </w:r>
      <w:r w:rsidR="49EAAE23" w:rsidRPr="4429D818">
        <w:rPr>
          <w:rFonts w:eastAsia="Times New Roman"/>
          <w:lang w:val="en-GB"/>
        </w:rPr>
        <w:t>impact of using a non-p</w:t>
      </w:r>
      <w:r w:rsidR="00E20DA0" w:rsidRPr="4429D818">
        <w:rPr>
          <w:rFonts w:eastAsia="Times New Roman"/>
          <w:lang w:val="en-GB"/>
        </w:rPr>
        <w:t>referred channel on the outcome</w:t>
      </w:r>
      <w:r w:rsidR="49EAAE23" w:rsidRPr="4429D818">
        <w:rPr>
          <w:rFonts w:eastAsia="Times New Roman"/>
          <w:lang w:val="en-GB"/>
        </w:rPr>
        <w:t xml:space="preserve"> of </w:t>
      </w:r>
      <w:r w:rsidR="3A8EF067" w:rsidRPr="4429D818">
        <w:rPr>
          <w:rFonts w:eastAsia="Times New Roman"/>
          <w:lang w:val="en-GB"/>
        </w:rPr>
        <w:t xml:space="preserve">a customer’s </w:t>
      </w:r>
      <w:r w:rsidR="49EAAE23" w:rsidRPr="4429D818">
        <w:rPr>
          <w:rFonts w:eastAsia="Times New Roman"/>
          <w:lang w:val="en-GB"/>
        </w:rPr>
        <w:t>contact with a provider is variable</w:t>
      </w:r>
      <w:r w:rsidR="58D6CFE2" w:rsidRPr="4429D818">
        <w:rPr>
          <w:rFonts w:eastAsia="Times New Roman"/>
          <w:lang w:val="en-GB"/>
        </w:rPr>
        <w:t xml:space="preserve">. </w:t>
      </w:r>
      <w:r w:rsidRPr="4429D818">
        <w:rPr>
          <w:rFonts w:eastAsia="Times New Roman"/>
          <w:lang w:val="en-GB"/>
        </w:rPr>
        <w:t>While many</w:t>
      </w:r>
      <w:r w:rsidR="49EAAE23" w:rsidRPr="4429D818">
        <w:rPr>
          <w:rFonts w:eastAsia="Times New Roman"/>
          <w:lang w:val="en-GB"/>
        </w:rPr>
        <w:t xml:space="preserve"> a</w:t>
      </w:r>
      <w:r w:rsidR="00E20DA0" w:rsidRPr="4429D818">
        <w:rPr>
          <w:rFonts w:eastAsia="Times New Roman"/>
          <w:lang w:val="en-GB"/>
        </w:rPr>
        <w:t>re able to resolve their issue</w:t>
      </w:r>
      <w:r w:rsidR="073EBEFF" w:rsidRPr="4429D818">
        <w:rPr>
          <w:rFonts w:eastAsia="Times New Roman"/>
          <w:lang w:val="en-GB"/>
        </w:rPr>
        <w:t>,</w:t>
      </w:r>
      <w:r w:rsidR="00E20DA0" w:rsidRPr="4429D818">
        <w:rPr>
          <w:rFonts w:eastAsia="Times New Roman"/>
          <w:lang w:val="en-GB"/>
        </w:rPr>
        <w:t xml:space="preserve"> </w:t>
      </w:r>
      <w:r w:rsidR="49EAAE23" w:rsidRPr="4429D818">
        <w:rPr>
          <w:rFonts w:eastAsia="Times New Roman"/>
          <w:lang w:val="en-GB"/>
        </w:rPr>
        <w:t xml:space="preserve">others can struggle </w:t>
      </w:r>
      <w:r w:rsidR="00E20DA0" w:rsidRPr="4429D818">
        <w:rPr>
          <w:rFonts w:eastAsia="Times New Roman"/>
          <w:lang w:val="en-GB"/>
        </w:rPr>
        <w:t xml:space="preserve">to do so, </w:t>
      </w:r>
      <w:r w:rsidR="49EAAE23" w:rsidRPr="4429D818">
        <w:rPr>
          <w:rFonts w:eastAsia="Times New Roman"/>
          <w:lang w:val="en-GB"/>
        </w:rPr>
        <w:t xml:space="preserve">or </w:t>
      </w:r>
      <w:r w:rsidR="28C7706E" w:rsidRPr="4429D818">
        <w:rPr>
          <w:rFonts w:eastAsia="Times New Roman"/>
          <w:lang w:val="en-GB"/>
        </w:rPr>
        <w:t>leave</w:t>
      </w:r>
      <w:r w:rsidR="49EAAE23" w:rsidRPr="4429D818">
        <w:rPr>
          <w:rFonts w:eastAsia="Times New Roman"/>
          <w:lang w:val="en-GB"/>
        </w:rPr>
        <w:t xml:space="preserve"> the contact uncertain about the outcome</w:t>
      </w:r>
      <w:r w:rsidR="28C7706E" w:rsidRPr="4429D818">
        <w:rPr>
          <w:rFonts w:eastAsia="Times New Roman"/>
          <w:lang w:val="en-GB"/>
        </w:rPr>
        <w:t>.</w:t>
      </w:r>
    </w:p>
    <w:p w14:paraId="7C61C982" w14:textId="103BF085" w:rsidR="00EE2581" w:rsidRPr="00C95CC3" w:rsidRDefault="00286CE6" w:rsidP="00EE2581">
      <w:pPr>
        <w:rPr>
          <w:rFonts w:eastAsia="Times New Roman"/>
          <w:b/>
          <w:bCs/>
          <w:lang w:val="en-GB"/>
        </w:rPr>
      </w:pPr>
      <w:r w:rsidRPr="4429D818">
        <w:rPr>
          <w:rFonts w:eastAsia="Times New Roman"/>
          <w:b/>
          <w:bCs/>
          <w:lang w:val="en-GB"/>
        </w:rPr>
        <w:t>Outcome</w:t>
      </w:r>
      <w:r w:rsidR="15D656F6" w:rsidRPr="4429D818">
        <w:rPr>
          <w:rFonts w:eastAsia="Times New Roman"/>
          <w:b/>
          <w:bCs/>
          <w:lang w:val="en-GB"/>
        </w:rPr>
        <w:t>:</w:t>
      </w:r>
      <w:r w:rsidRPr="4429D818">
        <w:rPr>
          <w:rFonts w:eastAsia="Times New Roman"/>
          <w:b/>
          <w:bCs/>
          <w:lang w:val="en-GB"/>
        </w:rPr>
        <w:t xml:space="preserve"> R</w:t>
      </w:r>
      <w:r w:rsidR="00EE2581" w:rsidRPr="4429D818">
        <w:rPr>
          <w:rFonts w:eastAsia="Times New Roman"/>
          <w:b/>
          <w:bCs/>
          <w:lang w:val="en-GB"/>
        </w:rPr>
        <w:t>esolved</w:t>
      </w:r>
    </w:p>
    <w:p w14:paraId="2D2E826D" w14:textId="55746DBE" w:rsidR="00EE2581" w:rsidRPr="00C95CC3" w:rsidRDefault="28C7706E" w:rsidP="00EE2581">
      <w:pPr>
        <w:rPr>
          <w:rFonts w:eastAsia="Times New Roman"/>
          <w:lang w:val="en-GB"/>
        </w:rPr>
      </w:pPr>
      <w:r w:rsidRPr="28646D35">
        <w:rPr>
          <w:rFonts w:eastAsia="Times New Roman"/>
          <w:lang w:val="en-GB"/>
        </w:rPr>
        <w:t>For some</w:t>
      </w:r>
      <w:r w:rsidR="00E20DA0">
        <w:rPr>
          <w:rFonts w:eastAsia="Times New Roman"/>
          <w:lang w:val="en-GB"/>
        </w:rPr>
        <w:t>,</w:t>
      </w:r>
      <w:r w:rsidRPr="28646D35">
        <w:rPr>
          <w:rFonts w:eastAsia="Times New Roman"/>
          <w:lang w:val="en-GB"/>
        </w:rPr>
        <w:t xml:space="preserve"> the issue is resolved and the experience of using a non-preferred channel is a positive one. This is more common amongst the more confident control and convenience seekers. This group may continue to use the new channel as another potential contact option once the pandemic retreats – although they tend to still prefer their original channel.</w:t>
      </w:r>
    </w:p>
    <w:p w14:paraId="47695FFD" w14:textId="25F0EA30" w:rsidR="00EE2581" w:rsidRPr="00C95CC3" w:rsidRDefault="00E20DA0" w:rsidP="00EE2581">
      <w:pPr>
        <w:rPr>
          <w:rFonts w:eastAsia="Times New Roman"/>
          <w:lang w:val="en-GB"/>
        </w:rPr>
      </w:pPr>
      <w:r>
        <w:rPr>
          <w:rFonts w:eastAsia="Times New Roman"/>
          <w:lang w:val="en-GB"/>
        </w:rPr>
        <w:t>F</w:t>
      </w:r>
      <w:r w:rsidR="00EE2581" w:rsidRPr="00C95CC3">
        <w:rPr>
          <w:rFonts w:eastAsia="Times New Roman"/>
          <w:lang w:val="en-GB"/>
        </w:rPr>
        <w:t xml:space="preserve">or </w:t>
      </w:r>
      <w:r>
        <w:rPr>
          <w:rFonts w:eastAsia="Times New Roman"/>
          <w:lang w:val="en-GB"/>
        </w:rPr>
        <w:t>others,</w:t>
      </w:r>
      <w:r w:rsidR="00EE2581" w:rsidRPr="00C95CC3">
        <w:rPr>
          <w:rFonts w:eastAsia="Times New Roman"/>
          <w:lang w:val="en-GB"/>
        </w:rPr>
        <w:t xml:space="preserve"> the issue is resolved but the experience of using a non-preferred channel is felt to be more stressful.</w:t>
      </w:r>
      <w:r w:rsidR="00D406E2">
        <w:rPr>
          <w:rFonts w:eastAsia="Times New Roman"/>
          <w:lang w:val="en-GB"/>
        </w:rPr>
        <w:t xml:space="preserve"> </w:t>
      </w:r>
      <w:r>
        <w:rPr>
          <w:rFonts w:eastAsia="Times New Roman"/>
          <w:lang w:val="en-GB"/>
        </w:rPr>
        <w:t>These c</w:t>
      </w:r>
      <w:r w:rsidR="00EE2581" w:rsidRPr="00C95CC3">
        <w:rPr>
          <w:rFonts w:eastAsia="Times New Roman"/>
          <w:lang w:val="en-GB"/>
        </w:rPr>
        <w:t xml:space="preserve">ustomers feel they would have been able to resolve their issue more </w:t>
      </w:r>
      <w:r>
        <w:rPr>
          <w:rFonts w:eastAsia="Times New Roman"/>
          <w:lang w:val="en-GB"/>
        </w:rPr>
        <w:t xml:space="preserve">quickly and easily </w:t>
      </w:r>
      <w:r w:rsidR="00EE2581" w:rsidRPr="00C95CC3">
        <w:rPr>
          <w:rFonts w:eastAsia="Times New Roman"/>
          <w:lang w:val="en-GB"/>
        </w:rPr>
        <w:t>had they been able to use their preferred channel.</w:t>
      </w:r>
    </w:p>
    <w:p w14:paraId="11DD6915" w14:textId="6686E62C" w:rsidR="00EE2581" w:rsidRDefault="00286CE6" w:rsidP="00EE2581">
      <w:pPr>
        <w:rPr>
          <w:rFonts w:eastAsia="Times New Roman"/>
          <w:b/>
          <w:bCs/>
          <w:lang w:val="en-GB"/>
        </w:rPr>
      </w:pPr>
      <w:r w:rsidRPr="4429D818">
        <w:rPr>
          <w:rFonts w:eastAsia="Times New Roman"/>
          <w:b/>
          <w:bCs/>
          <w:lang w:val="en-GB"/>
        </w:rPr>
        <w:t>Outcome</w:t>
      </w:r>
      <w:r w:rsidR="53B6DBE7" w:rsidRPr="4429D818">
        <w:rPr>
          <w:rFonts w:eastAsia="Times New Roman"/>
          <w:b/>
          <w:bCs/>
          <w:lang w:val="en-GB"/>
        </w:rPr>
        <w:t>:</w:t>
      </w:r>
      <w:r w:rsidRPr="4429D818">
        <w:rPr>
          <w:rFonts w:eastAsia="Times New Roman"/>
          <w:b/>
          <w:bCs/>
          <w:lang w:val="en-GB"/>
        </w:rPr>
        <w:t xml:space="preserve"> U</w:t>
      </w:r>
      <w:r w:rsidR="00EE2581" w:rsidRPr="4429D818">
        <w:rPr>
          <w:rFonts w:eastAsia="Times New Roman"/>
          <w:b/>
          <w:bCs/>
          <w:lang w:val="en-GB"/>
        </w:rPr>
        <w:t>ncertain</w:t>
      </w:r>
      <w:r w:rsidR="00467C46" w:rsidRPr="4429D818">
        <w:rPr>
          <w:rFonts w:eastAsia="Times New Roman"/>
          <w:b/>
          <w:bCs/>
          <w:lang w:val="en-GB"/>
        </w:rPr>
        <w:t xml:space="preserve"> or unresolved</w:t>
      </w:r>
    </w:p>
    <w:p w14:paraId="2146A059" w14:textId="653009F4" w:rsidR="00B746CC" w:rsidRPr="00C95CC3" w:rsidRDefault="00467C46" w:rsidP="00EE2581">
      <w:pPr>
        <w:rPr>
          <w:rFonts w:eastAsia="Times New Roman"/>
          <w:lang w:val="en-GB"/>
        </w:rPr>
      </w:pPr>
      <w:r w:rsidRPr="00467C46">
        <w:rPr>
          <w:rFonts w:eastAsia="Times New Roman"/>
          <w:lang w:val="en-GB"/>
        </w:rPr>
        <w:t xml:space="preserve">There are others who struggle to fully resolve their issue. </w:t>
      </w:r>
      <w:r w:rsidR="001661BC" w:rsidRPr="00C95CC3">
        <w:rPr>
          <w:rFonts w:eastAsia="Times New Roman"/>
          <w:lang w:val="en-GB"/>
        </w:rPr>
        <w:t>The quantitative findings support the qualitative insight that those who are not able to use their preferred channel</w:t>
      </w:r>
      <w:r w:rsidR="00873BAA">
        <w:rPr>
          <w:rFonts w:eastAsia="Times New Roman"/>
          <w:lang w:val="en-GB"/>
        </w:rPr>
        <w:t>,</w:t>
      </w:r>
      <w:r w:rsidR="001661BC" w:rsidRPr="00C95CC3">
        <w:rPr>
          <w:rFonts w:eastAsia="Times New Roman"/>
          <w:lang w:val="en-GB"/>
        </w:rPr>
        <w:t xml:space="preserve"> and who have conditions or circumstances that can make getting in contact more challenging</w:t>
      </w:r>
      <w:r w:rsidR="00873BAA">
        <w:rPr>
          <w:rFonts w:eastAsia="Times New Roman"/>
          <w:lang w:val="en-GB"/>
        </w:rPr>
        <w:t>,</w:t>
      </w:r>
      <w:r w:rsidR="001661BC" w:rsidRPr="00C95CC3">
        <w:rPr>
          <w:rFonts w:eastAsia="Times New Roman"/>
          <w:lang w:val="en-GB"/>
        </w:rPr>
        <w:t xml:space="preserve"> are more likely to struggle to get the outcome they need.</w:t>
      </w:r>
    </w:p>
    <w:p w14:paraId="7A4DE808" w14:textId="5BFD73CB" w:rsidR="00451BA4" w:rsidRDefault="73D21D75" w:rsidP="00EE2581">
      <w:pPr>
        <w:rPr>
          <w:rFonts w:eastAsia="Times New Roman"/>
          <w:lang w:val="en-GB"/>
        </w:rPr>
      </w:pPr>
      <w:r w:rsidRPr="28646D35">
        <w:rPr>
          <w:rFonts w:eastAsia="Times New Roman"/>
          <w:lang w:val="en-GB"/>
        </w:rPr>
        <w:t xml:space="preserve">Chart </w:t>
      </w:r>
      <w:r w:rsidR="003F185A">
        <w:rPr>
          <w:rFonts w:eastAsia="Times New Roman"/>
          <w:lang w:val="en-GB"/>
        </w:rPr>
        <w:t>10</w:t>
      </w:r>
      <w:r w:rsidR="22C9C3EA" w:rsidRPr="28646D35">
        <w:rPr>
          <w:rFonts w:eastAsia="Times New Roman"/>
          <w:lang w:val="en-GB"/>
        </w:rPr>
        <w:t xml:space="preserve"> </w:t>
      </w:r>
      <w:r w:rsidR="00467C46">
        <w:rPr>
          <w:rFonts w:eastAsia="Times New Roman"/>
          <w:lang w:val="en-GB"/>
        </w:rPr>
        <w:t>overleaf</w:t>
      </w:r>
      <w:r w:rsidR="22C9C3EA" w:rsidRPr="28646D35">
        <w:rPr>
          <w:rFonts w:eastAsia="Times New Roman"/>
          <w:lang w:val="en-GB"/>
        </w:rPr>
        <w:t xml:space="preserve"> reports the contact outcome of the UK </w:t>
      </w:r>
      <w:r w:rsidR="337415FB" w:rsidRPr="28646D35">
        <w:rPr>
          <w:rFonts w:eastAsia="Times New Roman"/>
          <w:lang w:val="en-GB"/>
        </w:rPr>
        <w:t>a</w:t>
      </w:r>
      <w:r w:rsidR="22C9C3EA" w:rsidRPr="28646D35">
        <w:rPr>
          <w:rFonts w:eastAsia="Times New Roman"/>
          <w:lang w:val="en-GB"/>
        </w:rPr>
        <w:t>dult population who have been in contact with a provider in the past 6 months</w:t>
      </w:r>
      <w:r w:rsidR="00873BAA">
        <w:rPr>
          <w:rFonts w:eastAsia="Times New Roman"/>
          <w:lang w:val="en-GB"/>
        </w:rPr>
        <w:t>, contrasting</w:t>
      </w:r>
      <w:r w:rsidR="22C9C3EA" w:rsidRPr="28646D35">
        <w:rPr>
          <w:rFonts w:eastAsia="Times New Roman"/>
          <w:lang w:val="en-GB"/>
        </w:rPr>
        <w:t xml:space="preserve"> the outcome for customers who were </w:t>
      </w:r>
      <w:r w:rsidR="00873BAA">
        <w:rPr>
          <w:rFonts w:eastAsia="Times New Roman"/>
          <w:lang w:val="en-GB"/>
        </w:rPr>
        <w:t xml:space="preserve">or were not </w:t>
      </w:r>
      <w:r w:rsidR="22C9C3EA" w:rsidRPr="28646D35">
        <w:rPr>
          <w:rFonts w:eastAsia="Times New Roman"/>
          <w:lang w:val="en-GB"/>
        </w:rPr>
        <w:t xml:space="preserve">able </w:t>
      </w:r>
      <w:r w:rsidR="109E6502" w:rsidRPr="28646D35">
        <w:rPr>
          <w:rFonts w:eastAsia="Times New Roman"/>
          <w:lang w:val="en-GB"/>
        </w:rPr>
        <w:t>to use their preferred channel the last time they contacted a provider</w:t>
      </w:r>
      <w:r w:rsidR="22C9C3EA" w:rsidRPr="28646D35">
        <w:rPr>
          <w:rFonts w:eastAsia="Times New Roman"/>
          <w:lang w:val="en-GB"/>
        </w:rPr>
        <w:t>.</w:t>
      </w:r>
      <w:r w:rsidR="4920F99F" w:rsidRPr="28646D35">
        <w:rPr>
          <w:rFonts w:eastAsia="Times New Roman"/>
          <w:lang w:val="en-GB"/>
        </w:rPr>
        <w:t xml:space="preserve"> </w:t>
      </w:r>
    </w:p>
    <w:p w14:paraId="27F67553" w14:textId="06D7A686" w:rsidR="00EE2581" w:rsidRPr="00C95CC3" w:rsidRDefault="00451BA4" w:rsidP="00EE2581">
      <w:pPr>
        <w:rPr>
          <w:rFonts w:eastAsia="Times New Roman"/>
          <w:lang w:val="en-GB"/>
        </w:rPr>
      </w:pPr>
      <w:r w:rsidRPr="4429D818">
        <w:rPr>
          <w:rFonts w:eastAsia="Times New Roman"/>
          <w:lang w:val="en-GB"/>
        </w:rPr>
        <w:t xml:space="preserve">Among those who were not able to use their preferred channel, </w:t>
      </w:r>
      <w:r w:rsidR="00002A0D" w:rsidRPr="4429D818">
        <w:rPr>
          <w:rFonts w:eastAsia="Times New Roman"/>
          <w:lang w:val="en-GB"/>
        </w:rPr>
        <w:t>three in five (60%) say</w:t>
      </w:r>
      <w:r w:rsidRPr="4429D818">
        <w:rPr>
          <w:rFonts w:eastAsia="Times New Roman"/>
          <w:lang w:val="en-GB"/>
        </w:rPr>
        <w:t xml:space="preserve"> they were able to get the information or outcome they needed</w:t>
      </w:r>
      <w:r w:rsidR="0C48A371" w:rsidRPr="4429D818">
        <w:rPr>
          <w:rFonts w:eastAsia="Times New Roman"/>
          <w:lang w:val="en-GB"/>
        </w:rPr>
        <w:t>,</w:t>
      </w:r>
      <w:r w:rsidRPr="4429D818">
        <w:rPr>
          <w:rFonts w:eastAsia="Times New Roman"/>
          <w:lang w:val="en-GB"/>
        </w:rPr>
        <w:t xml:space="preserve"> compared to just over seven in ten (71%) of those able to use their preferred channel. Nearly one in five (17%) of those unable to use their preferred channel </w:t>
      </w:r>
      <w:r w:rsidR="00002A0D" w:rsidRPr="4429D818">
        <w:rPr>
          <w:rFonts w:eastAsia="Times New Roman"/>
          <w:lang w:val="en-GB"/>
        </w:rPr>
        <w:t xml:space="preserve">say they </w:t>
      </w:r>
      <w:r w:rsidRPr="4429D818">
        <w:rPr>
          <w:rFonts w:eastAsia="Times New Roman"/>
          <w:lang w:val="en-GB"/>
        </w:rPr>
        <w:t>gave up because they were unable to find someone to help</w:t>
      </w:r>
      <w:r w:rsidR="179AFBC1" w:rsidRPr="4429D818">
        <w:rPr>
          <w:rFonts w:eastAsia="Times New Roman"/>
          <w:lang w:val="en-GB"/>
        </w:rPr>
        <w:t>,</w:t>
      </w:r>
      <w:r w:rsidRPr="4429D818">
        <w:rPr>
          <w:rFonts w:eastAsia="Times New Roman"/>
          <w:lang w:val="en-GB"/>
        </w:rPr>
        <w:t xml:space="preserve"> compared to just over one in 10 (13%) of those able to use their preferred channel.</w:t>
      </w:r>
    </w:p>
    <w:p w14:paraId="50534210" w14:textId="4EC82C04" w:rsidR="003F185A" w:rsidRDefault="003F185A" w:rsidP="00451BA4">
      <w:pPr>
        <w:rPr>
          <w:rFonts w:eastAsia="Times New Roman"/>
          <w:lang w:val="en-GB"/>
        </w:rPr>
      </w:pPr>
      <w:r>
        <w:rPr>
          <w:rFonts w:eastAsia="Times New Roman"/>
          <w:noProof/>
          <w:lang w:val="en-GB" w:eastAsia="en-GB"/>
        </w:rPr>
        <w:drawing>
          <wp:inline distT="0" distB="0" distL="0" distR="0" wp14:anchorId="7BDA598D" wp14:editId="6092DF95">
            <wp:extent cx="6801091" cy="35052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r="17346"/>
                    <a:stretch/>
                  </pic:blipFill>
                  <pic:spPr bwMode="auto">
                    <a:xfrm>
                      <a:off x="0" y="0"/>
                      <a:ext cx="6822716" cy="3516345"/>
                    </a:xfrm>
                    <a:prstGeom prst="rect">
                      <a:avLst/>
                    </a:prstGeom>
                    <a:noFill/>
                    <a:ln>
                      <a:noFill/>
                    </a:ln>
                    <a:extLst>
                      <a:ext uri="{53640926-AAD7-44D8-BBD7-CCE9431645EC}">
                        <a14:shadowObscured xmlns:a14="http://schemas.microsoft.com/office/drawing/2010/main"/>
                      </a:ext>
                    </a:extLst>
                  </pic:spPr>
                </pic:pic>
              </a:graphicData>
            </a:graphic>
          </wp:inline>
        </w:drawing>
      </w:r>
    </w:p>
    <w:p w14:paraId="59903CCA" w14:textId="1A1C23B8" w:rsidR="00525960" w:rsidRDefault="22C9C3EA" w:rsidP="00451BA4">
      <w:pPr>
        <w:rPr>
          <w:rFonts w:eastAsia="Times New Roman"/>
          <w:lang w:val="en-GB"/>
        </w:rPr>
      </w:pPr>
      <w:r w:rsidRPr="4429D818">
        <w:rPr>
          <w:rFonts w:eastAsia="Times New Roman"/>
          <w:lang w:val="en-GB"/>
        </w:rPr>
        <w:t xml:space="preserve">If the experiences of </w:t>
      </w:r>
      <w:r w:rsidR="31A4A0E3" w:rsidRPr="4429D818">
        <w:rPr>
          <w:rFonts w:eastAsia="Times New Roman"/>
          <w:lang w:val="en-GB"/>
        </w:rPr>
        <w:t>non-</w:t>
      </w:r>
      <w:r w:rsidRPr="4429D818">
        <w:rPr>
          <w:rFonts w:eastAsia="Times New Roman"/>
          <w:lang w:val="en-GB"/>
        </w:rPr>
        <w:t xml:space="preserve">PAR and PAR customers are compared, as in </w:t>
      </w:r>
      <w:r w:rsidR="21FAE969" w:rsidRPr="4429D818">
        <w:rPr>
          <w:rFonts w:eastAsia="Times New Roman"/>
          <w:lang w:val="en-GB"/>
        </w:rPr>
        <w:t xml:space="preserve">chart </w:t>
      </w:r>
      <w:r w:rsidRPr="4429D818">
        <w:rPr>
          <w:rFonts w:eastAsia="Times New Roman"/>
          <w:lang w:val="en-GB"/>
        </w:rPr>
        <w:t>1</w:t>
      </w:r>
      <w:r w:rsidR="003F185A" w:rsidRPr="4429D818">
        <w:rPr>
          <w:rFonts w:eastAsia="Times New Roman"/>
          <w:lang w:val="en-GB"/>
        </w:rPr>
        <w:t>1</w:t>
      </w:r>
      <w:r w:rsidRPr="4429D818">
        <w:rPr>
          <w:rFonts w:eastAsia="Times New Roman"/>
          <w:lang w:val="en-GB"/>
        </w:rPr>
        <w:t xml:space="preserve"> below, it is clear that PAR customers who used a non-preferred channel are least likely to get the information or outcome they need</w:t>
      </w:r>
      <w:r w:rsidR="00FF336A" w:rsidRPr="4429D818">
        <w:rPr>
          <w:rFonts w:eastAsia="Times New Roman"/>
          <w:lang w:val="en-GB"/>
        </w:rPr>
        <w:t>,</w:t>
      </w:r>
      <w:r w:rsidRPr="4429D818">
        <w:rPr>
          <w:rFonts w:eastAsia="Times New Roman"/>
          <w:lang w:val="en-GB"/>
        </w:rPr>
        <w:t xml:space="preserve"> and most likely to give up because they couldn’t find someone to help.</w:t>
      </w:r>
      <w:r w:rsidR="00451BA4" w:rsidRPr="4429D818">
        <w:rPr>
          <w:rFonts w:eastAsia="Times New Roman"/>
          <w:lang w:val="en-GB"/>
        </w:rPr>
        <w:t xml:space="preserve"> </w:t>
      </w:r>
      <w:r w:rsidR="00467C46" w:rsidRPr="4429D818">
        <w:rPr>
          <w:rFonts w:eastAsia="Times New Roman"/>
          <w:lang w:val="en-GB"/>
        </w:rPr>
        <w:t>Almost a half of these PAR customers (47%) were unable to get the outcome they wanted on their most recent contact.</w:t>
      </w:r>
    </w:p>
    <w:p w14:paraId="3434E01A" w14:textId="4DBDB19B" w:rsidR="003F185A" w:rsidRPr="00C95CC3" w:rsidRDefault="072ED1B8" w:rsidP="00C76635">
      <w:pPr>
        <w:ind w:left="-426"/>
        <w:rPr>
          <w:rFonts w:eastAsia="Times New Roman"/>
          <w:lang w:val="en-GB"/>
        </w:rPr>
      </w:pPr>
      <w:r>
        <w:rPr>
          <w:noProof/>
        </w:rPr>
        <w:drawing>
          <wp:inline distT="0" distB="0" distL="0" distR="0" wp14:anchorId="123D32C6" wp14:editId="7D983469">
            <wp:extent cx="7076642" cy="30861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076642" cy="3086100"/>
                    </a:xfrm>
                    <a:prstGeom prst="rect">
                      <a:avLst/>
                    </a:prstGeom>
                  </pic:spPr>
                </pic:pic>
              </a:graphicData>
            </a:graphic>
          </wp:inline>
        </w:drawing>
      </w:r>
    </w:p>
    <w:p w14:paraId="4A48940C" w14:textId="1434A20B" w:rsidR="00467C46" w:rsidRDefault="00467C46" w:rsidP="00467C46">
      <w:pPr>
        <w:rPr>
          <w:rFonts w:eastAsia="Times New Roman"/>
          <w:lang w:val="en-GB"/>
        </w:rPr>
      </w:pPr>
      <w:r>
        <w:rPr>
          <w:rFonts w:eastAsia="Times New Roman"/>
          <w:lang w:val="en-GB"/>
        </w:rPr>
        <w:t>The customers who participated in the</w:t>
      </w:r>
      <w:r w:rsidR="00106EBF">
        <w:rPr>
          <w:rFonts w:eastAsia="Times New Roman"/>
          <w:lang w:val="en-GB"/>
        </w:rPr>
        <w:t xml:space="preserve"> in-depth</w:t>
      </w:r>
      <w:r>
        <w:rPr>
          <w:rFonts w:eastAsia="Times New Roman"/>
          <w:lang w:val="en-GB"/>
        </w:rPr>
        <w:t xml:space="preserve"> qualitative interviews reflect this in what they told us about their experiences of contacting providers over the pandemic. </w:t>
      </w:r>
    </w:p>
    <w:p w14:paraId="703C1EBF" w14:textId="00D36EA6" w:rsidR="00467C46" w:rsidRPr="00C95CC3" w:rsidRDefault="00467C46" w:rsidP="00467C46">
      <w:pPr>
        <w:rPr>
          <w:rFonts w:eastAsia="Times New Roman"/>
          <w:lang w:val="en-GB"/>
        </w:rPr>
      </w:pPr>
      <w:r w:rsidRPr="28646D35">
        <w:rPr>
          <w:rFonts w:eastAsia="Times New Roman"/>
          <w:lang w:val="en-GB"/>
        </w:rPr>
        <w:t xml:space="preserve">Some </w:t>
      </w:r>
      <w:r w:rsidRPr="00467C46">
        <w:rPr>
          <w:rFonts w:eastAsia="Times New Roman"/>
          <w:b/>
          <w:bCs/>
          <w:lang w:val="en-GB"/>
        </w:rPr>
        <w:t>come away from the contact experience uncertain</w:t>
      </w:r>
      <w:r w:rsidRPr="28646D35">
        <w:rPr>
          <w:rFonts w:eastAsia="Times New Roman"/>
          <w:lang w:val="en-GB"/>
        </w:rPr>
        <w:t xml:space="preserve"> </w:t>
      </w:r>
      <w:r>
        <w:rPr>
          <w:rFonts w:eastAsia="Times New Roman"/>
          <w:lang w:val="en-GB"/>
        </w:rPr>
        <w:t xml:space="preserve">as to </w:t>
      </w:r>
      <w:r w:rsidRPr="28646D35">
        <w:rPr>
          <w:rFonts w:eastAsia="Times New Roman"/>
          <w:lang w:val="en-GB"/>
        </w:rPr>
        <w:t xml:space="preserve">whether </w:t>
      </w:r>
      <w:r>
        <w:rPr>
          <w:rFonts w:eastAsia="Times New Roman"/>
          <w:lang w:val="en-GB"/>
        </w:rPr>
        <w:t xml:space="preserve">or not </w:t>
      </w:r>
      <w:r w:rsidRPr="28646D35">
        <w:rPr>
          <w:rFonts w:eastAsia="Times New Roman"/>
          <w:lang w:val="en-GB"/>
        </w:rPr>
        <w:t>the</w:t>
      </w:r>
      <w:r>
        <w:rPr>
          <w:rFonts w:eastAsia="Times New Roman"/>
          <w:lang w:val="en-GB"/>
        </w:rPr>
        <w:t>ir</w:t>
      </w:r>
      <w:r w:rsidRPr="28646D35">
        <w:rPr>
          <w:rFonts w:eastAsia="Times New Roman"/>
          <w:lang w:val="en-GB"/>
        </w:rPr>
        <w:t xml:space="preserve"> issue has</w:t>
      </w:r>
      <w:r>
        <w:rPr>
          <w:rFonts w:eastAsia="Times New Roman"/>
          <w:lang w:val="en-GB"/>
        </w:rPr>
        <w:t xml:space="preserve"> been resolved. F</w:t>
      </w:r>
      <w:r w:rsidRPr="28646D35">
        <w:rPr>
          <w:rFonts w:eastAsia="Times New Roman"/>
          <w:lang w:val="en-GB"/>
        </w:rPr>
        <w:t>or example:</w:t>
      </w:r>
    </w:p>
    <w:p w14:paraId="4D7468BE" w14:textId="449316CC" w:rsidR="00467C46" w:rsidRPr="00C95CC3" w:rsidRDefault="00467C46" w:rsidP="00467C46">
      <w:pPr>
        <w:pStyle w:val="ListParagraph"/>
        <w:numPr>
          <w:ilvl w:val="0"/>
          <w:numId w:val="20"/>
        </w:numPr>
        <w:rPr>
          <w:rFonts w:eastAsia="Times New Roman"/>
          <w:lang w:val="en-GB"/>
        </w:rPr>
      </w:pPr>
      <w:r w:rsidRPr="4429D818">
        <w:rPr>
          <w:rFonts w:eastAsia="Times New Roman"/>
          <w:lang w:val="en-GB"/>
        </w:rPr>
        <w:t>One customer reported that they ha</w:t>
      </w:r>
      <w:r w:rsidR="3604C3BF" w:rsidRPr="4429D818">
        <w:rPr>
          <w:rFonts w:eastAsia="Times New Roman"/>
          <w:lang w:val="en-GB"/>
        </w:rPr>
        <w:t>d</w:t>
      </w:r>
      <w:r w:rsidRPr="4429D818">
        <w:rPr>
          <w:rFonts w:eastAsia="Times New Roman"/>
          <w:lang w:val="en-GB"/>
        </w:rPr>
        <w:t xml:space="preserve"> not been able to access their online bill to check that payments have stopped.</w:t>
      </w:r>
    </w:p>
    <w:p w14:paraId="05E31579" w14:textId="59DE587D" w:rsidR="00467C46" w:rsidRPr="00C95CC3" w:rsidRDefault="00467C46" w:rsidP="00467C46">
      <w:pPr>
        <w:pStyle w:val="ListParagraph"/>
        <w:numPr>
          <w:ilvl w:val="0"/>
          <w:numId w:val="20"/>
        </w:numPr>
        <w:rPr>
          <w:rFonts w:eastAsia="Times New Roman"/>
          <w:lang w:val="en-GB"/>
        </w:rPr>
      </w:pPr>
      <w:r w:rsidRPr="4429D818">
        <w:rPr>
          <w:rFonts w:eastAsia="Times New Roman"/>
          <w:lang w:val="en-GB"/>
        </w:rPr>
        <w:t>Once customer reported that they ha</w:t>
      </w:r>
      <w:r w:rsidR="34571422" w:rsidRPr="4429D818">
        <w:rPr>
          <w:rFonts w:eastAsia="Times New Roman"/>
          <w:lang w:val="en-GB"/>
        </w:rPr>
        <w:t>d</w:t>
      </w:r>
      <w:r w:rsidRPr="4429D818">
        <w:rPr>
          <w:rFonts w:eastAsia="Times New Roman"/>
          <w:lang w:val="en-GB"/>
        </w:rPr>
        <w:t xml:space="preserve"> not received a written confirmation of a new contract.</w:t>
      </w:r>
    </w:p>
    <w:p w14:paraId="73BB6B44" w14:textId="77777777" w:rsidR="00467C46" w:rsidRDefault="00467C46" w:rsidP="00467C46">
      <w:pPr>
        <w:rPr>
          <w:rFonts w:eastAsia="Times New Roman"/>
          <w:lang w:val="en-GB"/>
        </w:rPr>
      </w:pPr>
      <w:r w:rsidRPr="28646D35">
        <w:rPr>
          <w:rFonts w:eastAsia="Times New Roman"/>
          <w:lang w:val="en-GB"/>
        </w:rPr>
        <w:t>This uncertainty is more common among those lacking confidence, who may become overwhelmed and give up.</w:t>
      </w:r>
    </w:p>
    <w:p w14:paraId="6724CEAF" w14:textId="11487B66" w:rsidR="00FF336A" w:rsidRPr="00467C46" w:rsidRDefault="00467C46" w:rsidP="00451BA4">
      <w:pPr>
        <w:rPr>
          <w:rFonts w:eastAsia="Times New Roman"/>
          <w:color w:val="0070C0"/>
          <w:lang w:val="en-GB"/>
        </w:rPr>
      </w:pPr>
      <w:r w:rsidRPr="4429D818">
        <w:rPr>
          <w:rFonts w:eastAsia="Times New Roman"/>
          <w:i/>
          <w:iCs/>
          <w:color w:val="0070C0"/>
          <w:lang w:val="en-GB"/>
        </w:rPr>
        <w:t xml:space="preserve">“I know what I signed up </w:t>
      </w:r>
      <w:r w:rsidR="30225F7D" w:rsidRPr="4429D818">
        <w:rPr>
          <w:rFonts w:eastAsia="Times New Roman"/>
          <w:i/>
          <w:iCs/>
          <w:color w:val="0070C0"/>
          <w:lang w:val="en-GB"/>
        </w:rPr>
        <w:t xml:space="preserve">[for] </w:t>
      </w:r>
      <w:r w:rsidRPr="4429D818">
        <w:rPr>
          <w:rFonts w:eastAsia="Times New Roman"/>
          <w:i/>
          <w:iCs/>
          <w:color w:val="0070C0"/>
          <w:lang w:val="en-GB"/>
        </w:rPr>
        <w:t xml:space="preserve">because of what I remember, but I haven’t actually got it in writing … I might try ringing them but most probably I’ll wait and the day the stores are open I’ll be there … they are really good, they’ll show me on screen” </w:t>
      </w:r>
      <w:r w:rsidRPr="4429D818">
        <w:rPr>
          <w:rFonts w:eastAsia="Times New Roman"/>
          <w:color w:val="0070C0"/>
          <w:lang w:val="en-GB"/>
        </w:rPr>
        <w:t>Female, 32, English as 2</w:t>
      </w:r>
      <w:r w:rsidRPr="4429D818">
        <w:rPr>
          <w:rFonts w:eastAsia="Times New Roman"/>
          <w:color w:val="0070C0"/>
          <w:vertAlign w:val="superscript"/>
          <w:lang w:val="en-GB"/>
        </w:rPr>
        <w:t>nd</w:t>
      </w:r>
      <w:r w:rsidRPr="4429D818">
        <w:rPr>
          <w:rFonts w:eastAsia="Times New Roman"/>
          <w:color w:val="0070C0"/>
          <w:lang w:val="en-GB"/>
        </w:rPr>
        <w:t xml:space="preserve"> language</w:t>
      </w:r>
    </w:p>
    <w:p w14:paraId="3E54D3EE" w14:textId="06E4C325" w:rsidR="00106EBF" w:rsidRDefault="00106EBF" w:rsidP="00451BA4">
      <w:pPr>
        <w:rPr>
          <w:rFonts w:eastAsia="Times New Roman"/>
          <w:lang w:val="en-GB"/>
        </w:rPr>
      </w:pPr>
      <w:r w:rsidRPr="4429D818">
        <w:rPr>
          <w:rFonts w:eastAsia="Times New Roman"/>
          <w:lang w:val="en-GB"/>
        </w:rPr>
        <w:t>In the depth interviews, some found themselves having to make multiple contacts to resolve their issues and for</w:t>
      </w:r>
      <w:r w:rsidR="00467C46" w:rsidRPr="4429D818">
        <w:rPr>
          <w:rFonts w:eastAsia="Times New Roman"/>
          <w:lang w:val="en-GB"/>
        </w:rPr>
        <w:t xml:space="preserve"> a minority of customers, their issue remains unresolved. They may still be trying to resolve it or they may have given up</w:t>
      </w:r>
      <w:r w:rsidR="1BBDCCBC" w:rsidRPr="4429D818">
        <w:rPr>
          <w:rFonts w:eastAsia="Times New Roman"/>
          <w:lang w:val="en-GB"/>
        </w:rPr>
        <w:t xml:space="preserve"> -</w:t>
      </w:r>
      <w:r w:rsidRPr="4429D818">
        <w:rPr>
          <w:rFonts w:eastAsia="Times New Roman"/>
          <w:lang w:val="en-GB"/>
        </w:rPr>
        <w:t xml:space="preserve"> for example,</w:t>
      </w:r>
      <w:r w:rsidR="00467C46" w:rsidRPr="4429D818">
        <w:rPr>
          <w:rFonts w:eastAsia="Times New Roman"/>
          <w:lang w:val="en-GB"/>
        </w:rPr>
        <w:t xml:space="preserve"> deciding to wait until the stores are open to try again. This is more common amongst reassurance and support seekers.</w:t>
      </w:r>
    </w:p>
    <w:p w14:paraId="7C3360EA" w14:textId="71205189" w:rsidR="003F582C" w:rsidRPr="00106EBF" w:rsidRDefault="00106EBF" w:rsidP="00451BA4">
      <w:pPr>
        <w:rPr>
          <w:rFonts w:eastAsia="Times New Roman"/>
          <w:lang w:val="en-GB"/>
        </w:rPr>
      </w:pPr>
      <w:r>
        <w:rPr>
          <w:rFonts w:eastAsia="Times New Roman"/>
          <w:lang w:val="en-GB"/>
        </w:rPr>
        <w:t>“</w:t>
      </w:r>
      <w:r w:rsidR="003F582C" w:rsidRPr="003F582C">
        <w:rPr>
          <w:rFonts w:eastAsia="Times New Roman"/>
          <w:i/>
          <w:iCs/>
          <w:color w:val="0070C0"/>
          <w:lang w:val="en-GB"/>
        </w:rPr>
        <w:t>I tried email and online chat but both were unsuccessful so I am resolved to waiting until the store open in April to get the issue resolved”</w:t>
      </w:r>
      <w:r w:rsidR="003F582C" w:rsidRPr="003F582C">
        <w:rPr>
          <w:rFonts w:eastAsia="Times New Roman"/>
          <w:color w:val="0070C0"/>
          <w:lang w:val="en-GB"/>
        </w:rPr>
        <w:t xml:space="preserve"> Male, 72</w:t>
      </w:r>
      <w:r>
        <w:rPr>
          <w:rFonts w:eastAsia="Times New Roman"/>
          <w:color w:val="0070C0"/>
          <w:lang w:val="en-GB"/>
        </w:rPr>
        <w:t>, low digital skills</w:t>
      </w:r>
    </w:p>
    <w:bookmarkEnd w:id="31"/>
    <w:bookmarkEnd w:id="32"/>
    <w:p w14:paraId="13641A5D" w14:textId="5AB9DCDB" w:rsidR="005A093B" w:rsidRDefault="005A093B">
      <w:pPr>
        <w:spacing w:before="0" w:after="200"/>
        <w:rPr>
          <w:lang w:val="en-GB"/>
        </w:rPr>
      </w:pPr>
      <w:r>
        <w:rPr>
          <w:lang w:val="en-GB"/>
        </w:rPr>
        <w:br w:type="page"/>
      </w:r>
    </w:p>
    <w:p w14:paraId="5FA1684D" w14:textId="17F11CE6" w:rsidR="00CB53F7" w:rsidRPr="00C76635" w:rsidRDefault="3179E663" w:rsidP="00CB53F7">
      <w:pPr>
        <w:pStyle w:val="Heading1"/>
        <w:numPr>
          <w:ilvl w:val="0"/>
          <w:numId w:val="4"/>
        </w:numPr>
        <w:rPr>
          <w:color w:val="6F7378" w:themeColor="background2" w:themeShade="80"/>
          <w:sz w:val="44"/>
          <w:szCs w:val="44"/>
          <w:lang w:val="en-GB"/>
        </w:rPr>
      </w:pPr>
      <w:bookmarkStart w:id="35" w:name="_Toc72138593"/>
      <w:r w:rsidRPr="30CB4E74">
        <w:rPr>
          <w:color w:val="6F7378" w:themeColor="background2" w:themeShade="80"/>
          <w:sz w:val="44"/>
          <w:szCs w:val="44"/>
          <w:lang w:val="en-GB"/>
        </w:rPr>
        <w:t>Implications and</w:t>
      </w:r>
      <w:r w:rsidR="00801492">
        <w:rPr>
          <w:color w:val="6F7378" w:themeColor="background2" w:themeShade="80"/>
          <w:sz w:val="44"/>
          <w:szCs w:val="44"/>
          <w:lang w:val="en-GB"/>
        </w:rPr>
        <w:t xml:space="preserve"> key considerations</w:t>
      </w:r>
      <w:bookmarkEnd w:id="35"/>
      <w:r w:rsidRPr="30CB4E74">
        <w:rPr>
          <w:color w:val="6F7378" w:themeColor="background2" w:themeShade="80"/>
          <w:sz w:val="44"/>
          <w:szCs w:val="44"/>
          <w:lang w:val="en-GB"/>
        </w:rPr>
        <w:t xml:space="preserve"> </w:t>
      </w:r>
    </w:p>
    <w:p w14:paraId="4E2B38B3" w14:textId="27AE9E60" w:rsidR="00CB53F7" w:rsidRPr="00C76635" w:rsidRDefault="3179E663" w:rsidP="00CB53F7">
      <w:pPr>
        <w:rPr>
          <w:rFonts w:eastAsia="Times New Roman"/>
          <w:color w:val="6F7378" w:themeColor="background2" w:themeShade="80"/>
          <w:lang w:val="en-GB"/>
        </w:rPr>
      </w:pPr>
      <w:r w:rsidRPr="55F102D2">
        <w:rPr>
          <w:rFonts w:eastAsia="Times New Roman"/>
          <w:color w:val="6F7378" w:themeColor="background2" w:themeShade="80"/>
          <w:lang w:val="en-GB"/>
        </w:rPr>
        <w:t xml:space="preserve">This section outlines the potential implications of this research for both Ofcom and Providers and also </w:t>
      </w:r>
      <w:r w:rsidR="00801492" w:rsidRPr="55F102D2">
        <w:rPr>
          <w:rFonts w:eastAsia="Times New Roman"/>
          <w:color w:val="6F7378" w:themeColor="background2" w:themeShade="80"/>
          <w:lang w:val="en-GB"/>
        </w:rPr>
        <w:t>some key considerations emerging from the</w:t>
      </w:r>
      <w:r w:rsidRPr="55F102D2">
        <w:rPr>
          <w:rFonts w:eastAsia="Times New Roman"/>
          <w:color w:val="6F7378" w:themeColor="background2" w:themeShade="80"/>
          <w:lang w:val="en-GB"/>
        </w:rPr>
        <w:t xml:space="preserve"> research.</w:t>
      </w:r>
    </w:p>
    <w:p w14:paraId="6B2B05FD" w14:textId="77777777" w:rsidR="00CB53F7" w:rsidRPr="00C76635" w:rsidRDefault="00CB53F7" w:rsidP="00CB53F7">
      <w:pPr>
        <w:pStyle w:val="Heading2"/>
        <w:rPr>
          <w:color w:val="6F7378" w:themeColor="background2" w:themeShade="80"/>
          <w:sz w:val="36"/>
          <w:szCs w:val="36"/>
          <w:lang w:val="en-GB"/>
        </w:rPr>
      </w:pPr>
      <w:bookmarkStart w:id="36" w:name="_Toc72138594"/>
      <w:r w:rsidRPr="4429D818">
        <w:rPr>
          <w:color w:val="6F7378" w:themeColor="background2" w:themeShade="80"/>
          <w:sz w:val="36"/>
          <w:szCs w:val="36"/>
          <w:lang w:val="en-GB"/>
        </w:rPr>
        <w:t>4.1 Implications</w:t>
      </w:r>
      <w:bookmarkEnd w:id="36"/>
    </w:p>
    <w:p w14:paraId="6C91A861" w14:textId="3C7E85E5" w:rsidR="00CB53F7" w:rsidRPr="00C76635" w:rsidRDefault="00CB53F7" w:rsidP="00CB53F7">
      <w:pPr>
        <w:rPr>
          <w:color w:val="6F7378" w:themeColor="background2" w:themeShade="80"/>
          <w:lang w:val="en-GB"/>
        </w:rPr>
      </w:pPr>
      <w:r w:rsidRPr="6B67E6F4">
        <w:rPr>
          <w:color w:val="6F7378" w:themeColor="background2" w:themeShade="80"/>
          <w:lang w:val="en-GB"/>
        </w:rPr>
        <w:t>As noted above</w:t>
      </w:r>
      <w:r w:rsidR="006D5D6E" w:rsidRPr="6B67E6F4">
        <w:rPr>
          <w:color w:val="6F7378" w:themeColor="background2" w:themeShade="80"/>
          <w:lang w:val="en-GB"/>
        </w:rPr>
        <w:t>,</w:t>
      </w:r>
      <w:r w:rsidRPr="6B67E6F4">
        <w:rPr>
          <w:color w:val="6F7378" w:themeColor="background2" w:themeShade="80"/>
          <w:lang w:val="en-GB"/>
        </w:rPr>
        <w:t xml:space="preserve"> these implications have been split out into implications for Ofcom and for</w:t>
      </w:r>
      <w:r w:rsidR="006D5D6E" w:rsidRPr="6B67E6F4">
        <w:rPr>
          <w:color w:val="6F7378" w:themeColor="background2" w:themeShade="80"/>
          <w:lang w:val="en-GB"/>
        </w:rPr>
        <w:t xml:space="preserve"> Communications Providers. They are</w:t>
      </w:r>
      <w:r w:rsidRPr="6B67E6F4">
        <w:rPr>
          <w:color w:val="6F7378" w:themeColor="background2" w:themeShade="80"/>
          <w:lang w:val="en-GB"/>
        </w:rPr>
        <w:t xml:space="preserve"> based on </w:t>
      </w:r>
      <w:r w:rsidR="006D5D6E" w:rsidRPr="6B67E6F4">
        <w:rPr>
          <w:color w:val="6F7378" w:themeColor="background2" w:themeShade="80"/>
          <w:lang w:val="en-GB"/>
        </w:rPr>
        <w:t xml:space="preserve">the </w:t>
      </w:r>
      <w:r w:rsidRPr="6B67E6F4">
        <w:rPr>
          <w:color w:val="6F7378" w:themeColor="background2" w:themeShade="80"/>
          <w:lang w:val="en-GB"/>
        </w:rPr>
        <w:t>findings emerging from the research.</w:t>
      </w:r>
    </w:p>
    <w:p w14:paraId="2AF5799D" w14:textId="3CEBF632" w:rsidR="00CB53F7" w:rsidRPr="005A093B" w:rsidRDefault="00CB53F7" w:rsidP="005A093B">
      <w:pPr>
        <w:rPr>
          <w:b/>
          <w:bCs/>
          <w:sz w:val="28"/>
          <w:szCs w:val="24"/>
          <w:lang w:val="en-GB"/>
        </w:rPr>
      </w:pPr>
      <w:r w:rsidRPr="005A093B">
        <w:rPr>
          <w:b/>
          <w:bCs/>
          <w:sz w:val="28"/>
          <w:szCs w:val="24"/>
          <w:lang w:val="en-GB"/>
        </w:rPr>
        <w:t>4.1.1 Implications for Ofcom</w:t>
      </w:r>
    </w:p>
    <w:p w14:paraId="264756ED" w14:textId="178DE687" w:rsidR="00CB53F7" w:rsidRPr="00C76635" w:rsidRDefault="00CB53F7" w:rsidP="00CB53F7">
      <w:pPr>
        <w:pStyle w:val="ListParagraph"/>
        <w:numPr>
          <w:ilvl w:val="0"/>
          <w:numId w:val="22"/>
        </w:numPr>
        <w:rPr>
          <w:color w:val="6F7378" w:themeColor="background2" w:themeShade="80"/>
          <w:lang w:val="en-GB"/>
        </w:rPr>
      </w:pPr>
      <w:r w:rsidRPr="55F102D2">
        <w:rPr>
          <w:b/>
          <w:bCs/>
          <w:color w:val="6F7378" w:themeColor="background2" w:themeShade="80"/>
          <w:lang w:val="en-GB"/>
        </w:rPr>
        <w:t>It can be harder to achieve a positive outcome when preferred channels are not available.</w:t>
      </w:r>
      <w:r w:rsidRPr="55F102D2">
        <w:rPr>
          <w:color w:val="6F7378" w:themeColor="background2" w:themeShade="80"/>
          <w:lang w:val="en-GB"/>
        </w:rPr>
        <w:t xml:space="preserve"> A range of factors can make it harder for PAR customers </w:t>
      </w:r>
      <w:r w:rsidR="00043199" w:rsidRPr="55F102D2">
        <w:rPr>
          <w:color w:val="6F7378" w:themeColor="background2" w:themeShade="80"/>
          <w:lang w:val="en-GB"/>
        </w:rPr>
        <w:t xml:space="preserve">to </w:t>
      </w:r>
      <w:r w:rsidRPr="55F102D2">
        <w:rPr>
          <w:color w:val="6F7378" w:themeColor="background2" w:themeShade="80"/>
          <w:lang w:val="en-GB"/>
        </w:rPr>
        <w:t>achieve their desired outcomes</w:t>
      </w:r>
      <w:r w:rsidR="00697B34" w:rsidRPr="55F102D2">
        <w:rPr>
          <w:color w:val="6F7378" w:themeColor="background2" w:themeShade="80"/>
          <w:lang w:val="en-GB"/>
        </w:rPr>
        <w:t xml:space="preserve"> – but all</w:t>
      </w:r>
      <w:r w:rsidRPr="55F102D2">
        <w:rPr>
          <w:color w:val="6F7378" w:themeColor="background2" w:themeShade="80"/>
          <w:lang w:val="en-GB"/>
        </w:rPr>
        <w:t xml:space="preserve"> issues have a tendency to be exacerbated when not using a prefe</w:t>
      </w:r>
      <w:r w:rsidR="00043199" w:rsidRPr="55F102D2">
        <w:rPr>
          <w:color w:val="6F7378" w:themeColor="background2" w:themeShade="80"/>
          <w:lang w:val="en-GB"/>
        </w:rPr>
        <w:t>rred means of contact. There are</w:t>
      </w:r>
      <w:r w:rsidRPr="55F102D2">
        <w:rPr>
          <w:color w:val="6F7378" w:themeColor="background2" w:themeShade="80"/>
          <w:lang w:val="en-GB"/>
        </w:rPr>
        <w:t xml:space="preserve"> a</w:t>
      </w:r>
      <w:r w:rsidR="00043199" w:rsidRPr="55F102D2">
        <w:rPr>
          <w:color w:val="6F7378" w:themeColor="background2" w:themeShade="80"/>
          <w:lang w:val="en-GB"/>
        </w:rPr>
        <w:t xml:space="preserve"> number</w:t>
      </w:r>
      <w:r w:rsidRPr="55F102D2">
        <w:rPr>
          <w:color w:val="6F7378" w:themeColor="background2" w:themeShade="80"/>
          <w:lang w:val="en-GB"/>
        </w:rPr>
        <w:t xml:space="preserve"> of impacts resulting from this:</w:t>
      </w:r>
    </w:p>
    <w:p w14:paraId="19DE823D" w14:textId="6157D2B7" w:rsidR="00CB53F7" w:rsidRPr="00C76635" w:rsidRDefault="00CB53F7" w:rsidP="00CB53F7">
      <w:pPr>
        <w:pStyle w:val="ListParagraph"/>
        <w:numPr>
          <w:ilvl w:val="1"/>
          <w:numId w:val="24"/>
        </w:numPr>
        <w:rPr>
          <w:color w:val="6F7378" w:themeColor="background2" w:themeShade="80"/>
          <w:lang w:val="en-GB"/>
        </w:rPr>
      </w:pPr>
      <w:r w:rsidRPr="00C76635">
        <w:rPr>
          <w:color w:val="6F7378" w:themeColor="background2" w:themeShade="80"/>
          <w:lang w:val="en-GB"/>
        </w:rPr>
        <w:t>Customers come away uncertain as to whether</w:t>
      </w:r>
      <w:r w:rsidR="00043199" w:rsidRPr="00C76635">
        <w:rPr>
          <w:color w:val="6F7378" w:themeColor="background2" w:themeShade="80"/>
          <w:lang w:val="en-GB"/>
        </w:rPr>
        <w:t xml:space="preserve"> or not their issue has been</w:t>
      </w:r>
      <w:r w:rsidRPr="00C76635">
        <w:rPr>
          <w:color w:val="6F7378" w:themeColor="background2" w:themeShade="80"/>
          <w:lang w:val="en-GB"/>
        </w:rPr>
        <w:t xml:space="preserve"> fully resolved</w:t>
      </w:r>
      <w:r w:rsidR="00043199" w:rsidRPr="00C76635">
        <w:rPr>
          <w:color w:val="6F7378" w:themeColor="background2" w:themeShade="80"/>
          <w:lang w:val="en-GB"/>
        </w:rPr>
        <w:t xml:space="preserve"> and whether or not </w:t>
      </w:r>
      <w:r w:rsidRPr="00C76635">
        <w:rPr>
          <w:color w:val="6F7378" w:themeColor="background2" w:themeShade="80"/>
          <w:lang w:val="en-GB"/>
        </w:rPr>
        <w:t>they have achieved the best outcome</w:t>
      </w:r>
    </w:p>
    <w:p w14:paraId="08372439" w14:textId="013B95A5" w:rsidR="00CB53F7" w:rsidRPr="00C76635" w:rsidRDefault="00CB53F7" w:rsidP="00CB53F7">
      <w:pPr>
        <w:pStyle w:val="ListParagraph"/>
        <w:numPr>
          <w:ilvl w:val="1"/>
          <w:numId w:val="24"/>
        </w:numPr>
        <w:rPr>
          <w:color w:val="6F7378" w:themeColor="background2" w:themeShade="80"/>
          <w:lang w:val="en-GB"/>
        </w:rPr>
      </w:pPr>
      <w:r w:rsidRPr="00C76635">
        <w:rPr>
          <w:color w:val="6F7378" w:themeColor="background2" w:themeShade="80"/>
          <w:lang w:val="en-GB"/>
        </w:rPr>
        <w:t>Customers may put off getting in touch to resolve issues</w:t>
      </w:r>
      <w:r w:rsidR="00043199" w:rsidRPr="00C76635">
        <w:rPr>
          <w:color w:val="6F7378" w:themeColor="background2" w:themeShade="80"/>
          <w:lang w:val="en-GB"/>
        </w:rPr>
        <w:t>,</w:t>
      </w:r>
      <w:r w:rsidRPr="00C76635">
        <w:rPr>
          <w:color w:val="6F7378" w:themeColor="background2" w:themeShade="80"/>
          <w:lang w:val="en-GB"/>
        </w:rPr>
        <w:t xml:space="preserve"> so they go on for longer than they should</w:t>
      </w:r>
    </w:p>
    <w:p w14:paraId="46754BD0" w14:textId="1AD76711" w:rsidR="00CB53F7" w:rsidRPr="00C76635" w:rsidRDefault="00043199" w:rsidP="00CB53F7">
      <w:pPr>
        <w:pStyle w:val="ListParagraph"/>
        <w:numPr>
          <w:ilvl w:val="1"/>
          <w:numId w:val="24"/>
        </w:numPr>
        <w:rPr>
          <w:color w:val="6F7378" w:themeColor="background2" w:themeShade="80"/>
          <w:lang w:val="en-GB"/>
        </w:rPr>
      </w:pPr>
      <w:r w:rsidRPr="00C76635">
        <w:rPr>
          <w:color w:val="6F7378" w:themeColor="background2" w:themeShade="80"/>
          <w:lang w:val="en-GB"/>
        </w:rPr>
        <w:t>Customers</w:t>
      </w:r>
      <w:r w:rsidR="00CB53F7" w:rsidRPr="00C76635">
        <w:rPr>
          <w:color w:val="6F7378" w:themeColor="background2" w:themeShade="80"/>
          <w:lang w:val="en-GB"/>
        </w:rPr>
        <w:t xml:space="preserve"> give up more easily and try to end the contact as quickly as possible</w:t>
      </w:r>
      <w:r w:rsidRPr="00C76635">
        <w:rPr>
          <w:color w:val="6F7378" w:themeColor="background2" w:themeShade="80"/>
          <w:lang w:val="en-GB"/>
        </w:rPr>
        <w:t>,</w:t>
      </w:r>
      <w:r w:rsidR="00CB53F7" w:rsidRPr="00C76635">
        <w:rPr>
          <w:color w:val="6F7378" w:themeColor="background2" w:themeShade="80"/>
          <w:lang w:val="en-GB"/>
        </w:rPr>
        <w:t xml:space="preserve"> which can in itself lead to poorer outcomes</w:t>
      </w:r>
    </w:p>
    <w:p w14:paraId="1CEA51BE" w14:textId="784974CA" w:rsidR="00CB53F7" w:rsidRPr="00C76635" w:rsidRDefault="00CB53F7" w:rsidP="00CB53F7">
      <w:pPr>
        <w:pStyle w:val="ListParagraph"/>
        <w:numPr>
          <w:ilvl w:val="1"/>
          <w:numId w:val="24"/>
        </w:numPr>
        <w:rPr>
          <w:color w:val="6F7378" w:themeColor="background2" w:themeShade="80"/>
          <w:lang w:val="en-GB"/>
        </w:rPr>
      </w:pPr>
      <w:r w:rsidRPr="4429D818">
        <w:rPr>
          <w:color w:val="6F7378" w:themeColor="background2" w:themeShade="80"/>
          <w:lang w:val="en-GB"/>
        </w:rPr>
        <w:t>Customers are less likely to achieve their</w:t>
      </w:r>
      <w:r w:rsidR="00801492">
        <w:rPr>
          <w:color w:val="6F7378" w:themeColor="background2" w:themeShade="80"/>
          <w:lang w:val="en-GB"/>
        </w:rPr>
        <w:t xml:space="preserve"> initial</w:t>
      </w:r>
      <w:r w:rsidRPr="4429D818">
        <w:rPr>
          <w:color w:val="6F7378" w:themeColor="background2" w:themeShade="80"/>
          <w:lang w:val="en-GB"/>
        </w:rPr>
        <w:t xml:space="preserve"> </w:t>
      </w:r>
      <w:r w:rsidR="00801492">
        <w:rPr>
          <w:color w:val="6F7378" w:themeColor="background2" w:themeShade="80"/>
          <w:lang w:val="en-GB"/>
        </w:rPr>
        <w:t>ob</w:t>
      </w:r>
      <w:r w:rsidRPr="4429D818">
        <w:rPr>
          <w:color w:val="6F7378" w:themeColor="background2" w:themeShade="80"/>
          <w:lang w:val="en-GB"/>
        </w:rPr>
        <w:t>jectives.</w:t>
      </w:r>
    </w:p>
    <w:p w14:paraId="644E9E11" w14:textId="77777777" w:rsidR="00CB53F7" w:rsidRPr="00C76635" w:rsidRDefault="00CB53F7" w:rsidP="00CB53F7">
      <w:pPr>
        <w:pStyle w:val="ListParagraph"/>
        <w:rPr>
          <w:color w:val="6F7378" w:themeColor="background2" w:themeShade="80"/>
          <w:lang w:val="en-GB"/>
        </w:rPr>
      </w:pPr>
    </w:p>
    <w:p w14:paraId="3712ED49" w14:textId="14381A8E" w:rsidR="00CB53F7" w:rsidRPr="00C76635" w:rsidRDefault="00801492" w:rsidP="00CB53F7">
      <w:pPr>
        <w:pStyle w:val="ListParagraph"/>
        <w:numPr>
          <w:ilvl w:val="0"/>
          <w:numId w:val="22"/>
        </w:numPr>
        <w:rPr>
          <w:color w:val="6F7378" w:themeColor="background2" w:themeShade="80"/>
          <w:lang w:val="en-GB"/>
        </w:rPr>
      </w:pPr>
      <w:r w:rsidRPr="55F102D2">
        <w:rPr>
          <w:b/>
          <w:bCs/>
          <w:color w:val="6F7378" w:themeColor="background2" w:themeShade="80"/>
          <w:lang w:val="en-GB"/>
        </w:rPr>
        <w:t>Meeting</w:t>
      </w:r>
      <w:r w:rsidR="002A2DE6" w:rsidRPr="55F102D2">
        <w:rPr>
          <w:b/>
          <w:bCs/>
          <w:color w:val="6F7378" w:themeColor="background2" w:themeShade="80"/>
          <w:lang w:val="en-GB"/>
        </w:rPr>
        <w:t xml:space="preserve"> the broad spectrum of customer needs requires a range of contact channels</w:t>
      </w:r>
      <w:r w:rsidR="00CB53F7" w:rsidRPr="55F102D2">
        <w:rPr>
          <w:b/>
          <w:bCs/>
          <w:color w:val="6F7378" w:themeColor="background2" w:themeShade="80"/>
          <w:lang w:val="en-GB"/>
        </w:rPr>
        <w:t>:</w:t>
      </w:r>
      <w:r w:rsidR="00CB53F7" w:rsidRPr="55F102D2">
        <w:rPr>
          <w:color w:val="6F7378" w:themeColor="background2" w:themeShade="80"/>
          <w:lang w:val="en-GB"/>
        </w:rPr>
        <w:t xml:space="preserve"> </w:t>
      </w:r>
      <w:r w:rsidR="00697B34" w:rsidRPr="55F102D2">
        <w:rPr>
          <w:color w:val="6F7378" w:themeColor="background2" w:themeShade="80"/>
          <w:lang w:val="en-GB"/>
        </w:rPr>
        <w:t xml:space="preserve">Customers display a number of different </w:t>
      </w:r>
      <w:r w:rsidR="00CB53F7" w:rsidRPr="55F102D2">
        <w:rPr>
          <w:color w:val="6F7378" w:themeColor="background2" w:themeShade="80"/>
          <w:lang w:val="en-GB"/>
        </w:rPr>
        <w:t xml:space="preserve">needs when it comes to </w:t>
      </w:r>
      <w:r w:rsidR="00697B34" w:rsidRPr="55F102D2">
        <w:rPr>
          <w:color w:val="6F7378" w:themeColor="background2" w:themeShade="80"/>
          <w:lang w:val="en-GB"/>
        </w:rPr>
        <w:t>contacting their providers. S</w:t>
      </w:r>
      <w:r w:rsidR="00CB53F7" w:rsidRPr="55F102D2">
        <w:rPr>
          <w:color w:val="6F7378" w:themeColor="background2" w:themeShade="80"/>
          <w:lang w:val="en-GB"/>
        </w:rPr>
        <w:t>ome seek more reassurance and practical support, while others place a premium on convenience and being in control. Providers need to have a range of contact channel options available to meet these differing needs.</w:t>
      </w:r>
    </w:p>
    <w:p w14:paraId="6C25CDB4" w14:textId="77777777" w:rsidR="00CB53F7" w:rsidRPr="00C76635" w:rsidRDefault="00CB53F7" w:rsidP="00CB53F7">
      <w:pPr>
        <w:pStyle w:val="ListParagraph"/>
        <w:rPr>
          <w:color w:val="6F7378" w:themeColor="background2" w:themeShade="80"/>
          <w:lang w:val="en-GB"/>
        </w:rPr>
      </w:pPr>
    </w:p>
    <w:p w14:paraId="01515779" w14:textId="4F5879A2" w:rsidR="00CB53F7" w:rsidRPr="00C76635" w:rsidRDefault="00CB53F7" w:rsidP="00CB53F7">
      <w:pPr>
        <w:pStyle w:val="ListParagraph"/>
        <w:numPr>
          <w:ilvl w:val="0"/>
          <w:numId w:val="22"/>
        </w:numPr>
        <w:rPr>
          <w:color w:val="6F7378" w:themeColor="background2" w:themeShade="80"/>
          <w:lang w:val="en-GB"/>
        </w:rPr>
      </w:pPr>
      <w:r w:rsidRPr="55F102D2">
        <w:rPr>
          <w:b/>
          <w:bCs/>
          <w:color w:val="6F7378" w:themeColor="background2" w:themeShade="80"/>
          <w:lang w:val="en-GB"/>
        </w:rPr>
        <w:t xml:space="preserve">Some customers are more confident and feel they get better </w:t>
      </w:r>
      <w:r w:rsidR="005C2574" w:rsidRPr="55F102D2">
        <w:rPr>
          <w:b/>
          <w:bCs/>
          <w:color w:val="6F7378" w:themeColor="background2" w:themeShade="80"/>
          <w:lang w:val="en-GB"/>
        </w:rPr>
        <w:t>outcomes</w:t>
      </w:r>
      <w:r w:rsidRPr="55F102D2">
        <w:rPr>
          <w:b/>
          <w:bCs/>
          <w:color w:val="6F7378" w:themeColor="background2" w:themeShade="80"/>
          <w:lang w:val="en-GB"/>
        </w:rPr>
        <w:t xml:space="preserve"> when dealing face-to-face. </w:t>
      </w:r>
      <w:r w:rsidRPr="55F102D2">
        <w:rPr>
          <w:color w:val="6F7378" w:themeColor="background2" w:themeShade="80"/>
          <w:lang w:val="en-GB"/>
        </w:rPr>
        <w:t xml:space="preserve">Not having a face-to-face option readily available, either </w:t>
      </w:r>
      <w:r w:rsidR="00697B34" w:rsidRPr="55F102D2">
        <w:rPr>
          <w:color w:val="6F7378" w:themeColor="background2" w:themeShade="80"/>
          <w:lang w:val="en-GB"/>
        </w:rPr>
        <w:t>in-store</w:t>
      </w:r>
      <w:r w:rsidRPr="55F102D2">
        <w:rPr>
          <w:color w:val="6F7378" w:themeColor="background2" w:themeShade="80"/>
          <w:lang w:val="en-GB"/>
        </w:rPr>
        <w:t xml:space="preserve"> </w:t>
      </w:r>
      <w:r w:rsidR="00697B34" w:rsidRPr="55F102D2">
        <w:rPr>
          <w:color w:val="6F7378" w:themeColor="background2" w:themeShade="80"/>
          <w:lang w:val="en-GB"/>
        </w:rPr>
        <w:t xml:space="preserve">in the case of mobile providers, </w:t>
      </w:r>
      <w:r w:rsidRPr="55F102D2">
        <w:rPr>
          <w:color w:val="6F7378" w:themeColor="background2" w:themeShade="80"/>
          <w:lang w:val="en-GB"/>
        </w:rPr>
        <w:t xml:space="preserve">or </w:t>
      </w:r>
      <w:r w:rsidR="00697B34" w:rsidRPr="55F102D2">
        <w:rPr>
          <w:color w:val="6F7378" w:themeColor="background2" w:themeShade="80"/>
          <w:lang w:val="en-GB"/>
        </w:rPr>
        <w:t xml:space="preserve">in-home </w:t>
      </w:r>
      <w:r w:rsidRPr="55F102D2">
        <w:rPr>
          <w:color w:val="6F7378" w:themeColor="background2" w:themeShade="80"/>
          <w:lang w:val="en-GB"/>
        </w:rPr>
        <w:t>engineer visits</w:t>
      </w:r>
      <w:r w:rsidR="00697B34" w:rsidRPr="55F102D2">
        <w:rPr>
          <w:color w:val="6F7378" w:themeColor="background2" w:themeShade="80"/>
          <w:lang w:val="en-GB"/>
        </w:rPr>
        <w:t xml:space="preserve"> in the case of</w:t>
      </w:r>
      <w:r w:rsidRPr="55F102D2">
        <w:rPr>
          <w:color w:val="6F7378" w:themeColor="background2" w:themeShade="80"/>
          <w:lang w:val="en-GB"/>
        </w:rPr>
        <w:t xml:space="preserve"> broadband/landline related issues, can </w:t>
      </w:r>
      <w:r w:rsidR="00697B34" w:rsidRPr="55F102D2">
        <w:rPr>
          <w:color w:val="6F7378" w:themeColor="background2" w:themeShade="80"/>
          <w:lang w:val="en-GB"/>
        </w:rPr>
        <w:t>mean that</w:t>
      </w:r>
      <w:r w:rsidRPr="55F102D2">
        <w:rPr>
          <w:color w:val="6F7378" w:themeColor="background2" w:themeShade="80"/>
          <w:lang w:val="en-GB"/>
        </w:rPr>
        <w:t xml:space="preserve"> those </w:t>
      </w:r>
      <w:r w:rsidR="00697B34" w:rsidRPr="55F102D2">
        <w:rPr>
          <w:color w:val="6F7378" w:themeColor="background2" w:themeShade="80"/>
          <w:lang w:val="en-GB"/>
        </w:rPr>
        <w:t>requiring</w:t>
      </w:r>
      <w:r w:rsidRPr="55F102D2">
        <w:rPr>
          <w:color w:val="6F7378" w:themeColor="background2" w:themeShade="80"/>
          <w:lang w:val="en-GB"/>
        </w:rPr>
        <w:t xml:space="preserve"> a greater degree of reassurance and pract</w:t>
      </w:r>
      <w:r w:rsidR="00697B34" w:rsidRPr="55F102D2">
        <w:rPr>
          <w:color w:val="6F7378" w:themeColor="background2" w:themeShade="80"/>
          <w:lang w:val="en-GB"/>
        </w:rPr>
        <w:t xml:space="preserve">ical support </w:t>
      </w:r>
      <w:r w:rsidRPr="55F102D2">
        <w:rPr>
          <w:color w:val="6F7378" w:themeColor="background2" w:themeShade="80"/>
          <w:lang w:val="en-GB"/>
        </w:rPr>
        <w:t>struggle to resolve their issue</w:t>
      </w:r>
      <w:r w:rsidR="00697B34" w:rsidRPr="55F102D2">
        <w:rPr>
          <w:color w:val="6F7378" w:themeColor="background2" w:themeShade="80"/>
          <w:lang w:val="en-GB"/>
        </w:rPr>
        <w:t>s</w:t>
      </w:r>
      <w:r w:rsidRPr="55F102D2">
        <w:rPr>
          <w:color w:val="6F7378" w:themeColor="background2" w:themeShade="80"/>
          <w:lang w:val="en-GB"/>
        </w:rPr>
        <w:t xml:space="preserve">. With non-essential </w:t>
      </w:r>
      <w:r w:rsidR="00697B34" w:rsidRPr="55F102D2">
        <w:rPr>
          <w:color w:val="6F7378" w:themeColor="background2" w:themeShade="80"/>
          <w:lang w:val="en-GB"/>
        </w:rPr>
        <w:t xml:space="preserve">retail (including communications stores) shut during the pandemic, </w:t>
      </w:r>
      <w:r w:rsidRPr="55F102D2">
        <w:rPr>
          <w:color w:val="6F7378" w:themeColor="background2" w:themeShade="80"/>
          <w:lang w:val="en-GB"/>
        </w:rPr>
        <w:t xml:space="preserve">this has been </w:t>
      </w:r>
      <w:r w:rsidR="00697B34" w:rsidRPr="55F102D2">
        <w:rPr>
          <w:color w:val="6F7378" w:themeColor="background2" w:themeShade="80"/>
          <w:lang w:val="en-GB"/>
        </w:rPr>
        <w:t xml:space="preserve">a </w:t>
      </w:r>
      <w:r w:rsidRPr="55F102D2">
        <w:rPr>
          <w:color w:val="6F7378" w:themeColor="background2" w:themeShade="80"/>
          <w:lang w:val="en-GB"/>
        </w:rPr>
        <w:t>particularly difficult</w:t>
      </w:r>
      <w:r w:rsidR="00697B34" w:rsidRPr="55F102D2">
        <w:rPr>
          <w:color w:val="6F7378" w:themeColor="background2" w:themeShade="80"/>
          <w:lang w:val="en-GB"/>
        </w:rPr>
        <w:t xml:space="preserve"> time for customers. A</w:t>
      </w:r>
      <w:r w:rsidRPr="55F102D2">
        <w:rPr>
          <w:color w:val="6F7378" w:themeColor="background2" w:themeShade="80"/>
          <w:lang w:val="en-GB"/>
        </w:rPr>
        <w:t xml:space="preserve">lternative </w:t>
      </w:r>
      <w:r w:rsidR="00697B34" w:rsidRPr="55F102D2">
        <w:rPr>
          <w:color w:val="6F7378" w:themeColor="background2" w:themeShade="80"/>
          <w:lang w:val="en-GB"/>
        </w:rPr>
        <w:t xml:space="preserve">channels </w:t>
      </w:r>
      <w:r w:rsidRPr="55F102D2">
        <w:rPr>
          <w:color w:val="6F7378" w:themeColor="background2" w:themeShade="80"/>
          <w:lang w:val="en-GB"/>
        </w:rPr>
        <w:t xml:space="preserve">need to deliver as closely as possible on the valued benefits </w:t>
      </w:r>
      <w:r w:rsidR="00697B34" w:rsidRPr="55F102D2">
        <w:rPr>
          <w:color w:val="6F7378" w:themeColor="background2" w:themeShade="80"/>
          <w:lang w:val="en-GB"/>
        </w:rPr>
        <w:t>of</w:t>
      </w:r>
      <w:r w:rsidRPr="55F102D2">
        <w:rPr>
          <w:color w:val="6F7378" w:themeColor="background2" w:themeShade="80"/>
          <w:lang w:val="en-GB"/>
        </w:rPr>
        <w:t xml:space="preserve"> face to face</w:t>
      </w:r>
      <w:r w:rsidR="00697B34" w:rsidRPr="55F102D2">
        <w:rPr>
          <w:color w:val="6F7378" w:themeColor="background2" w:themeShade="80"/>
          <w:lang w:val="en-GB"/>
        </w:rPr>
        <w:t xml:space="preserve"> contact</w:t>
      </w:r>
      <w:r w:rsidRPr="55F102D2">
        <w:rPr>
          <w:color w:val="6F7378" w:themeColor="background2" w:themeShade="80"/>
          <w:lang w:val="en-GB"/>
        </w:rPr>
        <w:t xml:space="preserve">. </w:t>
      </w:r>
    </w:p>
    <w:p w14:paraId="289571C9" w14:textId="77777777" w:rsidR="00CB53F7" w:rsidRPr="00C76635" w:rsidRDefault="00CB53F7" w:rsidP="00CB53F7">
      <w:pPr>
        <w:pStyle w:val="ListParagraph"/>
        <w:rPr>
          <w:b/>
          <w:bCs/>
          <w:color w:val="6F7378" w:themeColor="background2" w:themeShade="80"/>
          <w:lang w:val="en-GB"/>
        </w:rPr>
      </w:pPr>
    </w:p>
    <w:p w14:paraId="083AE1AC" w14:textId="5F08AD95" w:rsidR="00CB53F7" w:rsidRPr="00C76635" w:rsidRDefault="00CB53F7" w:rsidP="00CB53F7">
      <w:pPr>
        <w:pStyle w:val="ListParagraph"/>
        <w:numPr>
          <w:ilvl w:val="0"/>
          <w:numId w:val="22"/>
        </w:numPr>
        <w:rPr>
          <w:color w:val="6F7378" w:themeColor="background2" w:themeShade="80"/>
          <w:lang w:val="en-GB"/>
        </w:rPr>
      </w:pPr>
      <w:r w:rsidRPr="55F102D2">
        <w:rPr>
          <w:b/>
          <w:bCs/>
          <w:color w:val="6F7378" w:themeColor="background2" w:themeShade="80"/>
          <w:lang w:val="en-GB"/>
        </w:rPr>
        <w:t>It becomes even more important for providers to consistently follow Ofcom’s Treating Vulnerable Customers Fairly guide during these times.</w:t>
      </w:r>
      <w:r w:rsidRPr="55F102D2">
        <w:rPr>
          <w:i/>
          <w:iCs/>
          <w:color w:val="6F7378" w:themeColor="background2" w:themeShade="80"/>
          <w:lang w:val="en-GB"/>
        </w:rPr>
        <w:t xml:space="preserve"> </w:t>
      </w:r>
      <w:r w:rsidRPr="55F102D2">
        <w:rPr>
          <w:color w:val="6F7378" w:themeColor="background2" w:themeShade="80"/>
          <w:lang w:val="en-GB"/>
        </w:rPr>
        <w:t>In particular, providers need to find ways to identify customers who may have additional support</w:t>
      </w:r>
      <w:r w:rsidR="008B7525">
        <w:rPr>
          <w:color w:val="6F7378" w:themeColor="background2" w:themeShade="80"/>
          <w:lang w:val="en-GB"/>
        </w:rPr>
        <w:t xml:space="preserve"> requirements</w:t>
      </w:r>
      <w:r w:rsidRPr="55F102D2">
        <w:rPr>
          <w:color w:val="6F7378" w:themeColor="background2" w:themeShade="80"/>
          <w:lang w:val="en-GB"/>
        </w:rPr>
        <w:t>. When certain customer groups seem to be struggling to communicate effectively, not all customer service agents ada</w:t>
      </w:r>
      <w:r w:rsidR="001B509D" w:rsidRPr="55F102D2">
        <w:rPr>
          <w:color w:val="6F7378" w:themeColor="background2" w:themeShade="80"/>
          <w:lang w:val="en-GB"/>
        </w:rPr>
        <w:t>pt their services accordingly. In this case t</w:t>
      </w:r>
      <w:r w:rsidRPr="55F102D2">
        <w:rPr>
          <w:color w:val="6F7378" w:themeColor="background2" w:themeShade="80"/>
          <w:lang w:val="en-GB"/>
        </w:rPr>
        <w:t xml:space="preserve">here is little evidence of providers offering alternative </w:t>
      </w:r>
      <w:r w:rsidR="001B509D" w:rsidRPr="55F102D2">
        <w:rPr>
          <w:color w:val="6F7378" w:themeColor="background2" w:themeShade="80"/>
          <w:lang w:val="en-GB"/>
        </w:rPr>
        <w:t>contact channels t</w:t>
      </w:r>
      <w:r w:rsidRPr="55F102D2">
        <w:rPr>
          <w:color w:val="6F7378" w:themeColor="background2" w:themeShade="80"/>
          <w:lang w:val="en-GB"/>
        </w:rPr>
        <w:t xml:space="preserve">o customers. </w:t>
      </w:r>
      <w:r w:rsidR="001B509D" w:rsidRPr="55F102D2">
        <w:rPr>
          <w:color w:val="6F7378" w:themeColor="background2" w:themeShade="80"/>
          <w:lang w:val="en-GB"/>
        </w:rPr>
        <w:t>The c</w:t>
      </w:r>
      <w:r w:rsidRPr="55F102D2">
        <w:rPr>
          <w:color w:val="6F7378" w:themeColor="background2" w:themeShade="80"/>
          <w:lang w:val="en-GB"/>
        </w:rPr>
        <w:t xml:space="preserve">ustomer groups that find getting in touch most challenging may not be immediately apparent to providers (e.g. those with high anxiety or cognitive disabilities and/or those with low digital or literacy levels). </w:t>
      </w:r>
    </w:p>
    <w:p w14:paraId="55F0448F" w14:textId="77777777" w:rsidR="00CB53F7" w:rsidRPr="00C76635" w:rsidRDefault="00CB53F7" w:rsidP="00CB53F7">
      <w:pPr>
        <w:pStyle w:val="ListParagraph"/>
        <w:rPr>
          <w:b/>
          <w:bCs/>
          <w:color w:val="6F7378" w:themeColor="background2" w:themeShade="80"/>
        </w:rPr>
      </w:pPr>
    </w:p>
    <w:p w14:paraId="26796524" w14:textId="736B8D8B" w:rsidR="00CB53F7" w:rsidRPr="005A093B" w:rsidRDefault="00CB53F7" w:rsidP="00CB53F7">
      <w:pPr>
        <w:pStyle w:val="ListParagraph"/>
        <w:numPr>
          <w:ilvl w:val="0"/>
          <w:numId w:val="22"/>
        </w:numPr>
        <w:rPr>
          <w:color w:val="6F7378" w:themeColor="background2" w:themeShade="80"/>
          <w:lang w:val="en-GB"/>
        </w:rPr>
      </w:pPr>
      <w:r w:rsidRPr="55F102D2">
        <w:rPr>
          <w:b/>
          <w:bCs/>
          <w:color w:val="6F7378" w:themeColor="background2" w:themeShade="80"/>
        </w:rPr>
        <w:t>Long wait time</w:t>
      </w:r>
      <w:r w:rsidR="001B509D" w:rsidRPr="55F102D2">
        <w:rPr>
          <w:b/>
          <w:bCs/>
          <w:color w:val="6F7378" w:themeColor="background2" w:themeShade="80"/>
        </w:rPr>
        <w:t>s</w:t>
      </w:r>
      <w:r w:rsidRPr="55F102D2">
        <w:rPr>
          <w:b/>
          <w:bCs/>
          <w:color w:val="6F7378" w:themeColor="background2" w:themeShade="80"/>
        </w:rPr>
        <w:t xml:space="preserve"> on the </w:t>
      </w:r>
      <w:r w:rsidR="001B509D" w:rsidRPr="55F102D2">
        <w:rPr>
          <w:b/>
          <w:bCs/>
          <w:color w:val="6F7378" w:themeColor="background2" w:themeShade="80"/>
        </w:rPr>
        <w:t>tele</w:t>
      </w:r>
      <w:r w:rsidRPr="55F102D2">
        <w:rPr>
          <w:b/>
          <w:bCs/>
          <w:color w:val="6F7378" w:themeColor="background2" w:themeShade="80"/>
        </w:rPr>
        <w:t xml:space="preserve">phone can push </w:t>
      </w:r>
      <w:r w:rsidR="001B509D" w:rsidRPr="55F102D2">
        <w:rPr>
          <w:b/>
          <w:bCs/>
          <w:color w:val="6F7378" w:themeColor="background2" w:themeShade="80"/>
        </w:rPr>
        <w:t>customers</w:t>
      </w:r>
      <w:r w:rsidRPr="55F102D2">
        <w:rPr>
          <w:b/>
          <w:bCs/>
          <w:color w:val="6F7378" w:themeColor="background2" w:themeShade="80"/>
        </w:rPr>
        <w:t xml:space="preserve"> into other, non-preferred, channels</w:t>
      </w:r>
      <w:r w:rsidRPr="55F102D2">
        <w:rPr>
          <w:color w:val="6F7378" w:themeColor="background2" w:themeShade="80"/>
        </w:rPr>
        <w:t>. Long wait times are particularly stressful for those customers with anxiety</w:t>
      </w:r>
      <w:r w:rsidR="001B509D" w:rsidRPr="55F102D2">
        <w:rPr>
          <w:color w:val="6F7378" w:themeColor="background2" w:themeShade="80"/>
        </w:rPr>
        <w:t xml:space="preserve"> issues,</w:t>
      </w:r>
      <w:r w:rsidRPr="55F102D2">
        <w:rPr>
          <w:color w:val="6F7378" w:themeColor="background2" w:themeShade="80"/>
        </w:rPr>
        <w:t xml:space="preserve"> or who tire easily as a result of their </w:t>
      </w:r>
      <w:r w:rsidR="001B509D" w:rsidRPr="55F102D2">
        <w:rPr>
          <w:color w:val="6F7378" w:themeColor="background2" w:themeShade="80"/>
        </w:rPr>
        <w:t xml:space="preserve">conditions or </w:t>
      </w:r>
      <w:r w:rsidRPr="55F102D2">
        <w:rPr>
          <w:color w:val="6F7378" w:themeColor="background2" w:themeShade="80"/>
        </w:rPr>
        <w:t xml:space="preserve">circumstances. </w:t>
      </w:r>
      <w:r w:rsidR="001B509D" w:rsidRPr="55F102D2">
        <w:rPr>
          <w:color w:val="6F7378" w:themeColor="background2" w:themeShade="80"/>
        </w:rPr>
        <w:t>Customers can find that their</w:t>
      </w:r>
      <w:r w:rsidRPr="55F102D2">
        <w:rPr>
          <w:color w:val="6F7378" w:themeColor="background2" w:themeShade="80"/>
        </w:rPr>
        <w:t xml:space="preserve"> anxiety </w:t>
      </w:r>
      <w:r w:rsidR="001B509D" w:rsidRPr="55F102D2">
        <w:rPr>
          <w:color w:val="6F7378" w:themeColor="background2" w:themeShade="80"/>
        </w:rPr>
        <w:t>is</w:t>
      </w:r>
      <w:r w:rsidRPr="55F102D2">
        <w:rPr>
          <w:color w:val="6F7378" w:themeColor="background2" w:themeShade="80"/>
        </w:rPr>
        <w:t xml:space="preserve"> exacerbated by being made to wait, and sometimes this means they aren’t getting the outcomes they need</w:t>
      </w:r>
      <w:r w:rsidR="001B509D" w:rsidRPr="55F102D2">
        <w:rPr>
          <w:color w:val="6F7378" w:themeColor="background2" w:themeShade="80"/>
        </w:rPr>
        <w:t xml:space="preserve"> – or not as </w:t>
      </w:r>
      <w:r w:rsidRPr="55F102D2">
        <w:rPr>
          <w:color w:val="6F7378" w:themeColor="background2" w:themeShade="80"/>
        </w:rPr>
        <w:t xml:space="preserve">able to get an effective resolution as someone </w:t>
      </w:r>
      <w:r w:rsidR="001B509D" w:rsidRPr="55F102D2">
        <w:rPr>
          <w:color w:val="6F7378" w:themeColor="background2" w:themeShade="80"/>
        </w:rPr>
        <w:t>that doesn’t suffer from</w:t>
      </w:r>
      <w:r w:rsidRPr="55F102D2">
        <w:rPr>
          <w:color w:val="6F7378" w:themeColor="background2" w:themeShade="80"/>
        </w:rPr>
        <w:t xml:space="preserve"> anxiety.</w:t>
      </w:r>
    </w:p>
    <w:p w14:paraId="1A29EB6D" w14:textId="1B2C9E43" w:rsidR="00CB53F7" w:rsidRPr="005A093B" w:rsidRDefault="00CB53F7" w:rsidP="005A093B">
      <w:pPr>
        <w:rPr>
          <w:b/>
          <w:bCs/>
          <w:sz w:val="28"/>
          <w:szCs w:val="24"/>
          <w:lang w:val="en-GB"/>
        </w:rPr>
      </w:pPr>
      <w:r w:rsidRPr="005A093B">
        <w:rPr>
          <w:b/>
          <w:bCs/>
          <w:sz w:val="28"/>
          <w:szCs w:val="24"/>
          <w:lang w:val="en-GB"/>
        </w:rPr>
        <w:t xml:space="preserve">4.1.2 Implications for Providers </w:t>
      </w:r>
    </w:p>
    <w:p w14:paraId="553963CD" w14:textId="478648BF" w:rsidR="00CB53F7" w:rsidRPr="00C76635" w:rsidRDefault="00CB53F7" w:rsidP="00CB53F7">
      <w:pPr>
        <w:pStyle w:val="ListParagraph"/>
        <w:numPr>
          <w:ilvl w:val="0"/>
          <w:numId w:val="23"/>
        </w:numPr>
        <w:rPr>
          <w:color w:val="6F7378" w:themeColor="background2" w:themeShade="80"/>
          <w:lang w:val="en-GB"/>
        </w:rPr>
      </w:pPr>
      <w:r w:rsidRPr="00C76635">
        <w:rPr>
          <w:b/>
          <w:bCs/>
          <w:color w:val="6F7378" w:themeColor="background2" w:themeShade="80"/>
          <w:lang w:val="en-GB"/>
        </w:rPr>
        <w:t>Customers are highly reliant on service agents adapting services to the</w:t>
      </w:r>
      <w:r w:rsidR="009464ED" w:rsidRPr="00C76635">
        <w:rPr>
          <w:b/>
          <w:bCs/>
          <w:color w:val="6F7378" w:themeColor="background2" w:themeShade="80"/>
          <w:lang w:val="en-GB"/>
        </w:rPr>
        <w:t>ir</w:t>
      </w:r>
      <w:r w:rsidRPr="00C76635">
        <w:rPr>
          <w:b/>
          <w:bCs/>
          <w:color w:val="6F7378" w:themeColor="background2" w:themeShade="80"/>
          <w:lang w:val="en-GB"/>
        </w:rPr>
        <w:t xml:space="preserve"> individual needs. </w:t>
      </w:r>
      <w:r w:rsidR="009464ED" w:rsidRPr="00C76635">
        <w:rPr>
          <w:color w:val="6F7378" w:themeColor="background2" w:themeShade="80"/>
          <w:lang w:val="en-GB"/>
        </w:rPr>
        <w:t xml:space="preserve">This is true at all times </w:t>
      </w:r>
      <w:r w:rsidRPr="00C76635">
        <w:rPr>
          <w:color w:val="6F7378" w:themeColor="background2" w:themeShade="80"/>
          <w:lang w:val="en-GB"/>
        </w:rPr>
        <w:t>but when certain c</w:t>
      </w:r>
      <w:r w:rsidR="009464ED" w:rsidRPr="00C76635">
        <w:rPr>
          <w:color w:val="6F7378" w:themeColor="background2" w:themeShade="80"/>
          <w:lang w:val="en-GB"/>
        </w:rPr>
        <w:t xml:space="preserve">ontact channels are unavailable, </w:t>
      </w:r>
      <w:r w:rsidRPr="00C76635">
        <w:rPr>
          <w:color w:val="6F7378" w:themeColor="background2" w:themeShade="80"/>
          <w:lang w:val="en-GB"/>
        </w:rPr>
        <w:t>customer services agents are more likely to be exposed to customers who may find alternative chan</w:t>
      </w:r>
      <w:r w:rsidR="009464ED" w:rsidRPr="00C76635">
        <w:rPr>
          <w:color w:val="6F7378" w:themeColor="background2" w:themeShade="80"/>
          <w:lang w:val="en-GB"/>
        </w:rPr>
        <w:t>nels more challenging. These customers</w:t>
      </w:r>
      <w:r w:rsidRPr="00C76635">
        <w:rPr>
          <w:color w:val="6F7378" w:themeColor="background2" w:themeShade="80"/>
          <w:lang w:val="en-GB"/>
        </w:rPr>
        <w:t xml:space="preserve"> are most likely to fe</w:t>
      </w:r>
      <w:r w:rsidR="009464ED" w:rsidRPr="00C76635">
        <w:rPr>
          <w:color w:val="6F7378" w:themeColor="background2" w:themeShade="80"/>
          <w:lang w:val="en-GB"/>
        </w:rPr>
        <w:t xml:space="preserve">el obliged to use the telephone, </w:t>
      </w:r>
      <w:r w:rsidRPr="00C76635">
        <w:rPr>
          <w:color w:val="6F7378" w:themeColor="background2" w:themeShade="80"/>
          <w:lang w:val="en-GB"/>
        </w:rPr>
        <w:t xml:space="preserve">and will be looking for the characteristics of their preferred method of contact to be replicated. This can include requiring more reassurance to reduce levels of anxiety and improve their chances of a successful outcome. </w:t>
      </w:r>
    </w:p>
    <w:p w14:paraId="15B699F3" w14:textId="07FBB80C" w:rsidR="00CB53F7" w:rsidRPr="00C76635" w:rsidRDefault="00CB53F7" w:rsidP="00CB53F7">
      <w:pPr>
        <w:pStyle w:val="xmsonormal"/>
        <w:numPr>
          <w:ilvl w:val="0"/>
          <w:numId w:val="23"/>
        </w:numPr>
        <w:spacing w:line="276" w:lineRule="auto"/>
        <w:rPr>
          <w:rFonts w:ascii="Arial" w:eastAsiaTheme="minorEastAsia" w:hAnsi="Arial" w:cstheme="minorBidi"/>
          <w:color w:val="6F7378" w:themeColor="background2" w:themeShade="80"/>
          <w:sz w:val="24"/>
          <w:lang w:eastAsia="en-US"/>
        </w:rPr>
      </w:pPr>
      <w:r w:rsidRPr="00C76635">
        <w:rPr>
          <w:rFonts w:ascii="Arial" w:eastAsiaTheme="minorEastAsia" w:hAnsi="Arial" w:cstheme="minorBidi"/>
          <w:b/>
          <w:bCs/>
          <w:color w:val="6F7378" w:themeColor="background2" w:themeShade="80"/>
          <w:sz w:val="24"/>
          <w:lang w:eastAsia="en-US"/>
        </w:rPr>
        <w:t>Anxiety levels can also be reduced by managing expectations</w:t>
      </w:r>
      <w:r w:rsidR="009464ED" w:rsidRPr="00C76635">
        <w:rPr>
          <w:rFonts w:ascii="Arial" w:eastAsiaTheme="minorEastAsia" w:hAnsi="Arial" w:cstheme="minorBidi"/>
          <w:b/>
          <w:bCs/>
          <w:color w:val="6F7378" w:themeColor="background2" w:themeShade="80"/>
          <w:sz w:val="24"/>
          <w:lang w:eastAsia="en-US"/>
        </w:rPr>
        <w:t>.</w:t>
      </w:r>
      <w:r w:rsidR="009464ED" w:rsidRPr="00C76635">
        <w:rPr>
          <w:rFonts w:ascii="Arial" w:eastAsiaTheme="minorEastAsia" w:hAnsi="Arial" w:cstheme="minorBidi"/>
          <w:color w:val="6F7378" w:themeColor="background2" w:themeShade="80"/>
          <w:sz w:val="24"/>
          <w:lang w:eastAsia="en-US"/>
        </w:rPr>
        <w:t xml:space="preserve"> Customers</w:t>
      </w:r>
      <w:r w:rsidRPr="00C76635">
        <w:rPr>
          <w:rFonts w:ascii="Arial" w:eastAsiaTheme="minorEastAsia" w:hAnsi="Arial" w:cstheme="minorBidi"/>
          <w:color w:val="6F7378" w:themeColor="background2" w:themeShade="80"/>
          <w:sz w:val="24"/>
          <w:lang w:eastAsia="en-US"/>
        </w:rPr>
        <w:t xml:space="preserve"> with anxiety can find their anxiety levels increasing when required to wait, and sometimes this means they aren’t getting the outcomes they need. The research suggests that in order to improve the likelihood of them obtaining an effective resolution to their issues</w:t>
      </w:r>
      <w:r w:rsidR="009464ED" w:rsidRPr="00C76635">
        <w:rPr>
          <w:rFonts w:ascii="Arial" w:eastAsiaTheme="minorEastAsia" w:hAnsi="Arial" w:cstheme="minorBidi"/>
          <w:color w:val="6F7378" w:themeColor="background2" w:themeShade="80"/>
          <w:sz w:val="24"/>
          <w:lang w:eastAsia="en-US"/>
        </w:rPr>
        <w:t>,</w:t>
      </w:r>
      <w:r w:rsidRPr="00C76635">
        <w:rPr>
          <w:rFonts w:ascii="Arial" w:eastAsiaTheme="minorEastAsia" w:hAnsi="Arial" w:cstheme="minorBidi"/>
          <w:color w:val="6F7378" w:themeColor="background2" w:themeShade="80"/>
          <w:sz w:val="24"/>
          <w:lang w:eastAsia="en-US"/>
        </w:rPr>
        <w:t xml:space="preserve"> providers could do more to manage expectations. </w:t>
      </w:r>
    </w:p>
    <w:p w14:paraId="193CB707" w14:textId="5FB280C3" w:rsidR="00CB53F7" w:rsidRPr="00C76635" w:rsidRDefault="00CB53F7" w:rsidP="00CB53F7">
      <w:pPr>
        <w:pStyle w:val="ListParagraph"/>
        <w:numPr>
          <w:ilvl w:val="0"/>
          <w:numId w:val="23"/>
        </w:numPr>
        <w:rPr>
          <w:color w:val="6F7378" w:themeColor="background2" w:themeShade="80"/>
          <w:lang w:val="en-GB"/>
        </w:rPr>
      </w:pPr>
      <w:r w:rsidRPr="55F102D2">
        <w:rPr>
          <w:b/>
          <w:bCs/>
          <w:color w:val="6F7378" w:themeColor="background2" w:themeShade="80"/>
          <w:lang w:val="en-GB"/>
        </w:rPr>
        <w:t>When face to</w:t>
      </w:r>
      <w:r w:rsidR="009464ED" w:rsidRPr="55F102D2">
        <w:rPr>
          <w:b/>
          <w:bCs/>
          <w:color w:val="6F7378" w:themeColor="background2" w:themeShade="80"/>
          <w:lang w:val="en-GB"/>
        </w:rPr>
        <w:t xml:space="preserve"> face options are not available, </w:t>
      </w:r>
      <w:r w:rsidRPr="55F102D2">
        <w:rPr>
          <w:b/>
          <w:bCs/>
          <w:color w:val="6F7378" w:themeColor="background2" w:themeShade="80"/>
          <w:lang w:val="en-GB"/>
        </w:rPr>
        <w:t xml:space="preserve">providers may need to be mindful that some customers will require more practical, hands on, support. </w:t>
      </w:r>
      <w:r w:rsidR="009464ED" w:rsidRPr="55F102D2">
        <w:rPr>
          <w:color w:val="6F7378" w:themeColor="background2" w:themeShade="80"/>
          <w:lang w:val="en-GB"/>
        </w:rPr>
        <w:t>Some customers</w:t>
      </w:r>
      <w:r w:rsidRPr="55F102D2">
        <w:rPr>
          <w:color w:val="6F7378" w:themeColor="background2" w:themeShade="80"/>
          <w:lang w:val="en-GB"/>
        </w:rPr>
        <w:t xml:space="preserve"> can struggle to resolve issues themselves </w:t>
      </w:r>
      <w:r w:rsidR="009464ED" w:rsidRPr="55F102D2">
        <w:rPr>
          <w:color w:val="6F7378" w:themeColor="background2" w:themeShade="80"/>
          <w:lang w:val="en-GB"/>
        </w:rPr>
        <w:t xml:space="preserve">and </w:t>
      </w:r>
      <w:r w:rsidRPr="55F102D2">
        <w:rPr>
          <w:color w:val="6F7378" w:themeColor="background2" w:themeShade="80"/>
          <w:lang w:val="en-GB"/>
        </w:rPr>
        <w:t>are looking for practical help. Where affordable and/or easy to access options (e.g. friends or relatives on hand) are not</w:t>
      </w:r>
      <w:r w:rsidR="009464ED" w:rsidRPr="55F102D2">
        <w:rPr>
          <w:color w:val="6F7378" w:themeColor="background2" w:themeShade="80"/>
          <w:lang w:val="en-GB"/>
        </w:rPr>
        <w:t xml:space="preserve"> readily available, </w:t>
      </w:r>
      <w:r w:rsidRPr="55F102D2">
        <w:rPr>
          <w:color w:val="6F7378" w:themeColor="background2" w:themeShade="80"/>
          <w:lang w:val="en-GB"/>
        </w:rPr>
        <w:t>they can delay resolving issues until this support becomes avail</w:t>
      </w:r>
      <w:r w:rsidR="009464ED" w:rsidRPr="55F102D2">
        <w:rPr>
          <w:color w:val="6F7378" w:themeColor="background2" w:themeShade="80"/>
          <w:lang w:val="en-GB"/>
        </w:rPr>
        <w:t xml:space="preserve">able. Financial hardship can work </w:t>
      </w:r>
      <w:r w:rsidRPr="55F102D2">
        <w:rPr>
          <w:color w:val="6F7378" w:themeColor="background2" w:themeShade="80"/>
          <w:lang w:val="en-GB"/>
        </w:rPr>
        <w:t>alongside other circumstances and conditions that make getting in contact more difficult</w:t>
      </w:r>
      <w:r w:rsidR="009464ED" w:rsidRPr="55F102D2">
        <w:rPr>
          <w:color w:val="6F7378" w:themeColor="background2" w:themeShade="80"/>
          <w:lang w:val="en-GB"/>
        </w:rPr>
        <w:t>. T</w:t>
      </w:r>
      <w:r w:rsidRPr="55F102D2">
        <w:rPr>
          <w:color w:val="6F7378" w:themeColor="background2" w:themeShade="80"/>
          <w:lang w:val="en-GB"/>
        </w:rPr>
        <w:t>hese customers can be discouraged by concerns that they may have to pay for an engineer call out charge</w:t>
      </w:r>
      <w:r w:rsidR="009464ED" w:rsidRPr="55F102D2">
        <w:rPr>
          <w:color w:val="6F7378" w:themeColor="background2" w:themeShade="80"/>
          <w:lang w:val="en-GB"/>
        </w:rPr>
        <w:t>,</w:t>
      </w:r>
      <w:r w:rsidRPr="55F102D2">
        <w:rPr>
          <w:color w:val="6F7378" w:themeColor="background2" w:themeShade="80"/>
          <w:lang w:val="en-GB"/>
        </w:rPr>
        <w:t xml:space="preserve"> even though they would benefit from</w:t>
      </w:r>
      <w:r w:rsidR="002A2DE6" w:rsidRPr="55F102D2">
        <w:rPr>
          <w:color w:val="6F7378" w:themeColor="background2" w:themeShade="80"/>
          <w:lang w:val="en-GB"/>
        </w:rPr>
        <w:t xml:space="preserve"> an engineer visit</w:t>
      </w:r>
      <w:r w:rsidRPr="55F102D2">
        <w:rPr>
          <w:color w:val="6F7378" w:themeColor="background2" w:themeShade="80"/>
          <w:lang w:val="en-GB"/>
        </w:rPr>
        <w:t xml:space="preserve">. </w:t>
      </w:r>
    </w:p>
    <w:p w14:paraId="4946406A" w14:textId="77777777" w:rsidR="00CB53F7" w:rsidRPr="00C76635" w:rsidRDefault="00CB53F7" w:rsidP="00CB53F7">
      <w:pPr>
        <w:pStyle w:val="ListParagraph"/>
        <w:rPr>
          <w:b/>
          <w:bCs/>
          <w:color w:val="6F7378" w:themeColor="background2" w:themeShade="80"/>
        </w:rPr>
      </w:pPr>
    </w:p>
    <w:p w14:paraId="2721F72E" w14:textId="58667D9A" w:rsidR="00CB53F7" w:rsidRPr="00C76635" w:rsidRDefault="00CB53F7" w:rsidP="00CB53F7">
      <w:pPr>
        <w:pStyle w:val="ListParagraph"/>
        <w:numPr>
          <w:ilvl w:val="0"/>
          <w:numId w:val="23"/>
        </w:numPr>
        <w:rPr>
          <w:color w:val="6F7378" w:themeColor="background2" w:themeShade="80"/>
          <w:lang w:val="en-GB"/>
        </w:rPr>
      </w:pPr>
      <w:r w:rsidRPr="00C76635">
        <w:rPr>
          <w:b/>
          <w:bCs/>
          <w:color w:val="6F7378" w:themeColor="background2" w:themeShade="80"/>
          <w:lang w:val="en-GB"/>
        </w:rPr>
        <w:t xml:space="preserve">Customers who are using a channel they are less comfortable with can be less confident in the outcomes they </w:t>
      </w:r>
      <w:r w:rsidR="009464ED" w:rsidRPr="00C76635">
        <w:rPr>
          <w:b/>
          <w:bCs/>
          <w:color w:val="6F7378" w:themeColor="background2" w:themeShade="80"/>
          <w:lang w:val="en-GB"/>
        </w:rPr>
        <w:t>receive</w:t>
      </w:r>
      <w:r w:rsidRPr="00C76635">
        <w:rPr>
          <w:color w:val="6F7378" w:themeColor="background2" w:themeShade="80"/>
          <w:lang w:val="en-GB"/>
        </w:rPr>
        <w:t>. Using a non-preferred channel can make the experience more stressful</w:t>
      </w:r>
      <w:r w:rsidR="009464ED" w:rsidRPr="00C76635">
        <w:rPr>
          <w:color w:val="6F7378" w:themeColor="background2" w:themeShade="80"/>
          <w:lang w:val="en-GB"/>
        </w:rPr>
        <w:t xml:space="preserve"> for some customers. In these situations</w:t>
      </w:r>
      <w:r w:rsidR="002A2DE6">
        <w:rPr>
          <w:color w:val="6F7378" w:themeColor="background2" w:themeShade="80"/>
          <w:lang w:val="en-GB"/>
        </w:rPr>
        <w:t>,</w:t>
      </w:r>
      <w:r w:rsidRPr="00C76635">
        <w:rPr>
          <w:color w:val="6F7378" w:themeColor="background2" w:themeShade="80"/>
          <w:lang w:val="en-GB"/>
        </w:rPr>
        <w:t xml:space="preserve"> customers </w:t>
      </w:r>
      <w:r w:rsidR="009464ED" w:rsidRPr="00C76635">
        <w:rPr>
          <w:color w:val="6F7378" w:themeColor="background2" w:themeShade="80"/>
          <w:lang w:val="en-GB"/>
        </w:rPr>
        <w:t>re</w:t>
      </w:r>
      <w:r w:rsidRPr="00C76635">
        <w:rPr>
          <w:color w:val="6F7378" w:themeColor="background2" w:themeShade="80"/>
          <w:lang w:val="en-GB"/>
        </w:rPr>
        <w:t>port being keen to end</w:t>
      </w:r>
      <w:r w:rsidR="009464ED" w:rsidRPr="00C76635">
        <w:rPr>
          <w:color w:val="6F7378" w:themeColor="background2" w:themeShade="80"/>
          <w:lang w:val="en-GB"/>
        </w:rPr>
        <w:t xml:space="preserve"> the contact as soon as possible, as well as</w:t>
      </w:r>
      <w:r w:rsidRPr="00C76635">
        <w:rPr>
          <w:color w:val="6F7378" w:themeColor="background2" w:themeShade="80"/>
          <w:lang w:val="en-GB"/>
        </w:rPr>
        <w:t xml:space="preserve"> higher anxiety levels </w:t>
      </w:r>
      <w:r w:rsidR="009464ED" w:rsidRPr="00C76635">
        <w:rPr>
          <w:color w:val="6F7378" w:themeColor="background2" w:themeShade="80"/>
          <w:lang w:val="en-GB"/>
        </w:rPr>
        <w:t xml:space="preserve">that make </w:t>
      </w:r>
      <w:r w:rsidRPr="00C76635">
        <w:rPr>
          <w:color w:val="6F7378" w:themeColor="background2" w:themeShade="80"/>
          <w:lang w:val="en-GB"/>
        </w:rPr>
        <w:t>it more difficult to focus on what is being said. As a result, they seem t</w:t>
      </w:r>
      <w:r w:rsidR="009464ED" w:rsidRPr="00C76635">
        <w:rPr>
          <w:color w:val="6F7378" w:themeColor="background2" w:themeShade="80"/>
          <w:lang w:val="en-GB"/>
        </w:rPr>
        <w:t xml:space="preserve">o be more likely to come away feeling unsure/uncertain about </w:t>
      </w:r>
      <w:r w:rsidRPr="00C76635">
        <w:rPr>
          <w:color w:val="6F7378" w:themeColor="background2" w:themeShade="80"/>
          <w:lang w:val="en-GB"/>
        </w:rPr>
        <w:t xml:space="preserve">the outcome of the contact and/or what they have may have purchased. This is particularly </w:t>
      </w:r>
      <w:r w:rsidR="009464ED" w:rsidRPr="00C76635">
        <w:rPr>
          <w:color w:val="6F7378" w:themeColor="background2" w:themeShade="80"/>
          <w:lang w:val="en-GB"/>
        </w:rPr>
        <w:t xml:space="preserve">an issue for telephone contacts, where it is felt to be more difficult </w:t>
      </w:r>
      <w:r w:rsidRPr="00C76635">
        <w:rPr>
          <w:color w:val="6F7378" w:themeColor="background2" w:themeShade="80"/>
          <w:lang w:val="en-GB"/>
        </w:rPr>
        <w:t xml:space="preserve">to obtain written confirmation of what has been agreed </w:t>
      </w:r>
      <w:r w:rsidR="009464ED" w:rsidRPr="00C76635">
        <w:rPr>
          <w:color w:val="6F7378" w:themeColor="background2" w:themeShade="80"/>
          <w:lang w:val="en-GB"/>
        </w:rPr>
        <w:t>compared to an in-</w:t>
      </w:r>
      <w:r w:rsidRPr="00C76635">
        <w:rPr>
          <w:color w:val="6F7378" w:themeColor="background2" w:themeShade="80"/>
          <w:lang w:val="en-GB"/>
        </w:rPr>
        <w:t xml:space="preserve">store or online </w:t>
      </w:r>
      <w:r w:rsidR="009464ED" w:rsidRPr="00C76635">
        <w:rPr>
          <w:color w:val="6F7378" w:themeColor="background2" w:themeShade="80"/>
          <w:lang w:val="en-GB"/>
        </w:rPr>
        <w:t>contact. Some customers also</w:t>
      </w:r>
      <w:r w:rsidRPr="00C76635">
        <w:rPr>
          <w:color w:val="6F7378" w:themeColor="background2" w:themeShade="80"/>
          <w:lang w:val="en-GB"/>
        </w:rPr>
        <w:t xml:space="preserve"> find it easier to maintain focus using these </w:t>
      </w:r>
      <w:r w:rsidR="009464ED" w:rsidRPr="00C76635">
        <w:rPr>
          <w:color w:val="6F7378" w:themeColor="background2" w:themeShade="80"/>
          <w:lang w:val="en-GB"/>
        </w:rPr>
        <w:t xml:space="preserve">other </w:t>
      </w:r>
      <w:r w:rsidRPr="00C76635">
        <w:rPr>
          <w:color w:val="6F7378" w:themeColor="background2" w:themeShade="80"/>
          <w:lang w:val="en-GB"/>
        </w:rPr>
        <w:t>channels.</w:t>
      </w:r>
    </w:p>
    <w:p w14:paraId="5D145CED" w14:textId="77777777" w:rsidR="00CB53F7" w:rsidRPr="00C76635" w:rsidRDefault="00CB53F7" w:rsidP="00CB53F7">
      <w:pPr>
        <w:pStyle w:val="ListParagraph"/>
        <w:rPr>
          <w:color w:val="6F7378" w:themeColor="background2" w:themeShade="80"/>
          <w:lang w:val="en-GB"/>
        </w:rPr>
      </w:pPr>
    </w:p>
    <w:p w14:paraId="713DD94B" w14:textId="0D1F5772" w:rsidR="00CB53F7" w:rsidRPr="00C76635" w:rsidRDefault="00CB53F7" w:rsidP="00CB53F7">
      <w:pPr>
        <w:pStyle w:val="ListParagraph"/>
        <w:numPr>
          <w:ilvl w:val="0"/>
          <w:numId w:val="23"/>
        </w:numPr>
        <w:rPr>
          <w:color w:val="6F7378" w:themeColor="background2" w:themeShade="80"/>
          <w:lang w:val="en-GB"/>
        </w:rPr>
      </w:pPr>
      <w:r w:rsidRPr="00C76635">
        <w:rPr>
          <w:b/>
          <w:bCs/>
          <w:color w:val="6F7378" w:themeColor="background2" w:themeShade="80"/>
          <w:lang w:val="en-GB"/>
        </w:rPr>
        <w:t>Webchat can be an effective alternative for some customers but is being underutilised as a channel at present</w:t>
      </w:r>
      <w:r w:rsidRPr="00C76635">
        <w:rPr>
          <w:color w:val="6F7378" w:themeColor="background2" w:themeShade="80"/>
          <w:lang w:val="en-GB"/>
        </w:rPr>
        <w:t xml:space="preserve">. This is due to a combination of </w:t>
      </w:r>
      <w:r w:rsidR="00312EEF" w:rsidRPr="00C76635">
        <w:rPr>
          <w:color w:val="6F7378" w:themeColor="background2" w:themeShade="80"/>
          <w:lang w:val="en-GB"/>
        </w:rPr>
        <w:t>people being less aware that this option exists</w:t>
      </w:r>
      <w:r w:rsidRPr="00C76635">
        <w:rPr>
          <w:color w:val="6F7378" w:themeColor="background2" w:themeShade="80"/>
          <w:lang w:val="en-GB"/>
        </w:rPr>
        <w:t xml:space="preserve"> and a lack of understanding as to how it works. In particular, not everyone is aware that </w:t>
      </w:r>
      <w:r w:rsidR="00312EEF" w:rsidRPr="00C76635">
        <w:rPr>
          <w:color w:val="6F7378" w:themeColor="background2" w:themeShade="80"/>
          <w:lang w:val="en-GB"/>
        </w:rPr>
        <w:t>webchat can offer the opportunity t</w:t>
      </w:r>
      <w:r w:rsidRPr="00C76635">
        <w:rPr>
          <w:color w:val="6F7378" w:themeColor="background2" w:themeShade="80"/>
          <w:lang w:val="en-GB"/>
        </w:rPr>
        <w:t>o deal with a ‘real’ person</w:t>
      </w:r>
      <w:r w:rsidR="00312EEF" w:rsidRPr="00C76635">
        <w:rPr>
          <w:color w:val="6F7378" w:themeColor="background2" w:themeShade="80"/>
          <w:lang w:val="en-GB"/>
        </w:rPr>
        <w:t>,</w:t>
      </w:r>
      <w:r w:rsidRPr="00C76635">
        <w:rPr>
          <w:color w:val="6F7378" w:themeColor="background2" w:themeShade="80"/>
          <w:lang w:val="en-GB"/>
        </w:rPr>
        <w:t xml:space="preserve"> in real time. </w:t>
      </w:r>
      <w:r w:rsidR="00312EEF" w:rsidRPr="00C76635">
        <w:rPr>
          <w:color w:val="6F7378" w:themeColor="background2" w:themeShade="80"/>
          <w:lang w:val="en-GB"/>
        </w:rPr>
        <w:t>Some</w:t>
      </w:r>
      <w:r w:rsidRPr="00C76635">
        <w:rPr>
          <w:color w:val="6F7378" w:themeColor="background2" w:themeShade="80"/>
          <w:lang w:val="en-GB"/>
        </w:rPr>
        <w:t xml:space="preserve"> </w:t>
      </w:r>
      <w:r w:rsidR="00312EEF" w:rsidRPr="00C76635">
        <w:rPr>
          <w:color w:val="6F7378" w:themeColor="background2" w:themeShade="80"/>
          <w:lang w:val="en-GB"/>
        </w:rPr>
        <w:t xml:space="preserve">also </w:t>
      </w:r>
      <w:r w:rsidRPr="00C76635">
        <w:rPr>
          <w:color w:val="6F7378" w:themeColor="background2" w:themeShade="80"/>
          <w:lang w:val="en-GB"/>
        </w:rPr>
        <w:t>felt that providers were themselves still learning how best to deploy and manage webchat in their channel set-up.</w:t>
      </w:r>
    </w:p>
    <w:p w14:paraId="6CC61358" w14:textId="77777777" w:rsidR="00CB53F7" w:rsidRPr="00C76635" w:rsidRDefault="00CB53F7" w:rsidP="00CB53F7">
      <w:pPr>
        <w:pStyle w:val="ListParagraph"/>
        <w:rPr>
          <w:color w:val="6F7378" w:themeColor="background2" w:themeShade="80"/>
          <w:lang w:val="en-GB"/>
        </w:rPr>
      </w:pPr>
    </w:p>
    <w:p w14:paraId="6D00A8EF" w14:textId="77777777" w:rsidR="00312EEF" w:rsidRPr="00C76635" w:rsidRDefault="00CB53F7" w:rsidP="00A35B73">
      <w:pPr>
        <w:pStyle w:val="ListParagraph"/>
        <w:numPr>
          <w:ilvl w:val="0"/>
          <w:numId w:val="23"/>
        </w:numPr>
        <w:rPr>
          <w:color w:val="6F7378" w:themeColor="background2" w:themeShade="80"/>
          <w:lang w:val="en-GB"/>
        </w:rPr>
      </w:pPr>
      <w:r w:rsidRPr="00C76635">
        <w:rPr>
          <w:b/>
          <w:bCs/>
          <w:color w:val="6F7378" w:themeColor="background2" w:themeShade="80"/>
          <w:lang w:val="en-GB"/>
        </w:rPr>
        <w:t xml:space="preserve">However, providers also need to be aware that webchat and website forms will not work for all audiences. </w:t>
      </w:r>
      <w:r w:rsidRPr="00C76635">
        <w:rPr>
          <w:color w:val="6F7378" w:themeColor="background2" w:themeShade="80"/>
          <w:lang w:val="en-GB"/>
        </w:rPr>
        <w:t>Some can struggle to use webchat due to dexterity issue</w:t>
      </w:r>
      <w:r w:rsidR="00312EEF" w:rsidRPr="00C76635">
        <w:rPr>
          <w:color w:val="6F7378" w:themeColor="background2" w:themeShade="80"/>
          <w:lang w:val="en-GB"/>
        </w:rPr>
        <w:t>s or a lack of digital skills. W</w:t>
      </w:r>
      <w:r w:rsidRPr="00C76635">
        <w:rPr>
          <w:color w:val="6F7378" w:themeColor="background2" w:themeShade="80"/>
          <w:lang w:val="en-GB"/>
        </w:rPr>
        <w:t xml:space="preserve">ebchat cannot </w:t>
      </w:r>
      <w:r w:rsidR="00312EEF" w:rsidRPr="00C76635">
        <w:rPr>
          <w:color w:val="6F7378" w:themeColor="background2" w:themeShade="80"/>
          <w:lang w:val="en-GB"/>
        </w:rPr>
        <w:t>therefore be relied upon as a back-</w:t>
      </w:r>
      <w:r w:rsidRPr="00C76635">
        <w:rPr>
          <w:color w:val="6F7378" w:themeColor="background2" w:themeShade="80"/>
          <w:lang w:val="en-GB"/>
        </w:rPr>
        <w:t>up option for all customer groups. Those requiring more reassurance and practical support c</w:t>
      </w:r>
      <w:r w:rsidR="00312EEF" w:rsidRPr="00C76635">
        <w:rPr>
          <w:color w:val="6F7378" w:themeColor="background2" w:themeShade="80"/>
          <w:lang w:val="en-GB"/>
        </w:rPr>
        <w:t>an also struggle to self-serve, so a</w:t>
      </w:r>
      <w:r w:rsidRPr="00C76635">
        <w:rPr>
          <w:color w:val="6F7378" w:themeColor="background2" w:themeShade="80"/>
          <w:lang w:val="en-GB"/>
        </w:rPr>
        <w:t>ny service that delivers automated (‘robot dri</w:t>
      </w:r>
      <w:r w:rsidR="00312EEF" w:rsidRPr="00C76635">
        <w:rPr>
          <w:color w:val="6F7378" w:themeColor="background2" w:themeShade="80"/>
          <w:lang w:val="en-GB"/>
        </w:rPr>
        <w:t xml:space="preserve">ven’) responses is unlikely to </w:t>
      </w:r>
      <w:r w:rsidRPr="00C76635">
        <w:rPr>
          <w:color w:val="6F7378" w:themeColor="background2" w:themeShade="80"/>
          <w:lang w:val="en-GB"/>
        </w:rPr>
        <w:t>provide the level of human support and interaction required</w:t>
      </w:r>
      <w:r w:rsidR="00312EEF" w:rsidRPr="00C76635">
        <w:rPr>
          <w:color w:val="6F7378" w:themeColor="background2" w:themeShade="80"/>
          <w:lang w:val="en-GB"/>
        </w:rPr>
        <w:t xml:space="preserve"> by these people</w:t>
      </w:r>
      <w:r w:rsidRPr="00C76635">
        <w:rPr>
          <w:color w:val="6F7378" w:themeColor="background2" w:themeShade="80"/>
          <w:lang w:val="en-GB"/>
        </w:rPr>
        <w:t>.</w:t>
      </w:r>
    </w:p>
    <w:p w14:paraId="24EE63B3" w14:textId="77777777" w:rsidR="00312EEF" w:rsidRPr="00C76635" w:rsidRDefault="00312EEF" w:rsidP="00312EEF">
      <w:pPr>
        <w:pStyle w:val="ListParagraph"/>
        <w:rPr>
          <w:b/>
          <w:bCs/>
          <w:color w:val="6F7378" w:themeColor="background2" w:themeShade="80"/>
          <w:lang w:val="en-GB"/>
        </w:rPr>
      </w:pPr>
    </w:p>
    <w:p w14:paraId="631B7C0A" w14:textId="3739098E" w:rsidR="00CB53F7" w:rsidRPr="00C76635" w:rsidRDefault="00CB53F7" w:rsidP="00A35B73">
      <w:pPr>
        <w:pStyle w:val="ListParagraph"/>
        <w:numPr>
          <w:ilvl w:val="0"/>
          <w:numId w:val="23"/>
        </w:numPr>
        <w:rPr>
          <w:color w:val="6F7378" w:themeColor="background2" w:themeShade="80"/>
          <w:lang w:val="en-GB"/>
        </w:rPr>
      </w:pPr>
      <w:r w:rsidRPr="00C76635">
        <w:rPr>
          <w:b/>
          <w:bCs/>
          <w:color w:val="6F7378" w:themeColor="background2" w:themeShade="80"/>
          <w:lang w:val="en-GB"/>
        </w:rPr>
        <w:t>Providers need to be mindful of communication barriers when using the</w:t>
      </w:r>
      <w:r w:rsidR="00312EEF" w:rsidRPr="00C76635">
        <w:rPr>
          <w:b/>
          <w:bCs/>
          <w:color w:val="6F7378" w:themeColor="background2" w:themeShade="80"/>
          <w:lang w:val="en-GB"/>
        </w:rPr>
        <w:t xml:space="preserve"> tele</w:t>
      </w:r>
      <w:r w:rsidRPr="00C76635">
        <w:rPr>
          <w:b/>
          <w:bCs/>
          <w:color w:val="6F7378" w:themeColor="background2" w:themeShade="80"/>
          <w:lang w:val="en-GB"/>
        </w:rPr>
        <w:t xml:space="preserve">phone.  </w:t>
      </w:r>
      <w:r w:rsidR="00312EEF" w:rsidRPr="00C76635">
        <w:rPr>
          <w:color w:val="6F7378" w:themeColor="background2" w:themeShade="80"/>
          <w:lang w:val="en-GB"/>
        </w:rPr>
        <w:t xml:space="preserve">For a variety of reasons, some </w:t>
      </w:r>
      <w:r w:rsidRPr="00C76635">
        <w:rPr>
          <w:color w:val="6F7378" w:themeColor="background2" w:themeShade="80"/>
          <w:lang w:val="en-GB"/>
        </w:rPr>
        <w:t xml:space="preserve">customers can find it hard to make themselves understood and/or understand the call handler when </w:t>
      </w:r>
      <w:r w:rsidR="00312EEF" w:rsidRPr="00C76635">
        <w:rPr>
          <w:color w:val="6F7378" w:themeColor="background2" w:themeShade="80"/>
          <w:lang w:val="en-GB"/>
        </w:rPr>
        <w:t xml:space="preserve">on the telephone with </w:t>
      </w:r>
      <w:r w:rsidRPr="00C76635">
        <w:rPr>
          <w:color w:val="6F7378" w:themeColor="background2" w:themeShade="80"/>
          <w:lang w:val="en-GB"/>
        </w:rPr>
        <w:t xml:space="preserve">a provider. Some can also struggle to make comparisons between different options that are available </w:t>
      </w:r>
      <w:r w:rsidR="00312EEF" w:rsidRPr="00C76635">
        <w:rPr>
          <w:color w:val="6F7378" w:themeColor="background2" w:themeShade="80"/>
          <w:lang w:val="en-GB"/>
        </w:rPr>
        <w:t xml:space="preserve">when they are presented verbally not visually </w:t>
      </w:r>
      <w:r w:rsidRPr="00C76635">
        <w:rPr>
          <w:color w:val="6F7378" w:themeColor="background2" w:themeShade="80"/>
          <w:lang w:val="en-GB"/>
        </w:rPr>
        <w:t xml:space="preserve">(e.g. for a new package or phone). This can impact on the customer’s ability to get the outcome they needed. </w:t>
      </w:r>
    </w:p>
    <w:p w14:paraId="3AFAFDE8" w14:textId="77777777" w:rsidR="00312EEF" w:rsidRPr="00C76635" w:rsidRDefault="00312EEF" w:rsidP="00312EEF">
      <w:pPr>
        <w:pStyle w:val="ListParagraph"/>
        <w:rPr>
          <w:color w:val="6F7378" w:themeColor="background2" w:themeShade="80"/>
          <w:lang w:val="en-GB"/>
        </w:rPr>
      </w:pPr>
    </w:p>
    <w:p w14:paraId="5432C6A1" w14:textId="77777777" w:rsidR="00312EEF" w:rsidRPr="00C76635" w:rsidRDefault="00312EEF" w:rsidP="00312EEF">
      <w:pPr>
        <w:pStyle w:val="ListParagraph"/>
        <w:rPr>
          <w:color w:val="6F7378" w:themeColor="background2" w:themeShade="80"/>
          <w:lang w:val="en-GB"/>
        </w:rPr>
      </w:pPr>
    </w:p>
    <w:p w14:paraId="3072761B" w14:textId="2840AD2A" w:rsidR="00CB53F7" w:rsidRPr="00C76635" w:rsidRDefault="3179E663" w:rsidP="00CB53F7">
      <w:pPr>
        <w:pStyle w:val="Heading2"/>
        <w:rPr>
          <w:color w:val="6F7378" w:themeColor="background2" w:themeShade="80"/>
          <w:sz w:val="36"/>
          <w:szCs w:val="36"/>
          <w:lang w:val="en-GB"/>
        </w:rPr>
      </w:pPr>
      <w:bookmarkStart w:id="37" w:name="_Toc72138595"/>
      <w:r w:rsidRPr="30CB4E74">
        <w:rPr>
          <w:color w:val="6F7378" w:themeColor="background2" w:themeShade="80"/>
          <w:sz w:val="36"/>
          <w:szCs w:val="36"/>
          <w:lang w:val="en-GB"/>
        </w:rPr>
        <w:t xml:space="preserve">4.2 </w:t>
      </w:r>
      <w:r w:rsidR="002A2DE6">
        <w:rPr>
          <w:color w:val="6F7378" w:themeColor="background2" w:themeShade="80"/>
          <w:sz w:val="36"/>
          <w:szCs w:val="36"/>
          <w:lang w:val="en-GB"/>
        </w:rPr>
        <w:t>Key Considerations</w:t>
      </w:r>
      <w:bookmarkEnd w:id="37"/>
    </w:p>
    <w:p w14:paraId="3229C7EB" w14:textId="543FE3CC" w:rsidR="00CB53F7" w:rsidRPr="00C76635" w:rsidRDefault="00CB53F7" w:rsidP="00CB53F7">
      <w:pPr>
        <w:rPr>
          <w:color w:val="6F7378" w:themeColor="background2" w:themeShade="80"/>
          <w:lang w:val="en-GB"/>
        </w:rPr>
      </w:pPr>
      <w:r w:rsidRPr="4429D818">
        <w:rPr>
          <w:color w:val="6F7378" w:themeColor="background2" w:themeShade="80"/>
          <w:lang w:val="en-GB"/>
        </w:rPr>
        <w:t xml:space="preserve">The following section takes each of the implications identified from the research, as listed above, and includes Jigsaw’s </w:t>
      </w:r>
      <w:r w:rsidR="002A2DE6">
        <w:rPr>
          <w:color w:val="6F7378" w:themeColor="background2" w:themeShade="80"/>
          <w:lang w:val="en-GB"/>
        </w:rPr>
        <w:t>suggested key considerations for Ofcom and CPs</w:t>
      </w:r>
      <w:r w:rsidRPr="4429D818">
        <w:rPr>
          <w:color w:val="6F7378" w:themeColor="background2" w:themeShade="80"/>
          <w:lang w:val="en-GB"/>
        </w:rPr>
        <w:t xml:space="preserve"> emerging from this research.</w:t>
      </w:r>
    </w:p>
    <w:p w14:paraId="07E7619C" w14:textId="00C85040" w:rsidR="00CB53F7" w:rsidRPr="005A093B" w:rsidRDefault="00CB53F7" w:rsidP="005A093B">
      <w:pPr>
        <w:rPr>
          <w:b/>
          <w:bCs/>
          <w:sz w:val="28"/>
          <w:szCs w:val="24"/>
          <w:lang w:val="en-GB"/>
        </w:rPr>
      </w:pPr>
      <w:r w:rsidRPr="005A093B">
        <w:rPr>
          <w:b/>
          <w:bCs/>
          <w:sz w:val="28"/>
          <w:szCs w:val="24"/>
          <w:lang w:val="en-GB"/>
        </w:rPr>
        <w:t xml:space="preserve">4.2.1 </w:t>
      </w:r>
      <w:r w:rsidR="002A2DE6" w:rsidRPr="005A093B">
        <w:rPr>
          <w:b/>
          <w:bCs/>
          <w:sz w:val="28"/>
          <w:szCs w:val="24"/>
          <w:lang w:val="en-GB"/>
        </w:rPr>
        <w:t>Key considerations</w:t>
      </w:r>
      <w:r w:rsidRPr="005A093B">
        <w:rPr>
          <w:b/>
          <w:bCs/>
          <w:sz w:val="28"/>
          <w:szCs w:val="24"/>
          <w:lang w:val="en-GB"/>
        </w:rPr>
        <w:t xml:space="preserve"> for Ofcom</w:t>
      </w:r>
    </w:p>
    <w:tbl>
      <w:tblPr>
        <w:tblStyle w:val="TableGrid"/>
        <w:tblW w:w="0" w:type="auto"/>
        <w:tblInd w:w="360" w:type="dxa"/>
        <w:tblLook w:val="04A0" w:firstRow="1" w:lastRow="0" w:firstColumn="1" w:lastColumn="0" w:noHBand="0" w:noVBand="1"/>
      </w:tblPr>
      <w:tblGrid>
        <w:gridCol w:w="4769"/>
        <w:gridCol w:w="4797"/>
      </w:tblGrid>
      <w:tr w:rsidR="00C76635" w:rsidRPr="00C76635" w14:paraId="2E8B7141" w14:textId="77777777" w:rsidTr="4429D818">
        <w:tc>
          <w:tcPr>
            <w:tcW w:w="4769" w:type="dxa"/>
          </w:tcPr>
          <w:p w14:paraId="35D4B99C" w14:textId="778A598C" w:rsidR="00CB53F7" w:rsidRPr="00C76635" w:rsidRDefault="00CB53F7" w:rsidP="00F12F33">
            <w:pPr>
              <w:rPr>
                <w:b/>
                <w:bCs/>
                <w:color w:val="6F7378" w:themeColor="background2" w:themeShade="80"/>
                <w:lang w:val="en-GB"/>
              </w:rPr>
            </w:pPr>
            <w:r w:rsidRPr="00C76635">
              <w:rPr>
                <w:b/>
                <w:bCs/>
                <w:color w:val="6F7378" w:themeColor="background2" w:themeShade="80"/>
                <w:lang w:val="en-GB"/>
              </w:rPr>
              <w:t>Implication</w:t>
            </w:r>
          </w:p>
        </w:tc>
        <w:tc>
          <w:tcPr>
            <w:tcW w:w="4797" w:type="dxa"/>
          </w:tcPr>
          <w:p w14:paraId="3CE16924" w14:textId="2798D8CA" w:rsidR="00CB53F7" w:rsidRPr="00C76635" w:rsidRDefault="002A2DE6" w:rsidP="00F12F33">
            <w:pPr>
              <w:rPr>
                <w:rFonts w:eastAsia="Times New Roman"/>
                <w:b/>
                <w:bCs/>
                <w:color w:val="6F7378" w:themeColor="background2" w:themeShade="80"/>
                <w:szCs w:val="24"/>
              </w:rPr>
            </w:pPr>
            <w:r>
              <w:rPr>
                <w:rFonts w:eastAsia="Times New Roman"/>
                <w:b/>
                <w:bCs/>
                <w:color w:val="6F7378" w:themeColor="background2" w:themeShade="80"/>
                <w:szCs w:val="24"/>
              </w:rPr>
              <w:t>Key consideration</w:t>
            </w:r>
          </w:p>
        </w:tc>
      </w:tr>
      <w:tr w:rsidR="00C76635" w:rsidRPr="00C76635" w14:paraId="394CE35A" w14:textId="77777777" w:rsidTr="4429D818">
        <w:tc>
          <w:tcPr>
            <w:tcW w:w="4769" w:type="dxa"/>
          </w:tcPr>
          <w:p w14:paraId="52984BFA" w14:textId="77777777" w:rsidR="00CB53F7" w:rsidRPr="00C76635" w:rsidRDefault="00CB53F7" w:rsidP="00F12F33">
            <w:pPr>
              <w:rPr>
                <w:color w:val="6F7378" w:themeColor="background2" w:themeShade="80"/>
                <w:lang w:val="en-GB"/>
              </w:rPr>
            </w:pPr>
            <w:r w:rsidRPr="00C76635">
              <w:rPr>
                <w:color w:val="6F7378" w:themeColor="background2" w:themeShade="80"/>
                <w:lang w:val="en-GB"/>
              </w:rPr>
              <w:t xml:space="preserve">It can be harder to achieve a positive outcome when preferred channels are not available. </w:t>
            </w:r>
          </w:p>
        </w:tc>
        <w:tc>
          <w:tcPr>
            <w:tcW w:w="4797" w:type="dxa"/>
          </w:tcPr>
          <w:p w14:paraId="37A79967" w14:textId="0EE9C2EC"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Ofcom </w:t>
            </w:r>
            <w:r w:rsidR="002A2DE6">
              <w:rPr>
                <w:rFonts w:eastAsia="Times New Roman"/>
                <w:color w:val="6F7378" w:themeColor="background2" w:themeShade="80"/>
                <w:szCs w:val="24"/>
              </w:rPr>
              <w:t>w</w:t>
            </w:r>
            <w:r w:rsidRPr="00C76635">
              <w:rPr>
                <w:rFonts w:eastAsia="Times New Roman"/>
                <w:color w:val="6F7378" w:themeColor="background2" w:themeShade="80"/>
                <w:szCs w:val="24"/>
              </w:rPr>
              <w:t>ould remind providers of the need for customer service agents to be aware that some customers may be using a channel they are less confident with</w:t>
            </w:r>
            <w:r w:rsidR="00A123BB" w:rsidRPr="00C76635">
              <w:rPr>
                <w:rFonts w:eastAsia="Times New Roman"/>
                <w:color w:val="6F7378" w:themeColor="background2" w:themeShade="80"/>
                <w:szCs w:val="24"/>
              </w:rPr>
              <w:t>,</w:t>
            </w:r>
            <w:r w:rsidRPr="00C76635">
              <w:rPr>
                <w:rFonts w:eastAsia="Times New Roman"/>
                <w:color w:val="6F7378" w:themeColor="background2" w:themeShade="80"/>
                <w:szCs w:val="24"/>
              </w:rPr>
              <w:t xml:space="preserve"> and the implications of this.</w:t>
            </w:r>
          </w:p>
          <w:p w14:paraId="33B4C741" w14:textId="77777777" w:rsidR="00CB53F7" w:rsidRPr="00C76635" w:rsidRDefault="00CB53F7" w:rsidP="00F12F33">
            <w:pPr>
              <w:rPr>
                <w:color w:val="6F7378" w:themeColor="background2" w:themeShade="80"/>
                <w:lang w:val="en-GB"/>
              </w:rPr>
            </w:pPr>
          </w:p>
        </w:tc>
      </w:tr>
      <w:tr w:rsidR="00C76635" w:rsidRPr="00C76635" w14:paraId="0F3FF3D5" w14:textId="77777777" w:rsidTr="4429D818">
        <w:tc>
          <w:tcPr>
            <w:tcW w:w="4769" w:type="dxa"/>
          </w:tcPr>
          <w:p w14:paraId="55BACC42" w14:textId="118B5263" w:rsidR="00CB53F7" w:rsidRPr="002A2DE6" w:rsidRDefault="002A2DE6" w:rsidP="00F12F33">
            <w:pPr>
              <w:pStyle w:val="ListParagraph"/>
              <w:ind w:left="0"/>
              <w:rPr>
                <w:color w:val="6F7378" w:themeColor="background2" w:themeShade="80"/>
                <w:lang w:val="en-GB"/>
              </w:rPr>
            </w:pPr>
            <w:r w:rsidRPr="002A2DE6">
              <w:rPr>
                <w:color w:val="6F7378" w:themeColor="background2" w:themeShade="80"/>
                <w:lang w:val="en-GB"/>
              </w:rPr>
              <w:t>Meeting the broad spectrum of customer needs requires a range of contact channels</w:t>
            </w:r>
          </w:p>
        </w:tc>
        <w:tc>
          <w:tcPr>
            <w:tcW w:w="4797" w:type="dxa"/>
          </w:tcPr>
          <w:p w14:paraId="7A3AF4A3" w14:textId="28E45311" w:rsidR="00CB53F7" w:rsidRPr="00C76635" w:rsidRDefault="00CB53F7" w:rsidP="4429D818">
            <w:pPr>
              <w:rPr>
                <w:rFonts w:eastAsia="Times New Roman"/>
                <w:color w:val="6F7378" w:themeColor="background2" w:themeShade="80"/>
              </w:rPr>
            </w:pPr>
            <w:r w:rsidRPr="4429D818">
              <w:rPr>
                <w:rFonts w:eastAsia="Times New Roman"/>
                <w:color w:val="6F7378" w:themeColor="background2" w:themeShade="80"/>
              </w:rPr>
              <w:t xml:space="preserve">Ofcom </w:t>
            </w:r>
            <w:r w:rsidR="002A2DE6">
              <w:rPr>
                <w:rFonts w:eastAsia="Times New Roman"/>
                <w:color w:val="6F7378" w:themeColor="background2" w:themeShade="80"/>
              </w:rPr>
              <w:t>w</w:t>
            </w:r>
            <w:r w:rsidRPr="4429D818">
              <w:rPr>
                <w:rFonts w:eastAsia="Times New Roman"/>
                <w:color w:val="6F7378" w:themeColor="background2" w:themeShade="80"/>
              </w:rPr>
              <w:t>ould encourage providers to promote the</w:t>
            </w:r>
            <w:r w:rsidR="451FFC24" w:rsidRPr="4429D818">
              <w:rPr>
                <w:rFonts w:eastAsia="Times New Roman"/>
                <w:color w:val="6F7378" w:themeColor="background2" w:themeShade="80"/>
              </w:rPr>
              <w:t xml:space="preserve"> full</w:t>
            </w:r>
            <w:r w:rsidRPr="4429D818">
              <w:rPr>
                <w:rFonts w:eastAsia="Times New Roman"/>
                <w:color w:val="6F7378" w:themeColor="background2" w:themeShade="80"/>
              </w:rPr>
              <w:t xml:space="preserve"> range of contact options to customers</w:t>
            </w:r>
            <w:r w:rsidR="52FD1738" w:rsidRPr="4429D818">
              <w:rPr>
                <w:rFonts w:eastAsia="Times New Roman"/>
                <w:color w:val="6F7378" w:themeColor="background2" w:themeShade="80"/>
              </w:rPr>
              <w:t>, i</w:t>
            </w:r>
            <w:r w:rsidRPr="4429D818">
              <w:rPr>
                <w:rFonts w:eastAsia="Times New Roman"/>
                <w:color w:val="6F7378" w:themeColor="background2" w:themeShade="80"/>
              </w:rPr>
              <w:t>n addition to ensuring a range of options are available to suit the spectrum of customer needs.</w:t>
            </w:r>
          </w:p>
          <w:p w14:paraId="42C80A4D" w14:textId="057893CC" w:rsidR="00CB53F7" w:rsidRPr="00C76635" w:rsidRDefault="00CB53F7" w:rsidP="00A123BB">
            <w:pPr>
              <w:rPr>
                <w:color w:val="6F7378" w:themeColor="background2" w:themeShade="80"/>
                <w:lang w:val="en-GB"/>
              </w:rPr>
            </w:pPr>
            <w:r w:rsidRPr="00C76635">
              <w:rPr>
                <w:rFonts w:eastAsia="Times New Roman"/>
                <w:color w:val="6F7378" w:themeColor="background2" w:themeShade="80"/>
                <w:szCs w:val="24"/>
              </w:rPr>
              <w:t xml:space="preserve">Ofcom </w:t>
            </w:r>
            <w:r w:rsidR="002A2DE6">
              <w:rPr>
                <w:rFonts w:eastAsia="Times New Roman"/>
                <w:color w:val="6F7378" w:themeColor="background2" w:themeShade="80"/>
                <w:szCs w:val="24"/>
              </w:rPr>
              <w:t>w</w:t>
            </w:r>
            <w:r w:rsidR="00A123BB" w:rsidRPr="00C76635">
              <w:rPr>
                <w:rFonts w:eastAsia="Times New Roman"/>
                <w:color w:val="6F7378" w:themeColor="background2" w:themeShade="80"/>
                <w:szCs w:val="24"/>
              </w:rPr>
              <w:t>ould</w:t>
            </w:r>
            <w:r w:rsidRPr="00C76635">
              <w:rPr>
                <w:rFonts w:eastAsia="Times New Roman"/>
                <w:color w:val="6F7378" w:themeColor="background2" w:themeShade="80"/>
                <w:szCs w:val="24"/>
              </w:rPr>
              <w:t xml:space="preserve"> encourage providers to identify customers who may struggle to use their </w:t>
            </w:r>
            <w:r w:rsidR="00A123BB" w:rsidRPr="00C76635">
              <w:rPr>
                <w:rFonts w:eastAsia="Times New Roman"/>
                <w:color w:val="6F7378" w:themeColor="background2" w:themeShade="80"/>
                <w:szCs w:val="24"/>
              </w:rPr>
              <w:t>preferred</w:t>
            </w:r>
            <w:r w:rsidRPr="00C76635">
              <w:rPr>
                <w:rFonts w:eastAsia="Times New Roman"/>
                <w:color w:val="6F7378" w:themeColor="background2" w:themeShade="80"/>
                <w:szCs w:val="24"/>
              </w:rPr>
              <w:t xml:space="preserve"> contact channels and find other ways of providing a greater degree of support to them when stores are closed (or inaccessible) and/or other channels are less easy to access (e.g. telephone due to long wait times).</w:t>
            </w:r>
            <w:r w:rsidRPr="00C76635">
              <w:rPr>
                <w:color w:val="6F7378" w:themeColor="background2" w:themeShade="80"/>
                <w:lang w:val="en-GB"/>
              </w:rPr>
              <w:t xml:space="preserve"> </w:t>
            </w:r>
          </w:p>
        </w:tc>
      </w:tr>
      <w:tr w:rsidR="00C76635" w:rsidRPr="00C76635" w14:paraId="63675D05" w14:textId="77777777" w:rsidTr="4429D818">
        <w:tc>
          <w:tcPr>
            <w:tcW w:w="4769" w:type="dxa"/>
          </w:tcPr>
          <w:p w14:paraId="2379ED46" w14:textId="1F126F51" w:rsidR="00CB53F7" w:rsidRPr="00C76635" w:rsidRDefault="00CB53F7" w:rsidP="00F12F33">
            <w:pPr>
              <w:pStyle w:val="ListParagraph"/>
              <w:ind w:left="0"/>
              <w:rPr>
                <w:color w:val="6F7378" w:themeColor="background2" w:themeShade="80"/>
                <w:lang w:val="en-GB"/>
              </w:rPr>
            </w:pPr>
            <w:r w:rsidRPr="00C76635">
              <w:rPr>
                <w:color w:val="6F7378" w:themeColor="background2" w:themeShade="80"/>
                <w:lang w:val="en-GB"/>
              </w:rPr>
              <w:t xml:space="preserve">Some customers are more confident and feel they get better </w:t>
            </w:r>
            <w:r w:rsidR="005C2574">
              <w:rPr>
                <w:color w:val="6F7378" w:themeColor="background2" w:themeShade="80"/>
                <w:lang w:val="en-GB"/>
              </w:rPr>
              <w:t>outcomes</w:t>
            </w:r>
            <w:r w:rsidRPr="00C76635">
              <w:rPr>
                <w:color w:val="6F7378" w:themeColor="background2" w:themeShade="80"/>
                <w:lang w:val="en-GB"/>
              </w:rPr>
              <w:t xml:space="preserve"> when dealing face-to-face</w:t>
            </w:r>
          </w:p>
        </w:tc>
        <w:tc>
          <w:tcPr>
            <w:tcW w:w="4797" w:type="dxa"/>
          </w:tcPr>
          <w:p w14:paraId="1790676E" w14:textId="77777777"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Ofcom will need to keep a close eye on the impact of potential future provider store closures on the customer experience. </w:t>
            </w:r>
          </w:p>
          <w:p w14:paraId="19DCA800" w14:textId="16D0941D" w:rsidR="00CB53F7" w:rsidRPr="00C76635" w:rsidRDefault="00CB53F7" w:rsidP="4429D818">
            <w:pPr>
              <w:rPr>
                <w:rFonts w:eastAsia="Times New Roman"/>
                <w:color w:val="6F7378" w:themeColor="background2" w:themeShade="80"/>
              </w:rPr>
            </w:pPr>
            <w:r w:rsidRPr="4429D818">
              <w:rPr>
                <w:rFonts w:eastAsia="Times New Roman"/>
                <w:color w:val="6F7378" w:themeColor="background2" w:themeShade="80"/>
              </w:rPr>
              <w:t xml:space="preserve">The research </w:t>
            </w:r>
            <w:r w:rsidR="451FFC24" w:rsidRPr="4429D818">
              <w:rPr>
                <w:rFonts w:eastAsia="Times New Roman"/>
                <w:color w:val="6F7378" w:themeColor="background2" w:themeShade="80"/>
              </w:rPr>
              <w:t>raises the question of</w:t>
            </w:r>
            <w:r w:rsidRPr="4429D818">
              <w:rPr>
                <w:rFonts w:eastAsia="Times New Roman"/>
                <w:color w:val="6F7378" w:themeColor="background2" w:themeShade="80"/>
              </w:rPr>
              <w:t xml:space="preserve"> whether mobile provider stores should</w:t>
            </w:r>
            <w:r w:rsidR="451FFC24" w:rsidRPr="4429D818">
              <w:rPr>
                <w:rFonts w:eastAsia="Times New Roman"/>
                <w:color w:val="6F7378" w:themeColor="background2" w:themeShade="80"/>
              </w:rPr>
              <w:t xml:space="preserve"> be classed as essential retail</w:t>
            </w:r>
            <w:r w:rsidR="002A2DE6">
              <w:rPr>
                <w:rFonts w:eastAsia="Times New Roman"/>
                <w:color w:val="6F7378" w:themeColor="background2" w:themeShade="80"/>
              </w:rPr>
              <w:t xml:space="preserve"> in the event of a future lockdown</w:t>
            </w:r>
            <w:r w:rsidR="451FFC24" w:rsidRPr="4429D818">
              <w:rPr>
                <w:rFonts w:eastAsia="Times New Roman"/>
                <w:color w:val="6F7378" w:themeColor="background2" w:themeShade="80"/>
              </w:rPr>
              <w:t>.</w:t>
            </w:r>
          </w:p>
          <w:p w14:paraId="4125D4F4" w14:textId="4831D88F" w:rsidR="00CB53F7" w:rsidRPr="00C76635" w:rsidRDefault="00A123BB" w:rsidP="00A123BB">
            <w:pPr>
              <w:rPr>
                <w:rFonts w:eastAsia="Times New Roman"/>
                <w:color w:val="6F7378" w:themeColor="background2" w:themeShade="80"/>
                <w:szCs w:val="24"/>
              </w:rPr>
            </w:pPr>
            <w:r w:rsidRPr="00C76635">
              <w:rPr>
                <w:rFonts w:eastAsia="Times New Roman"/>
                <w:color w:val="6F7378" w:themeColor="background2" w:themeShade="80"/>
                <w:szCs w:val="24"/>
              </w:rPr>
              <w:t xml:space="preserve">Ofcom </w:t>
            </w:r>
            <w:r w:rsidR="002A2DE6">
              <w:rPr>
                <w:rFonts w:eastAsia="Times New Roman"/>
                <w:color w:val="6F7378" w:themeColor="background2" w:themeShade="80"/>
                <w:szCs w:val="24"/>
              </w:rPr>
              <w:t>w</w:t>
            </w:r>
            <w:r w:rsidRPr="00C76635">
              <w:rPr>
                <w:rFonts w:eastAsia="Times New Roman"/>
                <w:color w:val="6F7378" w:themeColor="background2" w:themeShade="80"/>
                <w:szCs w:val="24"/>
              </w:rPr>
              <w:t>ould e</w:t>
            </w:r>
            <w:r w:rsidR="00CB53F7" w:rsidRPr="00C76635">
              <w:rPr>
                <w:rFonts w:eastAsia="Times New Roman"/>
                <w:color w:val="6F7378" w:themeColor="background2" w:themeShade="80"/>
                <w:szCs w:val="24"/>
              </w:rPr>
              <w:t xml:space="preserve">nsure </w:t>
            </w:r>
            <w:r w:rsidRPr="00C76635">
              <w:rPr>
                <w:rFonts w:eastAsia="Times New Roman"/>
                <w:color w:val="6F7378" w:themeColor="background2" w:themeShade="80"/>
                <w:szCs w:val="24"/>
              </w:rPr>
              <w:t xml:space="preserve">that </w:t>
            </w:r>
            <w:r w:rsidR="00CB53F7" w:rsidRPr="00C76635">
              <w:rPr>
                <w:rFonts w:eastAsia="Times New Roman"/>
                <w:color w:val="6F7378" w:themeColor="background2" w:themeShade="80"/>
                <w:szCs w:val="24"/>
              </w:rPr>
              <w:t>PAR customers are able to easily obtain an engineer visit and are not put off by the</w:t>
            </w:r>
            <w:r w:rsidRPr="00C76635">
              <w:rPr>
                <w:rFonts w:eastAsia="Times New Roman"/>
                <w:color w:val="6F7378" w:themeColor="background2" w:themeShade="80"/>
                <w:szCs w:val="24"/>
              </w:rPr>
              <w:t xml:space="preserve"> concern they may have to pay. </w:t>
            </w:r>
            <w:r w:rsidR="00CB53F7" w:rsidRPr="00C76635">
              <w:rPr>
                <w:rFonts w:eastAsia="Times New Roman"/>
                <w:color w:val="6F7378" w:themeColor="background2" w:themeShade="80"/>
                <w:szCs w:val="24"/>
              </w:rPr>
              <w:t>Customers over a certain age and/or with conditions impacti</w:t>
            </w:r>
            <w:r w:rsidRPr="00C76635">
              <w:rPr>
                <w:rFonts w:eastAsia="Times New Roman"/>
                <w:color w:val="6F7378" w:themeColor="background2" w:themeShade="80"/>
                <w:szCs w:val="24"/>
              </w:rPr>
              <w:t>ng their mobility/dexterity may</w:t>
            </w:r>
            <w:r w:rsidR="00CB53F7" w:rsidRPr="00C76635">
              <w:rPr>
                <w:rFonts w:eastAsia="Times New Roman"/>
                <w:color w:val="6F7378" w:themeColor="background2" w:themeShade="80"/>
                <w:szCs w:val="24"/>
              </w:rPr>
              <w:t xml:space="preserve"> need to be offered engineer visits without the threat of a potential call out charge – and this option should be made readily available.</w:t>
            </w:r>
          </w:p>
        </w:tc>
      </w:tr>
      <w:tr w:rsidR="00C76635" w:rsidRPr="00C76635" w14:paraId="71B4F923" w14:textId="77777777" w:rsidTr="4429D818">
        <w:tc>
          <w:tcPr>
            <w:tcW w:w="4769" w:type="dxa"/>
          </w:tcPr>
          <w:p w14:paraId="0F68747E" w14:textId="77777777" w:rsidR="00CB53F7" w:rsidRPr="00C76635" w:rsidRDefault="00CB53F7" w:rsidP="00F12F33">
            <w:pPr>
              <w:pStyle w:val="ListParagraph"/>
              <w:ind w:left="0"/>
              <w:rPr>
                <w:color w:val="6F7378" w:themeColor="background2" w:themeShade="80"/>
                <w:lang w:val="en-GB"/>
              </w:rPr>
            </w:pPr>
            <w:r w:rsidRPr="00C76635">
              <w:rPr>
                <w:color w:val="6F7378" w:themeColor="background2" w:themeShade="80"/>
                <w:lang w:val="en-GB"/>
              </w:rPr>
              <w:t>It becomes even more important for providers to consistently follow Ofcom’s Treating Vulnerable Customers Fairly guide during these times.</w:t>
            </w:r>
          </w:p>
        </w:tc>
        <w:tc>
          <w:tcPr>
            <w:tcW w:w="4797" w:type="dxa"/>
          </w:tcPr>
          <w:p w14:paraId="3549B9ED" w14:textId="71B6BAC2" w:rsidR="00CB53F7" w:rsidRPr="00C76635" w:rsidRDefault="00CB53F7" w:rsidP="4429D818">
            <w:pPr>
              <w:rPr>
                <w:rFonts w:eastAsia="Times New Roman"/>
                <w:color w:val="6F7378" w:themeColor="background2" w:themeShade="80"/>
              </w:rPr>
            </w:pPr>
            <w:r w:rsidRPr="4429D818">
              <w:rPr>
                <w:rFonts w:eastAsia="Times New Roman"/>
                <w:color w:val="6F7378" w:themeColor="background2" w:themeShade="80"/>
              </w:rPr>
              <w:t xml:space="preserve">Ofcom </w:t>
            </w:r>
            <w:r w:rsidR="002A2DE6">
              <w:rPr>
                <w:rFonts w:eastAsia="Times New Roman"/>
                <w:color w:val="6F7378" w:themeColor="background2" w:themeShade="80"/>
              </w:rPr>
              <w:t>w</w:t>
            </w:r>
            <w:r w:rsidRPr="4429D818">
              <w:rPr>
                <w:rFonts w:eastAsia="Times New Roman"/>
                <w:color w:val="6F7378" w:themeColor="background2" w:themeShade="80"/>
              </w:rPr>
              <w:t>ould remind providers of the recommendation to follow Treating Vulnerable Customers Fairly Guide and in particular the need to apply these recommendations consistently. As an important first step there is a need to ensure that anyone who requires extra support can be proactively identified so that suitable help is made available.</w:t>
            </w:r>
          </w:p>
          <w:p w14:paraId="686E7CC1" w14:textId="77777777"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Ofcom may wish to encourage providers to mystery shop their own performance when dealing with vulnerable customers.</w:t>
            </w:r>
          </w:p>
        </w:tc>
      </w:tr>
      <w:tr w:rsidR="00C76635" w:rsidRPr="00C76635" w14:paraId="46CB4AC7" w14:textId="77777777" w:rsidTr="4429D818">
        <w:tc>
          <w:tcPr>
            <w:tcW w:w="4769" w:type="dxa"/>
          </w:tcPr>
          <w:p w14:paraId="46C6ABAD" w14:textId="77777777" w:rsidR="00CB53F7" w:rsidRPr="00C76635" w:rsidRDefault="00CB53F7" w:rsidP="00F12F33">
            <w:pPr>
              <w:pStyle w:val="ListParagraph"/>
              <w:ind w:left="0"/>
              <w:rPr>
                <w:color w:val="6F7378" w:themeColor="background2" w:themeShade="80"/>
              </w:rPr>
            </w:pPr>
            <w:r w:rsidRPr="00C76635">
              <w:rPr>
                <w:color w:val="6F7378" w:themeColor="background2" w:themeShade="80"/>
              </w:rPr>
              <w:t>Long wait time on the phone can push people into other, non-preferred, channels</w:t>
            </w:r>
          </w:p>
        </w:tc>
        <w:tc>
          <w:tcPr>
            <w:tcW w:w="4797" w:type="dxa"/>
          </w:tcPr>
          <w:p w14:paraId="0BC2AF49" w14:textId="026948B8" w:rsidR="00CB53F7" w:rsidRPr="00C76635" w:rsidRDefault="00CB53F7" w:rsidP="001467A3">
            <w:pPr>
              <w:pStyle w:val="xmsonormal"/>
              <w:rPr>
                <w:color w:val="6F7378" w:themeColor="background2" w:themeShade="80"/>
              </w:rPr>
            </w:pPr>
            <w:r w:rsidRPr="00C76635">
              <w:rPr>
                <w:rFonts w:ascii="Arial" w:eastAsia="Times New Roman" w:hAnsi="Arial" w:cstheme="minorBidi"/>
                <w:color w:val="6F7378" w:themeColor="background2" w:themeShade="80"/>
                <w:sz w:val="24"/>
                <w:szCs w:val="24"/>
                <w:lang w:val="en-US" w:eastAsia="en-US"/>
              </w:rPr>
              <w:t xml:space="preserve">Ofcom </w:t>
            </w:r>
            <w:r w:rsidR="002A2DE6">
              <w:rPr>
                <w:rFonts w:ascii="Arial" w:eastAsia="Times New Roman" w:hAnsi="Arial" w:cstheme="minorBidi"/>
                <w:color w:val="6F7378" w:themeColor="background2" w:themeShade="80"/>
                <w:sz w:val="24"/>
                <w:szCs w:val="24"/>
                <w:lang w:val="en-US" w:eastAsia="en-US"/>
              </w:rPr>
              <w:t>may</w:t>
            </w:r>
            <w:r w:rsidRPr="00C76635">
              <w:rPr>
                <w:rFonts w:ascii="Arial" w:eastAsia="Times New Roman" w:hAnsi="Arial" w:cstheme="minorBidi"/>
                <w:color w:val="6F7378" w:themeColor="background2" w:themeShade="80"/>
                <w:sz w:val="24"/>
                <w:szCs w:val="24"/>
                <w:lang w:val="en-US" w:eastAsia="en-US"/>
              </w:rPr>
              <w:t xml:space="preserve"> encourage providers to find ways to cut waiting times, ideally for everyone but particularly for those where waiting might cause additional issues.</w:t>
            </w:r>
          </w:p>
        </w:tc>
      </w:tr>
    </w:tbl>
    <w:p w14:paraId="4AF3DBCB" w14:textId="77777777" w:rsidR="005A093B" w:rsidRDefault="005A093B" w:rsidP="005A093B">
      <w:pPr>
        <w:rPr>
          <w:b/>
          <w:bCs/>
          <w:sz w:val="28"/>
          <w:szCs w:val="24"/>
          <w:lang w:val="en-GB"/>
        </w:rPr>
      </w:pPr>
    </w:p>
    <w:p w14:paraId="2EDB313A" w14:textId="5BA7AF10" w:rsidR="00CB53F7" w:rsidRPr="005A093B" w:rsidRDefault="00CB53F7" w:rsidP="005A093B">
      <w:pPr>
        <w:rPr>
          <w:b/>
          <w:bCs/>
          <w:sz w:val="28"/>
          <w:szCs w:val="24"/>
          <w:lang w:val="en-GB"/>
        </w:rPr>
      </w:pPr>
      <w:r w:rsidRPr="005A093B">
        <w:rPr>
          <w:b/>
          <w:bCs/>
          <w:sz w:val="28"/>
          <w:szCs w:val="24"/>
          <w:lang w:val="en-GB"/>
        </w:rPr>
        <w:t xml:space="preserve">4.2.2 Recommendations for Providers </w:t>
      </w:r>
    </w:p>
    <w:tbl>
      <w:tblPr>
        <w:tblStyle w:val="TableGrid"/>
        <w:tblW w:w="0" w:type="auto"/>
        <w:tblInd w:w="279" w:type="dxa"/>
        <w:tblLook w:val="04A0" w:firstRow="1" w:lastRow="0" w:firstColumn="1" w:lastColumn="0" w:noHBand="0" w:noVBand="1"/>
      </w:tblPr>
      <w:tblGrid>
        <w:gridCol w:w="4819"/>
        <w:gridCol w:w="4828"/>
      </w:tblGrid>
      <w:tr w:rsidR="00C76635" w:rsidRPr="00C76635" w14:paraId="1FBC04E4" w14:textId="77777777" w:rsidTr="4429D818">
        <w:tc>
          <w:tcPr>
            <w:tcW w:w="4819" w:type="dxa"/>
          </w:tcPr>
          <w:p w14:paraId="273B6D7C" w14:textId="6CD14CE3" w:rsidR="00CB53F7" w:rsidRPr="00C76635" w:rsidRDefault="00CB53F7" w:rsidP="00F12F33">
            <w:pPr>
              <w:ind w:left="141"/>
              <w:rPr>
                <w:b/>
                <w:bCs/>
                <w:color w:val="6F7378" w:themeColor="background2" w:themeShade="80"/>
                <w:lang w:val="en-GB"/>
              </w:rPr>
            </w:pPr>
            <w:r w:rsidRPr="00C76635">
              <w:rPr>
                <w:b/>
                <w:bCs/>
                <w:color w:val="6F7378" w:themeColor="background2" w:themeShade="80"/>
                <w:lang w:val="en-GB"/>
              </w:rPr>
              <w:t>Implication</w:t>
            </w:r>
          </w:p>
        </w:tc>
        <w:tc>
          <w:tcPr>
            <w:tcW w:w="4828" w:type="dxa"/>
          </w:tcPr>
          <w:p w14:paraId="2DE405B7" w14:textId="02585F22" w:rsidR="00CB53F7" w:rsidRPr="00C76635" w:rsidRDefault="002A2DE6" w:rsidP="00F12F33">
            <w:pPr>
              <w:ind w:left="41"/>
              <w:rPr>
                <w:rFonts w:eastAsia="Times New Roman"/>
                <w:b/>
                <w:bCs/>
                <w:color w:val="6F7378" w:themeColor="background2" w:themeShade="80"/>
                <w:szCs w:val="24"/>
              </w:rPr>
            </w:pPr>
            <w:r>
              <w:rPr>
                <w:rFonts w:eastAsia="Times New Roman"/>
                <w:b/>
                <w:bCs/>
                <w:color w:val="6F7378" w:themeColor="background2" w:themeShade="80"/>
                <w:szCs w:val="24"/>
              </w:rPr>
              <w:t>Key consideration</w:t>
            </w:r>
          </w:p>
        </w:tc>
      </w:tr>
      <w:tr w:rsidR="00C76635" w:rsidRPr="00C76635" w14:paraId="28D7DBCF" w14:textId="77777777" w:rsidTr="4429D818">
        <w:tc>
          <w:tcPr>
            <w:tcW w:w="4819" w:type="dxa"/>
          </w:tcPr>
          <w:p w14:paraId="29FC3C1D" w14:textId="7FA4DF04" w:rsidR="00CB53F7" w:rsidRPr="00C76635" w:rsidRDefault="00CB53F7" w:rsidP="007C263F">
            <w:pPr>
              <w:ind w:left="141"/>
              <w:rPr>
                <w:color w:val="6F7378" w:themeColor="background2" w:themeShade="80"/>
                <w:lang w:val="en-GB"/>
              </w:rPr>
            </w:pPr>
            <w:r w:rsidRPr="00C76635">
              <w:rPr>
                <w:color w:val="6F7378" w:themeColor="background2" w:themeShade="80"/>
                <w:lang w:val="en-GB"/>
              </w:rPr>
              <w:t>Cust</w:t>
            </w:r>
            <w:r w:rsidR="007C263F" w:rsidRPr="00C76635">
              <w:rPr>
                <w:color w:val="6F7378" w:themeColor="background2" w:themeShade="80"/>
                <w:lang w:val="en-GB"/>
              </w:rPr>
              <w:t xml:space="preserve">omers are highly reliant on </w:t>
            </w:r>
            <w:r w:rsidRPr="00C76635">
              <w:rPr>
                <w:color w:val="6F7378" w:themeColor="background2" w:themeShade="80"/>
                <w:lang w:val="en-GB"/>
              </w:rPr>
              <w:t>service agent</w:t>
            </w:r>
            <w:r w:rsidR="007C263F" w:rsidRPr="00C76635">
              <w:rPr>
                <w:color w:val="6F7378" w:themeColor="background2" w:themeShade="80"/>
                <w:lang w:val="en-GB"/>
              </w:rPr>
              <w:t>s adapting services to their individual needs.</w:t>
            </w:r>
          </w:p>
        </w:tc>
        <w:tc>
          <w:tcPr>
            <w:tcW w:w="4828" w:type="dxa"/>
          </w:tcPr>
          <w:p w14:paraId="4C9AF515" w14:textId="1346410B" w:rsidR="00CB53F7" w:rsidRPr="00C76635" w:rsidRDefault="00CB53F7" w:rsidP="4429D818">
            <w:pPr>
              <w:ind w:left="41"/>
              <w:rPr>
                <w:rFonts w:eastAsia="Times New Roman"/>
                <w:color w:val="6F7378" w:themeColor="background2" w:themeShade="80"/>
              </w:rPr>
            </w:pPr>
            <w:r w:rsidRPr="4429D818">
              <w:rPr>
                <w:rFonts w:eastAsia="Times New Roman"/>
                <w:color w:val="6F7378" w:themeColor="background2" w:themeShade="80"/>
              </w:rPr>
              <w:t>P</w:t>
            </w:r>
            <w:r w:rsidR="24F6A0DF" w:rsidRPr="4429D818">
              <w:rPr>
                <w:rFonts w:eastAsia="Times New Roman"/>
                <w:color w:val="6F7378" w:themeColor="background2" w:themeShade="80"/>
              </w:rPr>
              <w:t xml:space="preserve">roviders </w:t>
            </w:r>
            <w:r w:rsidR="002A2DE6">
              <w:rPr>
                <w:rFonts w:eastAsia="Times New Roman"/>
                <w:color w:val="6F7378" w:themeColor="background2" w:themeShade="80"/>
              </w:rPr>
              <w:t>w</w:t>
            </w:r>
            <w:r w:rsidR="24F6A0DF" w:rsidRPr="4429D818">
              <w:rPr>
                <w:rFonts w:eastAsia="Times New Roman"/>
                <w:color w:val="6F7378" w:themeColor="background2" w:themeShade="80"/>
              </w:rPr>
              <w:t xml:space="preserve">ould consider </w:t>
            </w:r>
            <w:r w:rsidRPr="4429D818">
              <w:rPr>
                <w:rFonts w:eastAsia="Times New Roman"/>
                <w:color w:val="6F7378" w:themeColor="background2" w:themeShade="80"/>
              </w:rPr>
              <w:t xml:space="preserve">training </w:t>
            </w:r>
            <w:r w:rsidR="24F6A0DF" w:rsidRPr="4429D818">
              <w:rPr>
                <w:rFonts w:eastAsia="Times New Roman"/>
                <w:color w:val="6F7378" w:themeColor="background2" w:themeShade="80"/>
              </w:rPr>
              <w:t xml:space="preserve">for </w:t>
            </w:r>
            <w:r w:rsidRPr="4429D818">
              <w:rPr>
                <w:rFonts w:eastAsia="Times New Roman"/>
                <w:color w:val="6F7378" w:themeColor="background2" w:themeShade="80"/>
              </w:rPr>
              <w:t xml:space="preserve">all customer facing agents in how to spot customers </w:t>
            </w:r>
            <w:r w:rsidR="15E21A72" w:rsidRPr="4429D818">
              <w:rPr>
                <w:rFonts w:eastAsia="Times New Roman"/>
                <w:color w:val="6F7378" w:themeColor="background2" w:themeShade="80"/>
              </w:rPr>
              <w:t xml:space="preserve">who </w:t>
            </w:r>
            <w:r w:rsidRPr="4429D818">
              <w:rPr>
                <w:rFonts w:eastAsia="Times New Roman"/>
                <w:color w:val="6F7378" w:themeColor="background2" w:themeShade="80"/>
              </w:rPr>
              <w:t>may require extra help and how to best adapt the service provided accordingly.</w:t>
            </w:r>
          </w:p>
          <w:p w14:paraId="6FB90A95" w14:textId="739F830D" w:rsidR="00CB53F7" w:rsidRPr="00C76635" w:rsidRDefault="00CB53F7" w:rsidP="007C263F">
            <w:pPr>
              <w:ind w:left="41"/>
              <w:rPr>
                <w:color w:val="6F7378" w:themeColor="background2" w:themeShade="80"/>
                <w:lang w:val="en-GB"/>
              </w:rPr>
            </w:pPr>
            <w:r w:rsidRPr="00C76635">
              <w:rPr>
                <w:color w:val="6F7378" w:themeColor="background2" w:themeShade="80"/>
                <w:lang w:val="en-GB"/>
              </w:rPr>
              <w:t xml:space="preserve">This training </w:t>
            </w:r>
            <w:r w:rsidR="007C263F" w:rsidRPr="00C76635">
              <w:rPr>
                <w:color w:val="6F7378" w:themeColor="background2" w:themeShade="80"/>
                <w:lang w:val="en-GB"/>
              </w:rPr>
              <w:t xml:space="preserve">would need to </w:t>
            </w:r>
            <w:r w:rsidRPr="00C76635">
              <w:rPr>
                <w:color w:val="6F7378" w:themeColor="background2" w:themeShade="80"/>
                <w:lang w:val="en-GB"/>
              </w:rPr>
              <w:t>cover the less visible conditions (such as anxiety or low literacy).</w:t>
            </w:r>
          </w:p>
        </w:tc>
      </w:tr>
      <w:tr w:rsidR="00C76635" w:rsidRPr="00C76635" w14:paraId="6CECB2C6" w14:textId="77777777" w:rsidTr="4429D818">
        <w:tc>
          <w:tcPr>
            <w:tcW w:w="4819" w:type="dxa"/>
          </w:tcPr>
          <w:p w14:paraId="7C185A67" w14:textId="71930E6D" w:rsidR="00CB53F7" w:rsidRPr="00C76635" w:rsidRDefault="00CB53F7" w:rsidP="00F12F33">
            <w:pPr>
              <w:pStyle w:val="xmsonormal"/>
              <w:spacing w:line="276" w:lineRule="auto"/>
              <w:ind w:left="36"/>
              <w:rPr>
                <w:rFonts w:ascii="Arial" w:eastAsiaTheme="minorEastAsia" w:hAnsi="Arial" w:cstheme="minorBidi"/>
                <w:color w:val="6F7378" w:themeColor="background2" w:themeShade="80"/>
                <w:sz w:val="24"/>
                <w:lang w:eastAsia="en-US"/>
              </w:rPr>
            </w:pPr>
            <w:r w:rsidRPr="00C76635">
              <w:rPr>
                <w:rFonts w:ascii="Arial" w:eastAsiaTheme="minorEastAsia" w:hAnsi="Arial" w:cstheme="minorBidi"/>
                <w:color w:val="6F7378" w:themeColor="background2" w:themeShade="80"/>
                <w:sz w:val="24"/>
                <w:lang w:eastAsia="en-US"/>
              </w:rPr>
              <w:t>Anxiety levels can also be reduc</w:t>
            </w:r>
            <w:r w:rsidR="007C263F" w:rsidRPr="00C76635">
              <w:rPr>
                <w:rFonts w:ascii="Arial" w:eastAsiaTheme="minorEastAsia" w:hAnsi="Arial" w:cstheme="minorBidi"/>
                <w:color w:val="6F7378" w:themeColor="background2" w:themeShade="80"/>
                <w:sz w:val="24"/>
                <w:lang w:eastAsia="en-US"/>
              </w:rPr>
              <w:t>ed by managing expectations.</w:t>
            </w:r>
          </w:p>
        </w:tc>
        <w:tc>
          <w:tcPr>
            <w:tcW w:w="4828" w:type="dxa"/>
          </w:tcPr>
          <w:p w14:paraId="4D512930" w14:textId="317738BB" w:rsidR="00CB53F7" w:rsidRPr="00C76635" w:rsidRDefault="00CB53F7" w:rsidP="00F12F33">
            <w:pPr>
              <w:pStyle w:val="xmsonormal"/>
              <w:spacing w:line="276" w:lineRule="auto"/>
              <w:rPr>
                <w:rFonts w:ascii="Arial" w:eastAsia="Times New Roman" w:hAnsi="Arial" w:cstheme="minorBidi"/>
                <w:color w:val="6F7378" w:themeColor="background2" w:themeShade="80"/>
                <w:sz w:val="24"/>
                <w:szCs w:val="24"/>
                <w:lang w:val="en-US" w:eastAsia="en-US"/>
              </w:rPr>
            </w:pPr>
            <w:r w:rsidRPr="00C76635">
              <w:rPr>
                <w:rFonts w:ascii="Arial" w:eastAsia="Times New Roman" w:hAnsi="Arial" w:cstheme="minorBidi"/>
                <w:color w:val="6F7378" w:themeColor="background2" w:themeShade="80"/>
                <w:sz w:val="24"/>
                <w:szCs w:val="24"/>
                <w:lang w:val="en-US" w:eastAsia="en-US"/>
              </w:rPr>
              <w:t>P</w:t>
            </w:r>
            <w:r w:rsidR="007C263F" w:rsidRPr="00C76635">
              <w:rPr>
                <w:rFonts w:ascii="Arial" w:eastAsia="Times New Roman" w:hAnsi="Arial" w:cstheme="minorBidi"/>
                <w:color w:val="6F7378" w:themeColor="background2" w:themeShade="80"/>
                <w:sz w:val="24"/>
                <w:szCs w:val="24"/>
                <w:lang w:val="en-US" w:eastAsia="en-US"/>
              </w:rPr>
              <w:t xml:space="preserve">roviders </w:t>
            </w:r>
            <w:r w:rsidR="002A2DE6">
              <w:rPr>
                <w:rFonts w:ascii="Arial" w:eastAsia="Times New Roman" w:hAnsi="Arial" w:cstheme="minorBidi"/>
                <w:color w:val="6F7378" w:themeColor="background2" w:themeShade="80"/>
                <w:sz w:val="24"/>
                <w:szCs w:val="24"/>
                <w:lang w:val="en-US" w:eastAsia="en-US"/>
              </w:rPr>
              <w:t>w</w:t>
            </w:r>
            <w:r w:rsidR="007C263F" w:rsidRPr="00C76635">
              <w:rPr>
                <w:rFonts w:ascii="Arial" w:eastAsia="Times New Roman" w:hAnsi="Arial" w:cstheme="minorBidi"/>
                <w:color w:val="6F7378" w:themeColor="background2" w:themeShade="80"/>
                <w:sz w:val="24"/>
                <w:szCs w:val="24"/>
                <w:lang w:val="en-US" w:eastAsia="en-US"/>
              </w:rPr>
              <w:t>ould consider putting</w:t>
            </w:r>
            <w:r w:rsidRPr="00C76635">
              <w:rPr>
                <w:rFonts w:ascii="Arial" w:eastAsia="Times New Roman" w:hAnsi="Arial" w:cstheme="minorBidi"/>
                <w:color w:val="6F7378" w:themeColor="background2" w:themeShade="80"/>
                <w:sz w:val="24"/>
                <w:szCs w:val="24"/>
                <w:lang w:val="en-US" w:eastAsia="en-US"/>
              </w:rPr>
              <w:t xml:space="preserve"> in place measures to manage expectations</w:t>
            </w:r>
            <w:r w:rsidR="007C263F" w:rsidRPr="00C76635">
              <w:rPr>
                <w:rFonts w:ascii="Arial" w:eastAsia="Times New Roman" w:hAnsi="Arial" w:cstheme="minorBidi"/>
                <w:color w:val="6F7378" w:themeColor="background2" w:themeShade="80"/>
                <w:sz w:val="24"/>
                <w:szCs w:val="24"/>
                <w:lang w:val="en-US" w:eastAsia="en-US"/>
              </w:rPr>
              <w:t>,</w:t>
            </w:r>
            <w:r w:rsidRPr="00C76635">
              <w:rPr>
                <w:rFonts w:ascii="Arial" w:eastAsia="Times New Roman" w:hAnsi="Arial" w:cstheme="minorBidi"/>
                <w:color w:val="6F7378" w:themeColor="background2" w:themeShade="80"/>
                <w:sz w:val="24"/>
                <w:szCs w:val="24"/>
                <w:lang w:val="en-US" w:eastAsia="en-US"/>
              </w:rPr>
              <w:t xml:space="preserve"> for example: </w:t>
            </w:r>
          </w:p>
          <w:p w14:paraId="3DA5F55F" w14:textId="77777777" w:rsidR="00CB53F7" w:rsidRPr="00C76635" w:rsidRDefault="00CB53F7" w:rsidP="00CB53F7">
            <w:pPr>
              <w:pStyle w:val="xmsonormal"/>
              <w:numPr>
                <w:ilvl w:val="0"/>
                <w:numId w:val="25"/>
              </w:numPr>
              <w:spacing w:line="276" w:lineRule="auto"/>
              <w:rPr>
                <w:rFonts w:ascii="Arial" w:eastAsia="Times New Roman" w:hAnsi="Arial" w:cstheme="minorBidi"/>
                <w:color w:val="6F7378" w:themeColor="background2" w:themeShade="80"/>
                <w:sz w:val="24"/>
                <w:szCs w:val="24"/>
                <w:lang w:val="en-US" w:eastAsia="en-US"/>
              </w:rPr>
            </w:pPr>
            <w:r w:rsidRPr="00C76635">
              <w:rPr>
                <w:rFonts w:ascii="Arial" w:eastAsia="Times New Roman" w:hAnsi="Arial" w:cstheme="minorBidi"/>
                <w:color w:val="6F7378" w:themeColor="background2" w:themeShade="80"/>
                <w:sz w:val="24"/>
                <w:szCs w:val="24"/>
                <w:lang w:val="en-US" w:eastAsia="en-US"/>
              </w:rPr>
              <w:t>Informing customers how long they will have to wait</w:t>
            </w:r>
          </w:p>
          <w:p w14:paraId="22C31CAC" w14:textId="7E419C02" w:rsidR="00CB53F7" w:rsidRPr="00C76635" w:rsidRDefault="00CB53F7" w:rsidP="00CB53F7">
            <w:pPr>
              <w:pStyle w:val="xmsonormal"/>
              <w:numPr>
                <w:ilvl w:val="0"/>
                <w:numId w:val="25"/>
              </w:numPr>
              <w:spacing w:line="276" w:lineRule="auto"/>
              <w:rPr>
                <w:rFonts w:ascii="Arial" w:eastAsia="Times New Roman" w:hAnsi="Arial" w:cstheme="minorBidi"/>
                <w:color w:val="6F7378" w:themeColor="background2" w:themeShade="80"/>
                <w:sz w:val="24"/>
                <w:szCs w:val="24"/>
                <w:lang w:val="en-US" w:eastAsia="en-US"/>
              </w:rPr>
            </w:pPr>
            <w:r w:rsidRPr="00C76635">
              <w:rPr>
                <w:rFonts w:ascii="Arial" w:eastAsia="Times New Roman" w:hAnsi="Arial" w:cstheme="minorBidi"/>
                <w:color w:val="6F7378" w:themeColor="background2" w:themeShade="80"/>
                <w:sz w:val="24"/>
                <w:szCs w:val="24"/>
                <w:lang w:val="en-US" w:eastAsia="en-US"/>
              </w:rPr>
              <w:t>If customers are put on hold clearly explaining what is h</w:t>
            </w:r>
            <w:r w:rsidR="007C263F" w:rsidRPr="00C76635">
              <w:rPr>
                <w:rFonts w:ascii="Arial" w:eastAsia="Times New Roman" w:hAnsi="Arial" w:cstheme="minorBidi"/>
                <w:color w:val="6F7378" w:themeColor="background2" w:themeShade="80"/>
                <w:sz w:val="24"/>
                <w:szCs w:val="24"/>
                <w:lang w:val="en-US" w:eastAsia="en-US"/>
              </w:rPr>
              <w:t>appening and how long the wait will be</w:t>
            </w:r>
            <w:r w:rsidRPr="00C76635">
              <w:rPr>
                <w:rFonts w:ascii="Arial" w:eastAsia="Times New Roman" w:hAnsi="Arial" w:cstheme="minorBidi"/>
                <w:color w:val="6F7378" w:themeColor="background2" w:themeShade="80"/>
                <w:sz w:val="24"/>
                <w:szCs w:val="24"/>
                <w:lang w:val="en-US" w:eastAsia="en-US"/>
              </w:rPr>
              <w:t xml:space="preserve"> </w:t>
            </w:r>
          </w:p>
          <w:p w14:paraId="322FC030" w14:textId="5ED3BAB3" w:rsidR="00CB53F7" w:rsidRPr="00C76635" w:rsidRDefault="00CB53F7" w:rsidP="007C263F">
            <w:pPr>
              <w:pStyle w:val="xmsonormal"/>
              <w:numPr>
                <w:ilvl w:val="0"/>
                <w:numId w:val="25"/>
              </w:numPr>
              <w:spacing w:line="276" w:lineRule="auto"/>
              <w:rPr>
                <w:rFonts w:ascii="Arial" w:eastAsia="Times New Roman" w:hAnsi="Arial" w:cstheme="minorBidi"/>
                <w:color w:val="6F7378" w:themeColor="background2" w:themeShade="80"/>
                <w:sz w:val="24"/>
                <w:szCs w:val="24"/>
                <w:lang w:val="en-US" w:eastAsia="en-US"/>
              </w:rPr>
            </w:pPr>
            <w:r w:rsidRPr="00C76635">
              <w:rPr>
                <w:rFonts w:ascii="Arial" w:eastAsia="Times New Roman" w:hAnsi="Arial" w:cstheme="minorBidi"/>
                <w:color w:val="6F7378" w:themeColor="background2" w:themeShade="80"/>
                <w:sz w:val="24"/>
                <w:szCs w:val="24"/>
                <w:lang w:val="en-US" w:eastAsia="en-US"/>
              </w:rPr>
              <w:t>Considering more signposting during webchats so people know what to expect</w:t>
            </w:r>
            <w:r w:rsidR="007C263F" w:rsidRPr="00C76635">
              <w:rPr>
                <w:rFonts w:ascii="Arial" w:eastAsia="Times New Roman" w:hAnsi="Arial" w:cstheme="minorBidi"/>
                <w:color w:val="6F7378" w:themeColor="background2" w:themeShade="80"/>
                <w:sz w:val="24"/>
                <w:szCs w:val="24"/>
                <w:lang w:val="en-US" w:eastAsia="en-US"/>
              </w:rPr>
              <w:t>, especially if there are likely to be long wait times between responses</w:t>
            </w:r>
            <w:r w:rsidRPr="00C76635">
              <w:rPr>
                <w:rFonts w:ascii="Arial" w:eastAsia="Times New Roman" w:hAnsi="Arial" w:cstheme="minorBidi"/>
                <w:color w:val="6F7378" w:themeColor="background2" w:themeShade="80"/>
                <w:sz w:val="24"/>
                <w:szCs w:val="24"/>
                <w:lang w:val="en-US" w:eastAsia="en-US"/>
              </w:rPr>
              <w:t xml:space="preserve"> (e.g. telling people when it is busy</w:t>
            </w:r>
            <w:r w:rsidR="007C263F" w:rsidRPr="00C76635">
              <w:rPr>
                <w:rFonts w:ascii="Arial" w:eastAsia="Times New Roman" w:hAnsi="Arial" w:cstheme="minorBidi"/>
                <w:color w:val="6F7378" w:themeColor="background2" w:themeShade="80"/>
                <w:sz w:val="24"/>
                <w:szCs w:val="24"/>
                <w:lang w:val="en-US" w:eastAsia="en-US"/>
              </w:rPr>
              <w:t>,</w:t>
            </w:r>
            <w:r w:rsidRPr="00C76635">
              <w:rPr>
                <w:rFonts w:ascii="Arial" w:eastAsia="Times New Roman" w:hAnsi="Arial" w:cstheme="minorBidi"/>
                <w:color w:val="6F7378" w:themeColor="background2" w:themeShade="80"/>
                <w:sz w:val="24"/>
                <w:szCs w:val="24"/>
                <w:lang w:val="en-US" w:eastAsia="en-US"/>
              </w:rPr>
              <w:t xml:space="preserve"> or if the agent needs to go and get help).</w:t>
            </w:r>
          </w:p>
        </w:tc>
      </w:tr>
      <w:tr w:rsidR="00C76635" w:rsidRPr="00C76635" w14:paraId="45F82448" w14:textId="77777777" w:rsidTr="4429D818">
        <w:tc>
          <w:tcPr>
            <w:tcW w:w="4819" w:type="dxa"/>
          </w:tcPr>
          <w:p w14:paraId="4F933EC1" w14:textId="5E660339" w:rsidR="00CB53F7" w:rsidRPr="00C76635" w:rsidRDefault="00CB53F7" w:rsidP="00F12F33">
            <w:pPr>
              <w:ind w:left="36"/>
              <w:rPr>
                <w:color w:val="6F7378" w:themeColor="background2" w:themeShade="80"/>
                <w:lang w:val="en-GB"/>
              </w:rPr>
            </w:pPr>
            <w:r w:rsidRPr="4429D818">
              <w:rPr>
                <w:color w:val="6F7378" w:themeColor="background2" w:themeShade="80"/>
                <w:lang w:val="en-GB"/>
              </w:rPr>
              <w:t>When face to face options are not available providers may need to be mindful that some customers will require more practical, hands</w:t>
            </w:r>
            <w:r w:rsidR="4EB2C12D" w:rsidRPr="4429D818">
              <w:rPr>
                <w:color w:val="6F7378" w:themeColor="background2" w:themeShade="80"/>
                <w:lang w:val="en-GB"/>
              </w:rPr>
              <w:t>-</w:t>
            </w:r>
            <w:r w:rsidRPr="4429D818">
              <w:rPr>
                <w:color w:val="6F7378" w:themeColor="background2" w:themeShade="80"/>
                <w:lang w:val="en-GB"/>
              </w:rPr>
              <w:t xml:space="preserve">on, support. </w:t>
            </w:r>
          </w:p>
        </w:tc>
        <w:tc>
          <w:tcPr>
            <w:tcW w:w="4828" w:type="dxa"/>
          </w:tcPr>
          <w:p w14:paraId="5EDB5072" w14:textId="0DD924D0"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2A2DE6">
              <w:rPr>
                <w:rFonts w:eastAsia="Times New Roman"/>
                <w:color w:val="6F7378" w:themeColor="background2" w:themeShade="80"/>
                <w:szCs w:val="24"/>
              </w:rPr>
              <w:t>w</w:t>
            </w:r>
            <w:r w:rsidRPr="00C76635">
              <w:rPr>
                <w:rFonts w:eastAsia="Times New Roman"/>
                <w:color w:val="6F7378" w:themeColor="background2" w:themeShade="80"/>
                <w:szCs w:val="24"/>
              </w:rPr>
              <w:t xml:space="preserve">ould consider offering a range of alternative options that </w:t>
            </w:r>
            <w:r w:rsidR="007C263F" w:rsidRPr="00C76635">
              <w:rPr>
                <w:rFonts w:eastAsia="Times New Roman"/>
                <w:color w:val="6F7378" w:themeColor="background2" w:themeShade="80"/>
                <w:szCs w:val="24"/>
              </w:rPr>
              <w:t xml:space="preserve">can bridge the gap while </w:t>
            </w:r>
            <w:r w:rsidRPr="00C76635">
              <w:rPr>
                <w:rFonts w:eastAsia="Times New Roman"/>
                <w:color w:val="6F7378" w:themeColor="background2" w:themeShade="80"/>
                <w:szCs w:val="24"/>
              </w:rPr>
              <w:t>seeing someone face to face</w:t>
            </w:r>
            <w:r w:rsidR="007C263F" w:rsidRPr="00C76635">
              <w:rPr>
                <w:rFonts w:eastAsia="Times New Roman"/>
                <w:color w:val="6F7378" w:themeColor="background2" w:themeShade="80"/>
                <w:szCs w:val="24"/>
              </w:rPr>
              <w:t xml:space="preserve"> is not an option</w:t>
            </w:r>
            <w:r w:rsidRPr="00C76635">
              <w:rPr>
                <w:rFonts w:eastAsia="Times New Roman"/>
                <w:color w:val="6F7378" w:themeColor="background2" w:themeShade="80"/>
                <w:szCs w:val="24"/>
              </w:rPr>
              <w:t xml:space="preserve">. </w:t>
            </w:r>
          </w:p>
          <w:p w14:paraId="1EAA198E" w14:textId="5CE020A6"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For example, alternatives such as video calling can more closely replicate the face-to-face experience than a </w:t>
            </w:r>
            <w:r w:rsidR="007C263F" w:rsidRPr="00C76635">
              <w:rPr>
                <w:rFonts w:eastAsia="Times New Roman"/>
                <w:color w:val="6F7378" w:themeColor="background2" w:themeShade="80"/>
                <w:szCs w:val="24"/>
              </w:rPr>
              <w:t>tele</w:t>
            </w:r>
            <w:r w:rsidRPr="00C76635">
              <w:rPr>
                <w:rFonts w:eastAsia="Times New Roman"/>
                <w:color w:val="6F7378" w:themeColor="background2" w:themeShade="80"/>
                <w:szCs w:val="24"/>
              </w:rPr>
              <w:t>phone call alone.</w:t>
            </w:r>
          </w:p>
          <w:p w14:paraId="7EA324E3" w14:textId="0B989866" w:rsidR="00CB53F7" w:rsidRPr="00C76635" w:rsidRDefault="007C263F"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557C92">
              <w:rPr>
                <w:rFonts w:eastAsia="Times New Roman"/>
                <w:color w:val="6F7378" w:themeColor="background2" w:themeShade="80"/>
                <w:szCs w:val="24"/>
              </w:rPr>
              <w:t>w</w:t>
            </w:r>
            <w:r w:rsidRPr="00C76635">
              <w:rPr>
                <w:rFonts w:eastAsia="Times New Roman"/>
                <w:color w:val="6F7378" w:themeColor="background2" w:themeShade="80"/>
                <w:szCs w:val="24"/>
              </w:rPr>
              <w:t>ould c</w:t>
            </w:r>
            <w:r w:rsidR="00CB53F7" w:rsidRPr="00C76635">
              <w:rPr>
                <w:rFonts w:eastAsia="Times New Roman"/>
                <w:color w:val="6F7378" w:themeColor="background2" w:themeShade="80"/>
                <w:szCs w:val="24"/>
              </w:rPr>
              <w:t xml:space="preserve">onsider sending customers links to potential deals/images of phones so they don’t have to take it all in over the </w:t>
            </w:r>
            <w:r w:rsidR="000C2AFB" w:rsidRPr="00C76635">
              <w:rPr>
                <w:rFonts w:eastAsia="Times New Roman"/>
                <w:color w:val="6F7378" w:themeColor="background2" w:themeShade="80"/>
                <w:szCs w:val="24"/>
              </w:rPr>
              <w:t>tele</w:t>
            </w:r>
            <w:r w:rsidR="00CB53F7" w:rsidRPr="00C76635">
              <w:rPr>
                <w:rFonts w:eastAsia="Times New Roman"/>
                <w:color w:val="6F7378" w:themeColor="background2" w:themeShade="80"/>
                <w:szCs w:val="24"/>
              </w:rPr>
              <w:t>phone/while in the chat.</w:t>
            </w:r>
          </w:p>
          <w:p w14:paraId="53CB2388" w14:textId="35E45FE0" w:rsidR="00CB53F7" w:rsidRPr="00C76635" w:rsidRDefault="007C263F"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557C92">
              <w:rPr>
                <w:rFonts w:eastAsia="Times New Roman"/>
                <w:color w:val="6F7378" w:themeColor="background2" w:themeShade="80"/>
                <w:szCs w:val="24"/>
              </w:rPr>
              <w:t>w</w:t>
            </w:r>
            <w:r w:rsidRPr="00C76635">
              <w:rPr>
                <w:rFonts w:eastAsia="Times New Roman"/>
                <w:color w:val="6F7378" w:themeColor="background2" w:themeShade="80"/>
                <w:szCs w:val="24"/>
              </w:rPr>
              <w:t>ould c</w:t>
            </w:r>
            <w:r w:rsidR="00CB53F7" w:rsidRPr="00C76635">
              <w:rPr>
                <w:rFonts w:eastAsia="Times New Roman"/>
                <w:color w:val="6F7378" w:themeColor="background2" w:themeShade="80"/>
                <w:szCs w:val="24"/>
              </w:rPr>
              <w:t xml:space="preserve">onsider </w:t>
            </w:r>
            <w:r w:rsidRPr="00C76635">
              <w:rPr>
                <w:rFonts w:eastAsia="Times New Roman"/>
                <w:color w:val="6F7378" w:themeColor="background2" w:themeShade="80"/>
                <w:szCs w:val="24"/>
              </w:rPr>
              <w:t>offering</w:t>
            </w:r>
            <w:r w:rsidR="00CB53F7" w:rsidRPr="00C76635">
              <w:rPr>
                <w:rFonts w:eastAsia="Times New Roman"/>
                <w:color w:val="6F7378" w:themeColor="background2" w:themeShade="80"/>
                <w:szCs w:val="24"/>
              </w:rPr>
              <w:t xml:space="preserve"> customers written or video format ‘how to’ guides to assist them so they can follow these at their leisure. </w:t>
            </w:r>
          </w:p>
          <w:p w14:paraId="331EF70B" w14:textId="34C2F119" w:rsidR="00CB53F7" w:rsidRPr="00C76635" w:rsidRDefault="007C263F" w:rsidP="007C263F">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557C92">
              <w:rPr>
                <w:rFonts w:eastAsia="Times New Roman"/>
                <w:color w:val="6F7378" w:themeColor="background2" w:themeShade="80"/>
                <w:szCs w:val="24"/>
              </w:rPr>
              <w:t>w</w:t>
            </w:r>
            <w:r w:rsidRPr="00C76635">
              <w:rPr>
                <w:rFonts w:eastAsia="Times New Roman"/>
                <w:color w:val="6F7378" w:themeColor="background2" w:themeShade="80"/>
                <w:szCs w:val="24"/>
              </w:rPr>
              <w:t>ould consider offering</w:t>
            </w:r>
            <w:r w:rsidR="00CB53F7" w:rsidRPr="00C76635">
              <w:rPr>
                <w:rFonts w:eastAsia="Times New Roman"/>
                <w:color w:val="6F7378" w:themeColor="background2" w:themeShade="80"/>
                <w:szCs w:val="24"/>
              </w:rPr>
              <w:t xml:space="preserve"> engineer visits to those that are struggling, ideally without the fear of a potential call out charge (especially for older, less confident customers).</w:t>
            </w:r>
          </w:p>
        </w:tc>
      </w:tr>
      <w:tr w:rsidR="00C76635" w:rsidRPr="00C76635" w14:paraId="47A544BF" w14:textId="77777777" w:rsidTr="4429D818">
        <w:tc>
          <w:tcPr>
            <w:tcW w:w="4819" w:type="dxa"/>
          </w:tcPr>
          <w:p w14:paraId="5B94BC57" w14:textId="77777777" w:rsidR="00CB53F7" w:rsidRPr="00C76635" w:rsidRDefault="00CB53F7" w:rsidP="00F12F33">
            <w:pPr>
              <w:ind w:left="36"/>
              <w:rPr>
                <w:color w:val="6F7378" w:themeColor="background2" w:themeShade="80"/>
                <w:lang w:val="en-GB"/>
              </w:rPr>
            </w:pPr>
            <w:r w:rsidRPr="00C76635">
              <w:rPr>
                <w:color w:val="6F7378" w:themeColor="background2" w:themeShade="80"/>
                <w:lang w:val="en-GB"/>
              </w:rPr>
              <w:t xml:space="preserve">Customers who are using a channel they are less comfortable with can be less confident in their outcomes.  </w:t>
            </w:r>
          </w:p>
        </w:tc>
        <w:tc>
          <w:tcPr>
            <w:tcW w:w="4828" w:type="dxa"/>
          </w:tcPr>
          <w:p w14:paraId="740A3BCE" w14:textId="4EF40596" w:rsidR="00CB53F7" w:rsidRPr="00C76635" w:rsidRDefault="007C263F" w:rsidP="007C263F">
            <w:pPr>
              <w:rPr>
                <w:b/>
                <w:bCs/>
                <w:color w:val="6F7378" w:themeColor="background2" w:themeShade="80"/>
              </w:rPr>
            </w:pPr>
            <w:r w:rsidRPr="00C76635">
              <w:rPr>
                <w:rFonts w:eastAsia="Times New Roman"/>
                <w:color w:val="6F7378" w:themeColor="background2" w:themeShade="80"/>
                <w:szCs w:val="24"/>
              </w:rPr>
              <w:t xml:space="preserve">Providers </w:t>
            </w:r>
            <w:r w:rsidR="002A2DE6">
              <w:rPr>
                <w:rFonts w:eastAsia="Times New Roman"/>
                <w:color w:val="6F7378" w:themeColor="background2" w:themeShade="80"/>
                <w:szCs w:val="24"/>
              </w:rPr>
              <w:t>would</w:t>
            </w:r>
            <w:r w:rsidRPr="00C76635">
              <w:rPr>
                <w:rFonts w:eastAsia="Times New Roman"/>
                <w:color w:val="6F7378" w:themeColor="background2" w:themeShade="80"/>
                <w:szCs w:val="24"/>
              </w:rPr>
              <w:t xml:space="preserve"> en</w:t>
            </w:r>
            <w:r w:rsidR="00CB53F7" w:rsidRPr="00C76635">
              <w:rPr>
                <w:rFonts w:eastAsia="Times New Roman"/>
                <w:color w:val="6F7378" w:themeColor="background2" w:themeShade="80"/>
                <w:szCs w:val="24"/>
              </w:rPr>
              <w:t>sure</w:t>
            </w:r>
            <w:r w:rsidRPr="00C76635">
              <w:rPr>
                <w:rFonts w:eastAsia="Times New Roman"/>
                <w:color w:val="6F7378" w:themeColor="background2" w:themeShade="80"/>
                <w:szCs w:val="24"/>
              </w:rPr>
              <w:t xml:space="preserve"> that</w:t>
            </w:r>
            <w:r w:rsidR="00CB53F7" w:rsidRPr="00C76635">
              <w:rPr>
                <w:rFonts w:eastAsia="Times New Roman"/>
                <w:color w:val="6F7378" w:themeColor="background2" w:themeShade="80"/>
                <w:szCs w:val="24"/>
              </w:rPr>
              <w:t xml:space="preserve"> the next steps are clearly identified at the end of any contact, including </w:t>
            </w:r>
            <w:r w:rsidRPr="00C76635">
              <w:rPr>
                <w:rFonts w:eastAsia="Times New Roman"/>
                <w:color w:val="6F7378" w:themeColor="background2" w:themeShade="80"/>
                <w:szCs w:val="24"/>
              </w:rPr>
              <w:t>offering a</w:t>
            </w:r>
            <w:r w:rsidR="00CB53F7" w:rsidRPr="00C76635">
              <w:rPr>
                <w:rFonts w:eastAsia="Times New Roman"/>
                <w:color w:val="6F7378" w:themeColor="background2" w:themeShade="80"/>
                <w:szCs w:val="24"/>
              </w:rPr>
              <w:t xml:space="preserve"> written summary of the contact.</w:t>
            </w:r>
            <w:r w:rsidR="00CB53F7" w:rsidRPr="00C76635">
              <w:rPr>
                <w:color w:val="6F7378" w:themeColor="background2" w:themeShade="80"/>
                <w:lang w:val="en-GB"/>
              </w:rPr>
              <w:t xml:space="preserve"> </w:t>
            </w:r>
          </w:p>
        </w:tc>
      </w:tr>
      <w:tr w:rsidR="00C76635" w:rsidRPr="00C76635" w14:paraId="24530950" w14:textId="77777777" w:rsidTr="4429D818">
        <w:tc>
          <w:tcPr>
            <w:tcW w:w="4819" w:type="dxa"/>
          </w:tcPr>
          <w:p w14:paraId="2A4B376B" w14:textId="77777777" w:rsidR="00CB53F7" w:rsidRPr="00C76635" w:rsidRDefault="00CB53F7" w:rsidP="00F12F33">
            <w:pPr>
              <w:ind w:left="36"/>
              <w:rPr>
                <w:color w:val="6F7378" w:themeColor="background2" w:themeShade="80"/>
                <w:lang w:val="en-GB"/>
              </w:rPr>
            </w:pPr>
            <w:r w:rsidRPr="00C76635">
              <w:rPr>
                <w:color w:val="6F7378" w:themeColor="background2" w:themeShade="80"/>
                <w:lang w:val="en-GB"/>
              </w:rPr>
              <w:t xml:space="preserve">Webchat can be an effective alternative for some customers but is being underutilised as a channel at present. </w:t>
            </w:r>
          </w:p>
        </w:tc>
        <w:tc>
          <w:tcPr>
            <w:tcW w:w="4828" w:type="dxa"/>
          </w:tcPr>
          <w:p w14:paraId="2299CA28" w14:textId="7607C25B"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P</w:t>
            </w:r>
            <w:r w:rsidR="007C263F" w:rsidRPr="00C76635">
              <w:rPr>
                <w:rFonts w:eastAsia="Times New Roman"/>
                <w:color w:val="6F7378" w:themeColor="background2" w:themeShade="80"/>
                <w:szCs w:val="24"/>
              </w:rPr>
              <w:t xml:space="preserve">roviders </w:t>
            </w:r>
            <w:r w:rsidR="00557C92">
              <w:rPr>
                <w:rFonts w:eastAsia="Times New Roman"/>
                <w:color w:val="6F7378" w:themeColor="background2" w:themeShade="80"/>
                <w:szCs w:val="24"/>
              </w:rPr>
              <w:t>w</w:t>
            </w:r>
            <w:r w:rsidR="007C263F" w:rsidRPr="00C76635">
              <w:rPr>
                <w:rFonts w:eastAsia="Times New Roman"/>
                <w:color w:val="6F7378" w:themeColor="background2" w:themeShade="80"/>
                <w:szCs w:val="24"/>
              </w:rPr>
              <w:t>ould p</w:t>
            </w:r>
            <w:r w:rsidRPr="00C76635">
              <w:rPr>
                <w:rFonts w:eastAsia="Times New Roman"/>
                <w:color w:val="6F7378" w:themeColor="background2" w:themeShade="80"/>
                <w:szCs w:val="24"/>
              </w:rPr>
              <w:t>r</w:t>
            </w:r>
            <w:r w:rsidR="007C263F" w:rsidRPr="00C76635">
              <w:rPr>
                <w:rFonts w:eastAsia="Times New Roman"/>
                <w:color w:val="6F7378" w:themeColor="background2" w:themeShade="80"/>
                <w:szCs w:val="24"/>
              </w:rPr>
              <w:t xml:space="preserve">omote and explain webchat as a contact </w:t>
            </w:r>
            <w:r w:rsidRPr="00C76635">
              <w:rPr>
                <w:rFonts w:eastAsia="Times New Roman"/>
                <w:color w:val="6F7378" w:themeColor="background2" w:themeShade="80"/>
                <w:szCs w:val="24"/>
              </w:rPr>
              <w:t>option</w:t>
            </w:r>
            <w:r w:rsidR="007C263F" w:rsidRPr="00C76635">
              <w:rPr>
                <w:rFonts w:eastAsia="Times New Roman"/>
                <w:color w:val="6F7378" w:themeColor="background2" w:themeShade="80"/>
                <w:szCs w:val="24"/>
              </w:rPr>
              <w:t>, both on the website and via telephone (e.g. a</w:t>
            </w:r>
            <w:r w:rsidRPr="00C76635">
              <w:rPr>
                <w:rFonts w:eastAsia="Times New Roman"/>
                <w:color w:val="6F7378" w:themeColor="background2" w:themeShade="80"/>
                <w:szCs w:val="24"/>
              </w:rPr>
              <w:t xml:space="preserve"> recorded message whilst waiting to get through).</w:t>
            </w:r>
          </w:p>
          <w:p w14:paraId="00ED228C" w14:textId="77777777" w:rsidR="00CB53F7" w:rsidRPr="00C76635" w:rsidRDefault="00CB53F7" w:rsidP="00F12F33">
            <w:pPr>
              <w:rPr>
                <w:color w:val="6F7378" w:themeColor="background2" w:themeShade="80"/>
                <w:lang w:val="en-GB"/>
              </w:rPr>
            </w:pPr>
            <w:r w:rsidRPr="00C76635">
              <w:rPr>
                <w:rFonts w:eastAsia="Times New Roman"/>
                <w:color w:val="6F7378" w:themeColor="background2" w:themeShade="80"/>
                <w:szCs w:val="24"/>
              </w:rPr>
              <w:t>In particular making it clear that there will be a ‘real person’ responding in real time, where this option is available.</w:t>
            </w:r>
          </w:p>
        </w:tc>
      </w:tr>
      <w:tr w:rsidR="00C76635" w:rsidRPr="00C76635" w14:paraId="6B9C24EC" w14:textId="77777777" w:rsidTr="4429D818">
        <w:tc>
          <w:tcPr>
            <w:tcW w:w="4819" w:type="dxa"/>
          </w:tcPr>
          <w:p w14:paraId="2098FB3C" w14:textId="77777777" w:rsidR="00CB53F7" w:rsidRPr="00C76635" w:rsidRDefault="00CB53F7" w:rsidP="00F12F33">
            <w:pPr>
              <w:ind w:left="36"/>
              <w:rPr>
                <w:color w:val="6F7378" w:themeColor="background2" w:themeShade="80"/>
                <w:lang w:val="en-GB"/>
              </w:rPr>
            </w:pPr>
            <w:r w:rsidRPr="00C76635">
              <w:rPr>
                <w:color w:val="6F7378" w:themeColor="background2" w:themeShade="80"/>
                <w:lang w:val="en-GB"/>
              </w:rPr>
              <w:t>However, webchat and website forms will not work for all audiences.</w:t>
            </w:r>
          </w:p>
        </w:tc>
        <w:tc>
          <w:tcPr>
            <w:tcW w:w="4828" w:type="dxa"/>
          </w:tcPr>
          <w:p w14:paraId="27EB027B" w14:textId="29DBE060" w:rsidR="00CB53F7" w:rsidRPr="00C76635" w:rsidRDefault="007C263F"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557C92">
              <w:rPr>
                <w:rFonts w:eastAsia="Times New Roman"/>
                <w:color w:val="6F7378" w:themeColor="background2" w:themeShade="80"/>
                <w:szCs w:val="24"/>
              </w:rPr>
              <w:t>w</w:t>
            </w:r>
            <w:r w:rsidRPr="00C76635">
              <w:rPr>
                <w:rFonts w:eastAsia="Times New Roman"/>
                <w:color w:val="6F7378" w:themeColor="background2" w:themeShade="80"/>
                <w:szCs w:val="24"/>
              </w:rPr>
              <w:t>ould c</w:t>
            </w:r>
            <w:r w:rsidR="00CB53F7" w:rsidRPr="00C76635">
              <w:rPr>
                <w:rFonts w:eastAsia="Times New Roman"/>
                <w:color w:val="6F7378" w:themeColor="background2" w:themeShade="80"/>
                <w:szCs w:val="24"/>
              </w:rPr>
              <w:t xml:space="preserve">heck that the customer can use web chat/website form options before suggesting them. </w:t>
            </w:r>
          </w:p>
          <w:p w14:paraId="7DCAE410" w14:textId="09E40506" w:rsidR="00CB53F7" w:rsidRPr="00C76635" w:rsidRDefault="00CB53F7" w:rsidP="007C263F">
            <w:pPr>
              <w:rPr>
                <w:color w:val="6F7378" w:themeColor="background2" w:themeShade="80"/>
                <w:lang w:val="en-GB"/>
              </w:rPr>
            </w:pPr>
            <w:r w:rsidRPr="00C76635">
              <w:rPr>
                <w:rFonts w:eastAsia="Times New Roman"/>
                <w:color w:val="6F7378" w:themeColor="background2" w:themeShade="80"/>
                <w:szCs w:val="24"/>
              </w:rPr>
              <w:t>For customers that ne</w:t>
            </w:r>
            <w:r w:rsidR="007C263F" w:rsidRPr="00C76635">
              <w:rPr>
                <w:rFonts w:eastAsia="Times New Roman"/>
                <w:color w:val="6F7378" w:themeColor="background2" w:themeShade="80"/>
                <w:szCs w:val="24"/>
              </w:rPr>
              <w:t xml:space="preserve">ed more reassurance and support, providers </w:t>
            </w:r>
            <w:r w:rsidR="00557C92">
              <w:rPr>
                <w:rFonts w:eastAsia="Times New Roman"/>
                <w:color w:val="6F7378" w:themeColor="background2" w:themeShade="80"/>
                <w:szCs w:val="24"/>
              </w:rPr>
              <w:t>would</w:t>
            </w:r>
            <w:r w:rsidR="007C263F" w:rsidRPr="00C76635">
              <w:rPr>
                <w:rFonts w:eastAsia="Times New Roman"/>
                <w:color w:val="6F7378" w:themeColor="background2" w:themeShade="80"/>
                <w:szCs w:val="24"/>
              </w:rPr>
              <w:t xml:space="preserve"> offer</w:t>
            </w:r>
            <w:r w:rsidRPr="00C76635">
              <w:rPr>
                <w:rFonts w:eastAsia="Times New Roman"/>
                <w:color w:val="6F7378" w:themeColor="background2" w:themeShade="80"/>
                <w:szCs w:val="24"/>
              </w:rPr>
              <w:t xml:space="preserve"> webchat </w:t>
            </w:r>
            <w:r w:rsidR="007C263F" w:rsidRPr="00C76635">
              <w:rPr>
                <w:rFonts w:eastAsia="Times New Roman"/>
                <w:color w:val="6F7378" w:themeColor="background2" w:themeShade="80"/>
                <w:szCs w:val="24"/>
              </w:rPr>
              <w:t>with a live</w:t>
            </w:r>
            <w:r w:rsidRPr="00C76635">
              <w:rPr>
                <w:rFonts w:eastAsia="Times New Roman"/>
                <w:color w:val="6F7378" w:themeColor="background2" w:themeShade="80"/>
                <w:szCs w:val="24"/>
              </w:rPr>
              <w:t xml:space="preserve"> customer service agent</w:t>
            </w:r>
            <w:r w:rsidR="007C263F" w:rsidRPr="00C76635">
              <w:rPr>
                <w:rFonts w:eastAsia="Times New Roman"/>
                <w:color w:val="6F7378" w:themeColor="background2" w:themeShade="80"/>
                <w:szCs w:val="24"/>
              </w:rPr>
              <w:t xml:space="preserve"> </w:t>
            </w:r>
            <w:r w:rsidRPr="00C76635">
              <w:rPr>
                <w:rFonts w:eastAsia="Times New Roman"/>
                <w:color w:val="6F7378" w:themeColor="background2" w:themeShade="80"/>
                <w:szCs w:val="24"/>
              </w:rPr>
              <w:t>(responding is more likely to be effective as a channel and lead to better outcomes than robot/AI driven response</w:t>
            </w:r>
            <w:r w:rsidR="007C263F" w:rsidRPr="00C76635">
              <w:rPr>
                <w:rFonts w:eastAsia="Times New Roman"/>
                <w:color w:val="6F7378" w:themeColor="background2" w:themeShade="80"/>
                <w:szCs w:val="24"/>
              </w:rPr>
              <w:t>)</w:t>
            </w:r>
            <w:r w:rsidRPr="00C76635">
              <w:rPr>
                <w:rFonts w:eastAsia="Times New Roman"/>
                <w:color w:val="6F7378" w:themeColor="background2" w:themeShade="80"/>
                <w:szCs w:val="24"/>
              </w:rPr>
              <w:t xml:space="preserve">. </w:t>
            </w:r>
          </w:p>
        </w:tc>
      </w:tr>
      <w:tr w:rsidR="00CB53F7" w:rsidRPr="00C76635" w14:paraId="2A188778" w14:textId="77777777" w:rsidTr="4429D818">
        <w:tc>
          <w:tcPr>
            <w:tcW w:w="4819" w:type="dxa"/>
          </w:tcPr>
          <w:p w14:paraId="60415191" w14:textId="19679CE4" w:rsidR="00CB53F7" w:rsidRPr="00C76635" w:rsidRDefault="00CB53F7" w:rsidP="00CE48CB">
            <w:pPr>
              <w:ind w:left="36"/>
              <w:rPr>
                <w:color w:val="6F7378" w:themeColor="background2" w:themeShade="80"/>
                <w:lang w:val="en-GB"/>
              </w:rPr>
            </w:pPr>
            <w:r w:rsidRPr="00C76635">
              <w:rPr>
                <w:color w:val="6F7378" w:themeColor="background2" w:themeShade="80"/>
                <w:lang w:val="en-GB"/>
              </w:rPr>
              <w:t xml:space="preserve">Providers need to be mindful of communication barriers for some when using the </w:t>
            </w:r>
            <w:r w:rsidR="00CE48CB" w:rsidRPr="00C76635">
              <w:rPr>
                <w:color w:val="6F7378" w:themeColor="background2" w:themeShade="80"/>
                <w:lang w:val="en-GB"/>
              </w:rPr>
              <w:t>tele</w:t>
            </w:r>
            <w:r w:rsidRPr="00C76635">
              <w:rPr>
                <w:color w:val="6F7378" w:themeColor="background2" w:themeShade="80"/>
                <w:lang w:val="en-GB"/>
              </w:rPr>
              <w:t xml:space="preserve">phone.  </w:t>
            </w:r>
          </w:p>
        </w:tc>
        <w:tc>
          <w:tcPr>
            <w:tcW w:w="4828" w:type="dxa"/>
          </w:tcPr>
          <w:p w14:paraId="44E30DCE" w14:textId="0E7A04D4" w:rsidR="00CB53F7" w:rsidRPr="00C76635" w:rsidRDefault="00CB53F7" w:rsidP="00F12F33">
            <w:pPr>
              <w:rPr>
                <w:rFonts w:eastAsia="Times New Roman"/>
                <w:color w:val="6F7378" w:themeColor="background2" w:themeShade="80"/>
                <w:szCs w:val="24"/>
              </w:rPr>
            </w:pPr>
            <w:r w:rsidRPr="00C76635">
              <w:rPr>
                <w:rFonts w:eastAsia="Times New Roman"/>
                <w:color w:val="6F7378" w:themeColor="background2" w:themeShade="80"/>
                <w:szCs w:val="24"/>
              </w:rPr>
              <w:t xml:space="preserve">Providers </w:t>
            </w:r>
            <w:r w:rsidR="00557C92">
              <w:rPr>
                <w:rFonts w:eastAsia="Times New Roman"/>
                <w:color w:val="6F7378" w:themeColor="background2" w:themeShade="80"/>
                <w:szCs w:val="24"/>
              </w:rPr>
              <w:t>w</w:t>
            </w:r>
            <w:r w:rsidRPr="00C76635">
              <w:rPr>
                <w:rFonts w:eastAsia="Times New Roman"/>
                <w:color w:val="6F7378" w:themeColor="background2" w:themeShade="80"/>
                <w:szCs w:val="24"/>
              </w:rPr>
              <w:t xml:space="preserve">ould consider putting in place things that would make it easier for customers who struggle with understanding on the </w:t>
            </w:r>
            <w:r w:rsidR="00CE48CB" w:rsidRPr="00C76635">
              <w:rPr>
                <w:rFonts w:eastAsia="Times New Roman"/>
                <w:color w:val="6F7378" w:themeColor="background2" w:themeShade="80"/>
                <w:szCs w:val="24"/>
              </w:rPr>
              <w:t>tele</w:t>
            </w:r>
            <w:r w:rsidRPr="00C76635">
              <w:rPr>
                <w:rFonts w:eastAsia="Times New Roman"/>
                <w:color w:val="6F7378" w:themeColor="background2" w:themeShade="80"/>
                <w:szCs w:val="24"/>
              </w:rPr>
              <w:t>phone. For example:</w:t>
            </w:r>
          </w:p>
          <w:p w14:paraId="5595616A" w14:textId="77777777" w:rsidR="00CB53F7" w:rsidRPr="00C76635" w:rsidRDefault="00CB53F7" w:rsidP="00CB53F7">
            <w:pPr>
              <w:pStyle w:val="ListParagraph"/>
              <w:numPr>
                <w:ilvl w:val="0"/>
                <w:numId w:val="27"/>
              </w:numPr>
              <w:rPr>
                <w:rFonts w:eastAsia="Times New Roman"/>
                <w:color w:val="6F7378" w:themeColor="background2" w:themeShade="80"/>
                <w:szCs w:val="24"/>
              </w:rPr>
            </w:pPr>
            <w:r w:rsidRPr="00C76635">
              <w:rPr>
                <w:rFonts w:eastAsia="Times New Roman"/>
                <w:color w:val="6F7378" w:themeColor="background2" w:themeShade="80"/>
                <w:szCs w:val="24"/>
              </w:rPr>
              <w:t>Offering an alternative form of contact that might work better for them</w:t>
            </w:r>
          </w:p>
          <w:p w14:paraId="5EC70795" w14:textId="77777777" w:rsidR="00CB53F7" w:rsidRPr="00C76635" w:rsidRDefault="00CB53F7" w:rsidP="00CB53F7">
            <w:pPr>
              <w:pStyle w:val="ListParagraph"/>
              <w:numPr>
                <w:ilvl w:val="0"/>
                <w:numId w:val="27"/>
              </w:numPr>
              <w:rPr>
                <w:rFonts w:eastAsia="Times New Roman"/>
                <w:color w:val="6F7378" w:themeColor="background2" w:themeShade="80"/>
                <w:szCs w:val="24"/>
              </w:rPr>
            </w:pPr>
            <w:r w:rsidRPr="00C76635">
              <w:rPr>
                <w:rFonts w:eastAsia="Times New Roman"/>
                <w:color w:val="6F7378" w:themeColor="background2" w:themeShade="80"/>
                <w:szCs w:val="24"/>
              </w:rPr>
              <w:t xml:space="preserve">The call handler adapting to speak at a slower pace and avoiding technical terms, plus being patient with the customer who needs more time </w:t>
            </w:r>
          </w:p>
          <w:p w14:paraId="147AC46F" w14:textId="43CA85F0" w:rsidR="00CB53F7" w:rsidRPr="00C76635" w:rsidRDefault="00CB53F7" w:rsidP="00CB53F7">
            <w:pPr>
              <w:pStyle w:val="ListParagraph"/>
              <w:numPr>
                <w:ilvl w:val="0"/>
                <w:numId w:val="26"/>
              </w:numPr>
              <w:rPr>
                <w:rFonts w:eastAsia="Times New Roman"/>
                <w:color w:val="6F7378" w:themeColor="background2" w:themeShade="80"/>
                <w:szCs w:val="24"/>
              </w:rPr>
            </w:pPr>
            <w:r w:rsidRPr="00C76635">
              <w:rPr>
                <w:rFonts w:eastAsia="Times New Roman"/>
                <w:color w:val="6F7378" w:themeColor="background2" w:themeShade="80"/>
                <w:szCs w:val="24"/>
              </w:rPr>
              <w:t>Sending customers links to what is being discussed during the call</w:t>
            </w:r>
            <w:r w:rsidR="00CE48CB" w:rsidRPr="00C76635">
              <w:rPr>
                <w:rFonts w:eastAsia="Times New Roman"/>
                <w:color w:val="6F7378" w:themeColor="background2" w:themeShade="80"/>
                <w:szCs w:val="24"/>
              </w:rPr>
              <w:t xml:space="preserve"> so they have a visual not just a verbal explanation</w:t>
            </w:r>
          </w:p>
          <w:p w14:paraId="44CE9FFB" w14:textId="77777777" w:rsidR="00CB53F7" w:rsidRPr="00C76635" w:rsidRDefault="00CB53F7" w:rsidP="00CB53F7">
            <w:pPr>
              <w:pStyle w:val="ListParagraph"/>
              <w:numPr>
                <w:ilvl w:val="0"/>
                <w:numId w:val="26"/>
              </w:numPr>
              <w:rPr>
                <w:b/>
                <w:bCs/>
                <w:color w:val="6F7378" w:themeColor="background2" w:themeShade="80"/>
                <w:lang w:val="en-GB"/>
              </w:rPr>
            </w:pPr>
            <w:r w:rsidRPr="00C76635">
              <w:rPr>
                <w:rFonts w:eastAsia="Times New Roman"/>
                <w:color w:val="6F7378" w:themeColor="background2" w:themeShade="80"/>
                <w:szCs w:val="24"/>
              </w:rPr>
              <w:t>Having an option of a UK based call centre for those that struggle with strong accents and/or with their hearing</w:t>
            </w:r>
          </w:p>
          <w:p w14:paraId="45DC28DD" w14:textId="77777777" w:rsidR="00CB53F7" w:rsidRPr="00C76635" w:rsidRDefault="00CB53F7" w:rsidP="00CB53F7">
            <w:pPr>
              <w:pStyle w:val="ListParagraph"/>
              <w:numPr>
                <w:ilvl w:val="0"/>
                <w:numId w:val="26"/>
              </w:numPr>
              <w:rPr>
                <w:b/>
                <w:bCs/>
                <w:color w:val="6F7378" w:themeColor="background2" w:themeShade="80"/>
                <w:lang w:val="en-GB"/>
              </w:rPr>
            </w:pPr>
            <w:r w:rsidRPr="00C76635">
              <w:rPr>
                <w:rFonts w:eastAsia="Times New Roman"/>
                <w:color w:val="6F7378" w:themeColor="background2" w:themeShade="80"/>
                <w:szCs w:val="24"/>
              </w:rPr>
              <w:t>Providing the option of a video call</w:t>
            </w:r>
          </w:p>
        </w:tc>
      </w:tr>
    </w:tbl>
    <w:p w14:paraId="71E7AB3E" w14:textId="77777777" w:rsidR="00CB53F7" w:rsidRDefault="00CB53F7" w:rsidP="005A093B">
      <w:pPr>
        <w:pStyle w:val="Heading1"/>
        <w:ind w:left="0" w:firstLine="0"/>
        <w:rPr>
          <w:lang w:val="en-GB"/>
        </w:rPr>
      </w:pPr>
    </w:p>
    <w:p w14:paraId="37BCA585" w14:textId="2757E48D" w:rsidR="00EF003B" w:rsidRPr="00C95CC3" w:rsidRDefault="00881621" w:rsidP="00CB53F7">
      <w:pPr>
        <w:pStyle w:val="Heading1"/>
        <w:numPr>
          <w:ilvl w:val="0"/>
          <w:numId w:val="4"/>
        </w:numPr>
        <w:rPr>
          <w:lang w:val="en-GB"/>
        </w:rPr>
      </w:pPr>
      <w:bookmarkStart w:id="38" w:name="_Toc72138596"/>
      <w:r w:rsidRPr="00C95CC3">
        <w:rPr>
          <w:lang w:val="en-GB"/>
        </w:rPr>
        <w:t>Appendix</w:t>
      </w:r>
      <w:bookmarkEnd w:id="38"/>
    </w:p>
    <w:p w14:paraId="371FFF13" w14:textId="2754D32A" w:rsidR="00B93A2F" w:rsidRPr="00C95CC3" w:rsidRDefault="00896A78" w:rsidP="00944AA9">
      <w:pPr>
        <w:pStyle w:val="Heading2"/>
        <w:rPr>
          <w:lang w:val="en-GB"/>
        </w:rPr>
      </w:pPr>
      <w:bookmarkStart w:id="39" w:name="_Toc72138597"/>
      <w:r w:rsidRPr="00C95CC3">
        <w:rPr>
          <w:lang w:val="en-GB"/>
        </w:rPr>
        <w:t>5</w:t>
      </w:r>
      <w:r w:rsidR="00944AA9" w:rsidRPr="00C95CC3">
        <w:rPr>
          <w:lang w:val="en-GB"/>
        </w:rPr>
        <w:t xml:space="preserve">.1 </w:t>
      </w:r>
      <w:r w:rsidR="00B93A2F" w:rsidRPr="00C95CC3">
        <w:rPr>
          <w:lang w:val="en-GB"/>
        </w:rPr>
        <w:t>Background and Approach</w:t>
      </w:r>
      <w:bookmarkEnd w:id="39"/>
    </w:p>
    <w:p w14:paraId="57A89641" w14:textId="0277308E" w:rsidR="00B93A2F" w:rsidRPr="00C95CC3" w:rsidRDefault="00B93A2F" w:rsidP="00B93A2F">
      <w:pPr>
        <w:rPr>
          <w:szCs w:val="20"/>
          <w:lang w:val="en-GB"/>
        </w:rPr>
      </w:pPr>
      <w:r w:rsidRPr="00C95CC3">
        <w:rPr>
          <w:szCs w:val="20"/>
          <w:lang w:val="en-GB"/>
        </w:rPr>
        <w:t xml:space="preserve">The Communications Consumer Panel carries out research, provides advice and encourages Ofcom, Government, the EU, industry and others to look at issues through the eyes of </w:t>
      </w:r>
      <w:r w:rsidR="00B450DC" w:rsidRPr="00C95CC3">
        <w:rPr>
          <w:szCs w:val="20"/>
          <w:lang w:val="en-GB"/>
        </w:rPr>
        <w:t>customers</w:t>
      </w:r>
      <w:r w:rsidRPr="00C95CC3">
        <w:rPr>
          <w:szCs w:val="20"/>
          <w:lang w:val="en-GB"/>
        </w:rPr>
        <w:t xml:space="preserve">, citizens and small businesses. The Panel pays particular attention to the needs of older people and people with disabilities, the needs of people in rural areas and people on low incomes, and the needs of small and micro businesses, which face many of the same problems as individual </w:t>
      </w:r>
      <w:r w:rsidR="00B450DC" w:rsidRPr="00C95CC3">
        <w:rPr>
          <w:szCs w:val="20"/>
          <w:lang w:val="en-GB"/>
        </w:rPr>
        <w:t>customers</w:t>
      </w:r>
      <w:r w:rsidRPr="00C95CC3">
        <w:rPr>
          <w:szCs w:val="20"/>
          <w:lang w:val="en-GB"/>
        </w:rPr>
        <w:t>.</w:t>
      </w:r>
    </w:p>
    <w:p w14:paraId="79991D9E" w14:textId="44118836" w:rsidR="00B93A2F" w:rsidRPr="00C95CC3" w:rsidRDefault="00B93A2F" w:rsidP="00B93A2F">
      <w:pPr>
        <w:rPr>
          <w:szCs w:val="20"/>
          <w:lang w:val="en-GB"/>
        </w:rPr>
      </w:pPr>
      <w:r w:rsidRPr="00C95CC3">
        <w:rPr>
          <w:szCs w:val="20"/>
          <w:lang w:val="en-GB"/>
        </w:rPr>
        <w:t>The context for this programme of research is the coronavirus pandemic.</w:t>
      </w:r>
      <w:bookmarkStart w:id="40" w:name="_Hlk67321416"/>
      <w:r w:rsidR="00D406E2">
        <w:rPr>
          <w:szCs w:val="20"/>
          <w:lang w:val="en-GB"/>
        </w:rPr>
        <w:t xml:space="preserve"> </w:t>
      </w:r>
      <w:r w:rsidRPr="00C95CC3">
        <w:rPr>
          <w:szCs w:val="20"/>
          <w:lang w:val="en-GB"/>
        </w:rPr>
        <w:t>The pandemic has prompted changes in the way people engage with the telecoms industry, with a general push online as some contact centres and face-to-face outlets have been forced to close.</w:t>
      </w:r>
      <w:r w:rsidR="00D406E2">
        <w:rPr>
          <w:szCs w:val="20"/>
          <w:lang w:val="en-GB"/>
        </w:rPr>
        <w:t xml:space="preserve"> </w:t>
      </w:r>
      <w:r w:rsidRPr="00C95CC3">
        <w:rPr>
          <w:szCs w:val="20"/>
          <w:lang w:val="en-GB"/>
        </w:rPr>
        <w:t>This is likely to have left some audiences unable to use their preferred means of contact for contacting providers.</w:t>
      </w:r>
      <w:r w:rsidR="00D406E2">
        <w:rPr>
          <w:szCs w:val="20"/>
          <w:lang w:val="en-GB"/>
        </w:rPr>
        <w:t xml:space="preserve"> </w:t>
      </w:r>
      <w:r w:rsidRPr="00C95CC3">
        <w:rPr>
          <w:szCs w:val="20"/>
          <w:lang w:val="en-GB"/>
        </w:rPr>
        <w:t xml:space="preserve">The Panel was particularly interested in the impact on people who might be vulnerable due to their circumstances, including those who have recently become vulnerable due to the impact of </w:t>
      </w:r>
      <w:r w:rsidR="006327FC">
        <w:rPr>
          <w:szCs w:val="20"/>
          <w:lang w:val="en-GB"/>
        </w:rPr>
        <w:t>Covid 19</w:t>
      </w:r>
      <w:r w:rsidRPr="00C95CC3">
        <w:rPr>
          <w:szCs w:val="20"/>
          <w:lang w:val="en-GB"/>
        </w:rPr>
        <w:t>-19.</w:t>
      </w:r>
    </w:p>
    <w:p w14:paraId="021226B8" w14:textId="77777777" w:rsidR="00B93A2F" w:rsidRPr="00C95CC3" w:rsidRDefault="00B93A2F" w:rsidP="00B93A2F">
      <w:pPr>
        <w:rPr>
          <w:szCs w:val="20"/>
          <w:lang w:val="en-GB"/>
        </w:rPr>
      </w:pPr>
      <w:r w:rsidRPr="00C95CC3">
        <w:rPr>
          <w:szCs w:val="20"/>
          <w:lang w:val="en-GB"/>
        </w:rPr>
        <w:t>The scale of the problem has been measured by the Communications Consumer Panel in a quantitative survey. In addition, qualitative research has been undertaken to shine a spotlight on the needs and interests of people using specific communications channels to contact their communication provider and to illustrate what happens when people are unable to use their preferred method of contact. The research is to build a series of case studies illustrating the personal stories of people affected – or in other words the ‘human cost’ of this forced change in behaviour.</w:t>
      </w:r>
    </w:p>
    <w:bookmarkEnd w:id="40"/>
    <w:p w14:paraId="7A85152E" w14:textId="5E9490EF" w:rsidR="00881621" w:rsidRPr="00C95CC3" w:rsidRDefault="00B93A2F" w:rsidP="00B93A2F">
      <w:pPr>
        <w:rPr>
          <w:szCs w:val="20"/>
          <w:lang w:val="en-GB"/>
        </w:rPr>
      </w:pPr>
      <w:r w:rsidRPr="00C95CC3">
        <w:rPr>
          <w:szCs w:val="20"/>
          <w:lang w:val="en-GB"/>
        </w:rPr>
        <w:t xml:space="preserve">Jigsaw Research was commissioned to conduct the qualitative research which comprised a programme of online and telephone qualitative research taking place in February and March 2021. Jigsaw was also given access to the quantitative research data. </w:t>
      </w:r>
    </w:p>
    <w:p w14:paraId="5E8A74FA" w14:textId="7A17F960" w:rsidR="00881621" w:rsidRPr="00C95CC3" w:rsidRDefault="00896A78" w:rsidP="00944AA9">
      <w:pPr>
        <w:pStyle w:val="Heading2"/>
        <w:rPr>
          <w:lang w:val="en-GB"/>
        </w:rPr>
      </w:pPr>
      <w:bookmarkStart w:id="41" w:name="_Toc72138598"/>
      <w:r w:rsidRPr="4429D818">
        <w:rPr>
          <w:lang w:val="en-GB"/>
        </w:rPr>
        <w:t>5</w:t>
      </w:r>
      <w:r w:rsidR="00944AA9" w:rsidRPr="4429D818">
        <w:rPr>
          <w:lang w:val="en-GB"/>
        </w:rPr>
        <w:t xml:space="preserve">.2 </w:t>
      </w:r>
      <w:r w:rsidR="00881621" w:rsidRPr="4429D818">
        <w:rPr>
          <w:lang w:val="en-GB"/>
        </w:rPr>
        <w:t xml:space="preserve">The </w:t>
      </w:r>
      <w:r w:rsidR="3963736B" w:rsidRPr="4429D818">
        <w:rPr>
          <w:lang w:val="en-GB"/>
        </w:rPr>
        <w:t>q</w:t>
      </w:r>
      <w:r w:rsidR="000C095B" w:rsidRPr="4429D818">
        <w:rPr>
          <w:lang w:val="en-GB"/>
        </w:rPr>
        <w:t>uantitative survey</w:t>
      </w:r>
      <w:bookmarkEnd w:id="41"/>
    </w:p>
    <w:p w14:paraId="0395315B" w14:textId="2BFEB824" w:rsidR="00F54D7C" w:rsidRPr="00C95CC3" w:rsidRDefault="00F54D7C" w:rsidP="003D2566">
      <w:pPr>
        <w:rPr>
          <w:szCs w:val="20"/>
          <w:lang w:val="en-GB"/>
        </w:rPr>
      </w:pPr>
      <w:r w:rsidRPr="00C95CC3">
        <w:rPr>
          <w:szCs w:val="20"/>
          <w:lang w:val="en-GB"/>
        </w:rPr>
        <w:t xml:space="preserve">Fieldwork for this study began on the 14th January 2021 and ended on the 7th February 2021. Fieldwork was predominantly conducted using the random-probability NatCen Panel. The NatCen Panel is formed of people recruited from the British Social Attitudes (BSA) survey, a high-quality, random probability survey. Panellists were initially invited to take part online, before being contacted by telephone if they had not completed the survey after one week. A £5 gift card was sent as a ‘thank you’ to those who participated. </w:t>
      </w:r>
    </w:p>
    <w:p w14:paraId="5F122419" w14:textId="073097BB" w:rsidR="00F54D7C" w:rsidRPr="00C95CC3" w:rsidRDefault="00F54D7C" w:rsidP="003D2566">
      <w:pPr>
        <w:rPr>
          <w:szCs w:val="20"/>
          <w:lang w:val="en-GB"/>
        </w:rPr>
      </w:pPr>
      <w:r w:rsidRPr="00C95CC3">
        <w:rPr>
          <w:szCs w:val="20"/>
          <w:lang w:val="en-GB"/>
        </w:rPr>
        <w:t xml:space="preserve">A total of 4,979 panel members took part in the survey of 5,931 invited to take part, giving a 84% survey response rate. Accounting for non-response at the BSA interview and at the point of recruitment to the panel, and subsequent attrition, the overall response rate was 9%. Of those that took part, 4,777 (96%) completed online and 202 (4%) completed on the </w:t>
      </w:r>
      <w:r w:rsidR="000C2AFB">
        <w:rPr>
          <w:szCs w:val="20"/>
          <w:lang w:val="en-GB"/>
        </w:rPr>
        <w:t>telephone</w:t>
      </w:r>
      <w:r w:rsidRPr="00C95CC3">
        <w:rPr>
          <w:szCs w:val="20"/>
          <w:lang w:val="en-GB"/>
        </w:rPr>
        <w:t xml:space="preserve">. </w:t>
      </w:r>
    </w:p>
    <w:p w14:paraId="55FFB90F" w14:textId="560896AC" w:rsidR="00F54D7C" w:rsidRDefault="00F54D7C" w:rsidP="003D2566">
      <w:pPr>
        <w:rPr>
          <w:szCs w:val="20"/>
          <w:lang w:val="en-GB"/>
        </w:rPr>
      </w:pPr>
      <w:r w:rsidRPr="00C95CC3">
        <w:rPr>
          <w:szCs w:val="20"/>
          <w:lang w:val="en-GB"/>
        </w:rPr>
        <w:t>To enable coverage of the UK, additional fieldwork was conducted in Northern Ireland. A total of 100 interviews were conducted via telephone. Quota sampling was used with quotas set based on gender and age group.</w:t>
      </w:r>
      <w:r w:rsidR="00106EBF">
        <w:rPr>
          <w:szCs w:val="20"/>
          <w:lang w:val="en-GB"/>
        </w:rPr>
        <w:t xml:space="preserve">  Further detail on the quantitative sample profile is outlined in chart 12 below.</w:t>
      </w:r>
    </w:p>
    <w:p w14:paraId="22891D47" w14:textId="752F293D" w:rsidR="00106EBF" w:rsidRPr="00C95CC3" w:rsidRDefault="7B5D4B5C" w:rsidP="003D2566">
      <w:pPr>
        <w:rPr>
          <w:szCs w:val="20"/>
          <w:lang w:val="en-GB"/>
        </w:rPr>
      </w:pPr>
      <w:r>
        <w:rPr>
          <w:noProof/>
        </w:rPr>
        <w:drawing>
          <wp:inline distT="0" distB="0" distL="0" distR="0" wp14:anchorId="2D4E0CBC" wp14:editId="531FA5D1">
            <wp:extent cx="6425146" cy="361950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6425146" cy="3619500"/>
                    </a:xfrm>
                    <a:prstGeom prst="rect">
                      <a:avLst/>
                    </a:prstGeom>
                  </pic:spPr>
                </pic:pic>
              </a:graphicData>
            </a:graphic>
          </wp:inline>
        </w:drawing>
      </w:r>
    </w:p>
    <w:p w14:paraId="4446453D" w14:textId="5E20020A" w:rsidR="00881621" w:rsidRPr="00C95CC3" w:rsidRDefault="00896A78" w:rsidP="00944AA9">
      <w:pPr>
        <w:pStyle w:val="Heading2"/>
        <w:rPr>
          <w:lang w:val="en-GB"/>
        </w:rPr>
      </w:pPr>
      <w:bookmarkStart w:id="42" w:name="_Toc72138599"/>
      <w:r w:rsidRPr="4429D818">
        <w:rPr>
          <w:lang w:val="en-GB"/>
        </w:rPr>
        <w:t>5</w:t>
      </w:r>
      <w:r w:rsidR="00944AA9" w:rsidRPr="4429D818">
        <w:rPr>
          <w:lang w:val="en-GB"/>
        </w:rPr>
        <w:t xml:space="preserve">.3 </w:t>
      </w:r>
      <w:r w:rsidR="00881621" w:rsidRPr="4429D818">
        <w:rPr>
          <w:lang w:val="en-GB"/>
        </w:rPr>
        <w:t xml:space="preserve">The </w:t>
      </w:r>
      <w:r w:rsidR="7DEABCDE" w:rsidRPr="4429D818">
        <w:rPr>
          <w:lang w:val="en-GB"/>
        </w:rPr>
        <w:t>q</w:t>
      </w:r>
      <w:r w:rsidR="000C095B" w:rsidRPr="4429D818">
        <w:rPr>
          <w:lang w:val="en-GB"/>
        </w:rPr>
        <w:t>ualitative research</w:t>
      </w:r>
      <w:bookmarkEnd w:id="42"/>
    </w:p>
    <w:p w14:paraId="772A9D9C" w14:textId="6AF80A7D" w:rsidR="00F54F94" w:rsidRPr="00C95CC3" w:rsidRDefault="000C095B" w:rsidP="00881621">
      <w:pPr>
        <w:rPr>
          <w:rFonts w:eastAsia="Times New Roman"/>
          <w:lang w:val="en-GB"/>
        </w:rPr>
      </w:pPr>
      <w:r w:rsidRPr="4429D818">
        <w:rPr>
          <w:lang w:val="en-GB"/>
        </w:rPr>
        <w:t>The qualitative research comprised 2</w:t>
      </w:r>
      <w:r w:rsidR="00A3090A" w:rsidRPr="4429D818">
        <w:rPr>
          <w:lang w:val="en-GB"/>
        </w:rPr>
        <w:t>1</w:t>
      </w:r>
      <w:r w:rsidRPr="4429D818">
        <w:rPr>
          <w:lang w:val="en-GB"/>
        </w:rPr>
        <w:t xml:space="preserve"> depth</w:t>
      </w:r>
      <w:r w:rsidR="00557C92">
        <w:rPr>
          <w:lang w:val="en-GB"/>
        </w:rPr>
        <w:t xml:space="preserve"> interviews</w:t>
      </w:r>
      <w:r w:rsidR="00557C92" w:rsidRPr="00557C92">
        <w:rPr>
          <w:lang w:val="en-GB"/>
        </w:rPr>
        <w:t xml:space="preserve"> </w:t>
      </w:r>
      <w:r w:rsidR="00557C92" w:rsidRPr="4429D818">
        <w:rPr>
          <w:lang w:val="en-GB"/>
        </w:rPr>
        <w:t>with a range of customers</w:t>
      </w:r>
      <w:r w:rsidR="00557C92">
        <w:rPr>
          <w:lang w:val="en-GB"/>
        </w:rPr>
        <w:t xml:space="preserve"> conducted either by video call using Zoom or by telephone</w:t>
      </w:r>
      <w:r w:rsidRPr="4429D818">
        <w:rPr>
          <w:lang w:val="en-GB"/>
        </w:rPr>
        <w:t>.</w:t>
      </w:r>
      <w:r w:rsidR="00D406E2" w:rsidRPr="4429D818">
        <w:rPr>
          <w:lang w:val="en-GB"/>
        </w:rPr>
        <w:t xml:space="preserve"> </w:t>
      </w:r>
      <w:r w:rsidRPr="4429D818">
        <w:rPr>
          <w:lang w:val="en-GB"/>
        </w:rPr>
        <w:t xml:space="preserve">All were recruited to personally have been in contact with their communications provider in the past 6 months and quotas were set to ensure a spread of provider types, reason for contact, age, gender and </w:t>
      </w:r>
      <w:r w:rsidR="00F54F94" w:rsidRPr="4429D818">
        <w:rPr>
          <w:lang w:val="en-GB"/>
        </w:rPr>
        <w:t xml:space="preserve">reasons for having potential </w:t>
      </w:r>
      <w:r w:rsidR="00F54F94" w:rsidRPr="4429D818">
        <w:rPr>
          <w:rFonts w:eastAsia="Times New Roman"/>
          <w:lang w:val="en-GB"/>
        </w:rPr>
        <w:t>additional requirements.</w:t>
      </w:r>
    </w:p>
    <w:p w14:paraId="78980FE5" w14:textId="4FAF8677" w:rsidR="00944AA9" w:rsidRPr="005A093B" w:rsidRDefault="00896A78" w:rsidP="005A093B">
      <w:pPr>
        <w:rPr>
          <w:b/>
          <w:bCs/>
          <w:sz w:val="28"/>
          <w:szCs w:val="24"/>
          <w:lang w:val="en-GB"/>
        </w:rPr>
      </w:pPr>
      <w:r w:rsidRPr="005A093B">
        <w:rPr>
          <w:b/>
          <w:bCs/>
          <w:sz w:val="28"/>
          <w:szCs w:val="24"/>
          <w:lang w:val="en-GB"/>
        </w:rPr>
        <w:t>5</w:t>
      </w:r>
      <w:r w:rsidR="00944AA9" w:rsidRPr="005A093B">
        <w:rPr>
          <w:b/>
          <w:bCs/>
          <w:sz w:val="28"/>
          <w:szCs w:val="24"/>
          <w:lang w:val="en-GB"/>
        </w:rPr>
        <w:t>.3.1 Sample structure</w:t>
      </w:r>
    </w:p>
    <w:p w14:paraId="3239D434" w14:textId="656F4432" w:rsidR="000C095B" w:rsidRPr="00C95CC3" w:rsidRDefault="000C095B" w:rsidP="00881621">
      <w:pPr>
        <w:rPr>
          <w:szCs w:val="20"/>
          <w:lang w:val="en-GB"/>
        </w:rPr>
      </w:pPr>
      <w:r w:rsidRPr="00C95CC3">
        <w:rPr>
          <w:szCs w:val="20"/>
          <w:lang w:val="en-GB"/>
        </w:rPr>
        <w:t>The achieved sample is detailed below.</w:t>
      </w:r>
    </w:p>
    <w:tbl>
      <w:tblPr>
        <w:tblStyle w:val="GridTable1Light-Accent2"/>
        <w:tblW w:w="0" w:type="auto"/>
        <w:tblLook w:val="04A0" w:firstRow="1" w:lastRow="0" w:firstColumn="1" w:lastColumn="0" w:noHBand="0" w:noVBand="1"/>
      </w:tblPr>
      <w:tblGrid>
        <w:gridCol w:w="4963"/>
        <w:gridCol w:w="4963"/>
      </w:tblGrid>
      <w:tr w:rsidR="00A3090A" w:rsidRPr="00C95CC3" w14:paraId="1B2A33B5" w14:textId="77777777" w:rsidTr="00A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3" w:type="dxa"/>
          </w:tcPr>
          <w:p w14:paraId="1DF9BBD8" w14:textId="06CA6E30" w:rsidR="00A3090A" w:rsidRPr="00C95CC3" w:rsidRDefault="00A3090A" w:rsidP="00881621">
            <w:pPr>
              <w:rPr>
                <w:szCs w:val="20"/>
                <w:lang w:val="en-GB"/>
              </w:rPr>
            </w:pPr>
            <w:r w:rsidRPr="00C95CC3">
              <w:rPr>
                <w:szCs w:val="20"/>
                <w:lang w:val="en-GB"/>
              </w:rPr>
              <w:t>Sample variable</w:t>
            </w:r>
          </w:p>
        </w:tc>
        <w:tc>
          <w:tcPr>
            <w:tcW w:w="4963" w:type="dxa"/>
          </w:tcPr>
          <w:p w14:paraId="10A81494" w14:textId="1301B121" w:rsidR="00A3090A" w:rsidRPr="00C95CC3" w:rsidRDefault="00A3090A" w:rsidP="00881621">
            <w:pPr>
              <w:cnfStyle w:val="100000000000" w:firstRow="1" w:lastRow="0" w:firstColumn="0" w:lastColumn="0" w:oddVBand="0" w:evenVBand="0" w:oddHBand="0" w:evenHBand="0" w:firstRowFirstColumn="0" w:firstRowLastColumn="0" w:lastRowFirstColumn="0" w:lastRowLastColumn="0"/>
              <w:rPr>
                <w:szCs w:val="20"/>
                <w:lang w:val="en-GB"/>
              </w:rPr>
            </w:pPr>
            <w:r w:rsidRPr="00C95CC3">
              <w:rPr>
                <w:szCs w:val="20"/>
                <w:lang w:val="en-GB"/>
              </w:rPr>
              <w:t>Number in sample</w:t>
            </w:r>
          </w:p>
        </w:tc>
      </w:tr>
      <w:tr w:rsidR="004422A2" w:rsidRPr="00C95CC3" w14:paraId="61BADCF1"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69C26573" w14:textId="430EAA07" w:rsidR="004422A2" w:rsidRPr="00C95CC3" w:rsidRDefault="004422A2" w:rsidP="00881621">
            <w:pPr>
              <w:rPr>
                <w:szCs w:val="20"/>
                <w:lang w:val="en-GB"/>
              </w:rPr>
            </w:pPr>
            <w:r w:rsidRPr="00C95CC3">
              <w:rPr>
                <w:szCs w:val="20"/>
                <w:lang w:val="en-GB"/>
              </w:rPr>
              <w:t>Gender</w:t>
            </w:r>
          </w:p>
        </w:tc>
      </w:tr>
      <w:tr w:rsidR="00A3090A" w:rsidRPr="00C95CC3" w14:paraId="1D0DE91D"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58BB0688" w14:textId="6AA82911" w:rsidR="00A3090A" w:rsidRPr="00C95CC3" w:rsidRDefault="00A3090A" w:rsidP="00881621">
            <w:pPr>
              <w:rPr>
                <w:b w:val="0"/>
                <w:bCs w:val="0"/>
                <w:szCs w:val="20"/>
                <w:lang w:val="en-GB"/>
              </w:rPr>
            </w:pPr>
            <w:r w:rsidRPr="00C95CC3">
              <w:rPr>
                <w:b w:val="0"/>
                <w:bCs w:val="0"/>
                <w:szCs w:val="20"/>
                <w:lang w:val="en-GB"/>
              </w:rPr>
              <w:t>Female</w:t>
            </w:r>
          </w:p>
        </w:tc>
        <w:tc>
          <w:tcPr>
            <w:tcW w:w="4963" w:type="dxa"/>
          </w:tcPr>
          <w:p w14:paraId="19F66859" w14:textId="5DA79711"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11</w:t>
            </w:r>
          </w:p>
        </w:tc>
      </w:tr>
      <w:tr w:rsidR="00A3090A" w:rsidRPr="00C95CC3" w14:paraId="56AE7BB4"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39B4BBA7" w14:textId="2465A3C0" w:rsidR="00A3090A" w:rsidRPr="00C95CC3" w:rsidRDefault="00A3090A" w:rsidP="00881621">
            <w:pPr>
              <w:rPr>
                <w:b w:val="0"/>
                <w:bCs w:val="0"/>
                <w:szCs w:val="20"/>
                <w:lang w:val="en-GB"/>
              </w:rPr>
            </w:pPr>
            <w:r w:rsidRPr="00C95CC3">
              <w:rPr>
                <w:b w:val="0"/>
                <w:bCs w:val="0"/>
                <w:szCs w:val="20"/>
                <w:lang w:val="en-GB"/>
              </w:rPr>
              <w:t>Male</w:t>
            </w:r>
          </w:p>
        </w:tc>
        <w:tc>
          <w:tcPr>
            <w:tcW w:w="4963" w:type="dxa"/>
          </w:tcPr>
          <w:p w14:paraId="658FBF65" w14:textId="24DA0820"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10</w:t>
            </w:r>
          </w:p>
        </w:tc>
      </w:tr>
      <w:tr w:rsidR="004422A2" w:rsidRPr="00C95CC3" w14:paraId="37652593"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07287D8C" w14:textId="12D27E7C" w:rsidR="004422A2" w:rsidRPr="00C95CC3" w:rsidRDefault="004422A2" w:rsidP="00881621">
            <w:pPr>
              <w:rPr>
                <w:szCs w:val="20"/>
                <w:lang w:val="en-GB"/>
              </w:rPr>
            </w:pPr>
            <w:r w:rsidRPr="00C95CC3">
              <w:rPr>
                <w:szCs w:val="20"/>
                <w:lang w:val="en-GB"/>
              </w:rPr>
              <w:t>Age</w:t>
            </w:r>
          </w:p>
        </w:tc>
      </w:tr>
      <w:tr w:rsidR="00A3090A" w:rsidRPr="00C95CC3" w14:paraId="1BE766CF"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3E5F3758" w14:textId="2008D297" w:rsidR="00A3090A" w:rsidRPr="00C95CC3" w:rsidRDefault="00A3090A" w:rsidP="00881621">
            <w:pPr>
              <w:rPr>
                <w:b w:val="0"/>
                <w:bCs w:val="0"/>
                <w:szCs w:val="20"/>
                <w:lang w:val="en-GB"/>
              </w:rPr>
            </w:pPr>
            <w:r w:rsidRPr="00C95CC3">
              <w:rPr>
                <w:b w:val="0"/>
                <w:bCs w:val="0"/>
                <w:szCs w:val="20"/>
                <w:lang w:val="en-GB"/>
              </w:rPr>
              <w:t>18-34</w:t>
            </w:r>
          </w:p>
        </w:tc>
        <w:tc>
          <w:tcPr>
            <w:tcW w:w="4963" w:type="dxa"/>
          </w:tcPr>
          <w:p w14:paraId="65DAF49F" w14:textId="19ACE7B2"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A3090A" w:rsidRPr="00C95CC3" w14:paraId="38BCCCFE"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175FCE05" w14:textId="02CD808B" w:rsidR="00A3090A" w:rsidRPr="00C95CC3" w:rsidRDefault="00A3090A" w:rsidP="00881621">
            <w:pPr>
              <w:rPr>
                <w:b w:val="0"/>
                <w:bCs w:val="0"/>
                <w:szCs w:val="20"/>
                <w:lang w:val="en-GB"/>
              </w:rPr>
            </w:pPr>
            <w:r w:rsidRPr="00C95CC3">
              <w:rPr>
                <w:b w:val="0"/>
                <w:bCs w:val="0"/>
                <w:szCs w:val="20"/>
                <w:lang w:val="en-GB"/>
              </w:rPr>
              <w:t>35-54</w:t>
            </w:r>
          </w:p>
        </w:tc>
        <w:tc>
          <w:tcPr>
            <w:tcW w:w="4963" w:type="dxa"/>
          </w:tcPr>
          <w:p w14:paraId="516F5FD8" w14:textId="19414AFE"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7</w:t>
            </w:r>
          </w:p>
        </w:tc>
      </w:tr>
      <w:tr w:rsidR="00A3090A" w:rsidRPr="00C95CC3" w14:paraId="6B4A2051"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54D0014" w14:textId="1F659618" w:rsidR="00A3090A" w:rsidRPr="00C95CC3" w:rsidRDefault="00A3090A" w:rsidP="00881621">
            <w:pPr>
              <w:rPr>
                <w:b w:val="0"/>
                <w:bCs w:val="0"/>
                <w:szCs w:val="20"/>
                <w:lang w:val="en-GB"/>
              </w:rPr>
            </w:pPr>
            <w:r w:rsidRPr="00C95CC3">
              <w:rPr>
                <w:b w:val="0"/>
                <w:bCs w:val="0"/>
                <w:szCs w:val="20"/>
                <w:lang w:val="en-GB"/>
              </w:rPr>
              <w:t>55-64</w:t>
            </w:r>
          </w:p>
        </w:tc>
        <w:tc>
          <w:tcPr>
            <w:tcW w:w="4963" w:type="dxa"/>
          </w:tcPr>
          <w:p w14:paraId="1608D117" w14:textId="78E6B601"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A3090A" w:rsidRPr="00C95CC3" w14:paraId="670992C3"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0932600" w14:textId="7378F5B2" w:rsidR="00A3090A" w:rsidRPr="00C95CC3" w:rsidRDefault="00A3090A" w:rsidP="00881621">
            <w:pPr>
              <w:rPr>
                <w:b w:val="0"/>
                <w:bCs w:val="0"/>
                <w:szCs w:val="20"/>
                <w:lang w:val="en-GB"/>
              </w:rPr>
            </w:pPr>
            <w:r w:rsidRPr="00C95CC3">
              <w:rPr>
                <w:b w:val="0"/>
                <w:bCs w:val="0"/>
                <w:szCs w:val="20"/>
                <w:lang w:val="en-GB"/>
              </w:rPr>
              <w:t>65-74</w:t>
            </w:r>
          </w:p>
        </w:tc>
        <w:tc>
          <w:tcPr>
            <w:tcW w:w="4963" w:type="dxa"/>
          </w:tcPr>
          <w:p w14:paraId="4825A3CC" w14:textId="45E14C5C"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A3090A" w:rsidRPr="00C95CC3" w14:paraId="211A3A12"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4A9096A0" w14:textId="68442784" w:rsidR="00A3090A" w:rsidRPr="00C95CC3" w:rsidRDefault="00A3090A" w:rsidP="00881621">
            <w:pPr>
              <w:rPr>
                <w:b w:val="0"/>
                <w:bCs w:val="0"/>
                <w:szCs w:val="20"/>
                <w:lang w:val="en-GB"/>
              </w:rPr>
            </w:pPr>
            <w:r w:rsidRPr="00C95CC3">
              <w:rPr>
                <w:b w:val="0"/>
                <w:bCs w:val="0"/>
                <w:szCs w:val="20"/>
                <w:lang w:val="en-GB"/>
              </w:rPr>
              <w:t>75+</w:t>
            </w:r>
          </w:p>
        </w:tc>
        <w:tc>
          <w:tcPr>
            <w:tcW w:w="4963" w:type="dxa"/>
          </w:tcPr>
          <w:p w14:paraId="27EF4441" w14:textId="6F3B32F8" w:rsidR="00A3090A" w:rsidRPr="00C95CC3" w:rsidRDefault="00A3090A"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34282D03"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09B9B382" w14:textId="48B743B0" w:rsidR="004422A2" w:rsidRPr="00C95CC3" w:rsidRDefault="004422A2" w:rsidP="004422A2">
            <w:pPr>
              <w:rPr>
                <w:szCs w:val="20"/>
                <w:lang w:val="en-GB"/>
              </w:rPr>
            </w:pPr>
            <w:r w:rsidRPr="00C95CC3">
              <w:rPr>
                <w:szCs w:val="20"/>
                <w:lang w:val="en-GB"/>
              </w:rPr>
              <w:t xml:space="preserve">Reason for </w:t>
            </w:r>
            <w:r w:rsidR="00F54F94" w:rsidRPr="00C95CC3">
              <w:rPr>
                <w:szCs w:val="20"/>
                <w:lang w:val="en-GB"/>
              </w:rPr>
              <w:t xml:space="preserve">potential for </w:t>
            </w:r>
            <w:r w:rsidR="00F54F94" w:rsidRPr="00C95CC3">
              <w:rPr>
                <w:rFonts w:eastAsia="Times New Roman"/>
                <w:lang w:val="en-GB"/>
              </w:rPr>
              <w:t>additional requirements</w:t>
            </w:r>
          </w:p>
        </w:tc>
      </w:tr>
      <w:tr w:rsidR="004422A2" w:rsidRPr="00C95CC3" w14:paraId="14078B93"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79B29097" w14:textId="5B2530F2" w:rsidR="004422A2" w:rsidRPr="00C95CC3" w:rsidRDefault="004422A2" w:rsidP="004422A2">
            <w:pPr>
              <w:rPr>
                <w:b w:val="0"/>
                <w:bCs w:val="0"/>
                <w:szCs w:val="20"/>
                <w:lang w:val="en-GB"/>
              </w:rPr>
            </w:pPr>
            <w:r w:rsidRPr="00C95CC3">
              <w:rPr>
                <w:b w:val="0"/>
                <w:bCs w:val="0"/>
                <w:szCs w:val="20"/>
                <w:lang w:val="en-GB"/>
              </w:rPr>
              <w:t>Financially vulnerable</w:t>
            </w:r>
          </w:p>
        </w:tc>
        <w:tc>
          <w:tcPr>
            <w:tcW w:w="4963" w:type="dxa"/>
          </w:tcPr>
          <w:p w14:paraId="5261FBD9" w14:textId="3CD3A98D"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10</w:t>
            </w:r>
          </w:p>
        </w:tc>
      </w:tr>
      <w:tr w:rsidR="004422A2" w:rsidRPr="00C95CC3" w14:paraId="01D65803"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196C9A49" w14:textId="34F51FD0" w:rsidR="004422A2" w:rsidRPr="00C95CC3" w:rsidRDefault="004422A2" w:rsidP="004422A2">
            <w:pPr>
              <w:rPr>
                <w:b w:val="0"/>
                <w:bCs w:val="0"/>
                <w:szCs w:val="20"/>
                <w:lang w:val="en-GB"/>
              </w:rPr>
            </w:pPr>
            <w:r w:rsidRPr="00C95CC3">
              <w:rPr>
                <w:b w:val="0"/>
                <w:bCs w:val="0"/>
                <w:szCs w:val="20"/>
                <w:lang w:val="en-GB"/>
              </w:rPr>
              <w:t xml:space="preserve">Reduced hours/furloughed/redundancy due to </w:t>
            </w:r>
            <w:r w:rsidR="006327FC">
              <w:rPr>
                <w:b w:val="0"/>
                <w:bCs w:val="0"/>
                <w:szCs w:val="20"/>
                <w:lang w:val="en-GB"/>
              </w:rPr>
              <w:t>COVID 19</w:t>
            </w:r>
          </w:p>
        </w:tc>
        <w:tc>
          <w:tcPr>
            <w:tcW w:w="4963" w:type="dxa"/>
          </w:tcPr>
          <w:p w14:paraId="7667A949" w14:textId="1FA0CBD9"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4422A2" w:rsidRPr="00C95CC3" w14:paraId="166B8E0B"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018B4A5A" w14:textId="76B90398" w:rsidR="004422A2" w:rsidRPr="00C95CC3" w:rsidRDefault="004422A2" w:rsidP="004422A2">
            <w:pPr>
              <w:rPr>
                <w:b w:val="0"/>
                <w:bCs w:val="0"/>
                <w:szCs w:val="20"/>
                <w:lang w:val="en-GB"/>
              </w:rPr>
            </w:pPr>
            <w:r w:rsidRPr="00C95CC3">
              <w:rPr>
                <w:b w:val="0"/>
                <w:bCs w:val="0"/>
                <w:szCs w:val="20"/>
                <w:lang w:val="en-GB"/>
              </w:rPr>
              <w:t>Older (75+)</w:t>
            </w:r>
          </w:p>
        </w:tc>
        <w:tc>
          <w:tcPr>
            <w:tcW w:w="4963" w:type="dxa"/>
          </w:tcPr>
          <w:p w14:paraId="57B002E2" w14:textId="32CBCE2A"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8</w:t>
            </w:r>
          </w:p>
        </w:tc>
      </w:tr>
      <w:tr w:rsidR="004422A2" w:rsidRPr="00C95CC3" w14:paraId="2D3C267E"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9CC829E" w14:textId="4FB0E31F" w:rsidR="004422A2" w:rsidRPr="00C95CC3" w:rsidRDefault="004422A2" w:rsidP="004422A2">
            <w:pPr>
              <w:rPr>
                <w:b w:val="0"/>
                <w:bCs w:val="0"/>
                <w:szCs w:val="20"/>
                <w:lang w:val="en-GB"/>
              </w:rPr>
            </w:pPr>
            <w:r w:rsidRPr="00C95CC3">
              <w:rPr>
                <w:b w:val="0"/>
                <w:bCs w:val="0"/>
                <w:szCs w:val="20"/>
                <w:lang w:val="en-GB"/>
              </w:rPr>
              <w:t>Physical disability</w:t>
            </w:r>
          </w:p>
        </w:tc>
        <w:tc>
          <w:tcPr>
            <w:tcW w:w="4963" w:type="dxa"/>
          </w:tcPr>
          <w:p w14:paraId="25BBB5DA" w14:textId="5005E923"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7</w:t>
            </w:r>
          </w:p>
        </w:tc>
      </w:tr>
      <w:tr w:rsidR="004422A2" w:rsidRPr="00C95CC3" w14:paraId="548C3F98"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07FCBC6A" w14:textId="0DCDCB7E" w:rsidR="004422A2" w:rsidRPr="00C95CC3" w:rsidRDefault="004422A2" w:rsidP="004422A2">
            <w:pPr>
              <w:rPr>
                <w:b w:val="0"/>
                <w:bCs w:val="0"/>
                <w:szCs w:val="20"/>
                <w:lang w:val="en-GB"/>
              </w:rPr>
            </w:pPr>
            <w:r w:rsidRPr="00C95CC3">
              <w:rPr>
                <w:b w:val="0"/>
                <w:bCs w:val="0"/>
                <w:szCs w:val="20"/>
                <w:lang w:val="en-GB"/>
              </w:rPr>
              <w:t>Mental disability</w:t>
            </w:r>
          </w:p>
        </w:tc>
        <w:tc>
          <w:tcPr>
            <w:tcW w:w="4963" w:type="dxa"/>
          </w:tcPr>
          <w:p w14:paraId="05D4ECC7" w14:textId="2B046A34"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28D1F019"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2065692" w14:textId="636B2707" w:rsidR="004422A2" w:rsidRPr="00C95CC3" w:rsidRDefault="004422A2" w:rsidP="004422A2">
            <w:pPr>
              <w:rPr>
                <w:b w:val="0"/>
                <w:bCs w:val="0"/>
                <w:szCs w:val="20"/>
                <w:lang w:val="en-GB"/>
              </w:rPr>
            </w:pPr>
            <w:r w:rsidRPr="00C95CC3">
              <w:rPr>
                <w:b w:val="0"/>
                <w:bCs w:val="0"/>
                <w:szCs w:val="20"/>
                <w:lang w:val="en-GB"/>
              </w:rPr>
              <w:t>Low digital</w:t>
            </w:r>
          </w:p>
        </w:tc>
        <w:tc>
          <w:tcPr>
            <w:tcW w:w="4963" w:type="dxa"/>
          </w:tcPr>
          <w:p w14:paraId="6833DDD4" w14:textId="20C52517"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5</w:t>
            </w:r>
          </w:p>
        </w:tc>
      </w:tr>
      <w:tr w:rsidR="004422A2" w:rsidRPr="00C95CC3" w14:paraId="1BBF39ED"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67B5512E" w14:textId="462CAC43" w:rsidR="004422A2" w:rsidRPr="00C95CC3" w:rsidRDefault="004422A2" w:rsidP="004422A2">
            <w:pPr>
              <w:rPr>
                <w:b w:val="0"/>
                <w:bCs w:val="0"/>
                <w:szCs w:val="20"/>
                <w:lang w:val="en-GB"/>
              </w:rPr>
            </w:pPr>
            <w:r w:rsidRPr="00C95CC3">
              <w:rPr>
                <w:b w:val="0"/>
                <w:bCs w:val="0"/>
                <w:szCs w:val="20"/>
                <w:lang w:val="en-GB"/>
              </w:rPr>
              <w:t>Low literacy/numeracy</w:t>
            </w:r>
          </w:p>
        </w:tc>
        <w:tc>
          <w:tcPr>
            <w:tcW w:w="4963" w:type="dxa"/>
          </w:tcPr>
          <w:p w14:paraId="31F84015" w14:textId="3AD95610"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2E068006"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465809F0" w14:textId="3EC787D8" w:rsidR="004422A2" w:rsidRPr="00C95CC3" w:rsidRDefault="004422A2" w:rsidP="004422A2">
            <w:pPr>
              <w:rPr>
                <w:b w:val="0"/>
                <w:bCs w:val="0"/>
                <w:szCs w:val="20"/>
                <w:lang w:val="en-GB"/>
              </w:rPr>
            </w:pPr>
            <w:r w:rsidRPr="00C95CC3">
              <w:rPr>
                <w:b w:val="0"/>
                <w:bCs w:val="0"/>
                <w:szCs w:val="20"/>
                <w:lang w:val="en-GB"/>
              </w:rPr>
              <w:t>English as a 2</w:t>
            </w:r>
            <w:r w:rsidRPr="00C95CC3">
              <w:rPr>
                <w:b w:val="0"/>
                <w:bCs w:val="0"/>
                <w:szCs w:val="20"/>
                <w:vertAlign w:val="superscript"/>
                <w:lang w:val="en-GB"/>
              </w:rPr>
              <w:t>nd</w:t>
            </w:r>
            <w:r w:rsidRPr="00C95CC3">
              <w:rPr>
                <w:b w:val="0"/>
                <w:bCs w:val="0"/>
                <w:szCs w:val="20"/>
                <w:lang w:val="en-GB"/>
              </w:rPr>
              <w:t xml:space="preserve"> language</w:t>
            </w:r>
          </w:p>
        </w:tc>
        <w:tc>
          <w:tcPr>
            <w:tcW w:w="4963" w:type="dxa"/>
          </w:tcPr>
          <w:p w14:paraId="3A82265D" w14:textId="07B32FC1" w:rsidR="004422A2" w:rsidRPr="00C95CC3" w:rsidRDefault="004422A2" w:rsidP="004422A2">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w:t>
            </w:r>
          </w:p>
        </w:tc>
      </w:tr>
      <w:tr w:rsidR="004422A2" w:rsidRPr="00C95CC3" w14:paraId="72485D19"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41E466CB" w14:textId="244160B7" w:rsidR="004422A2" w:rsidRPr="00C95CC3" w:rsidRDefault="004422A2" w:rsidP="00881621">
            <w:pPr>
              <w:rPr>
                <w:szCs w:val="20"/>
                <w:lang w:val="en-GB"/>
              </w:rPr>
            </w:pPr>
            <w:r w:rsidRPr="00C95CC3">
              <w:rPr>
                <w:szCs w:val="20"/>
                <w:lang w:val="en-GB"/>
              </w:rPr>
              <w:t>Provider type recently contacted</w:t>
            </w:r>
          </w:p>
        </w:tc>
      </w:tr>
      <w:tr w:rsidR="00A3090A" w:rsidRPr="00C95CC3" w14:paraId="1BAF0032"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264B727" w14:textId="2D387337" w:rsidR="00A3090A" w:rsidRPr="00C95CC3" w:rsidRDefault="00A3090A" w:rsidP="00881621">
            <w:pPr>
              <w:rPr>
                <w:b w:val="0"/>
                <w:bCs w:val="0"/>
                <w:szCs w:val="20"/>
                <w:lang w:val="en-GB"/>
              </w:rPr>
            </w:pPr>
            <w:r w:rsidRPr="00C95CC3">
              <w:rPr>
                <w:b w:val="0"/>
                <w:bCs w:val="0"/>
                <w:szCs w:val="20"/>
                <w:lang w:val="en-GB"/>
              </w:rPr>
              <w:t>Broadband</w:t>
            </w:r>
          </w:p>
        </w:tc>
        <w:tc>
          <w:tcPr>
            <w:tcW w:w="4963" w:type="dxa"/>
          </w:tcPr>
          <w:p w14:paraId="0CD327EA" w14:textId="4FE99C6E" w:rsidR="00A3090A"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8</w:t>
            </w:r>
          </w:p>
        </w:tc>
      </w:tr>
      <w:tr w:rsidR="00A3090A" w:rsidRPr="00C95CC3" w14:paraId="498B02F0"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1E5EA63E" w14:textId="00FBB8DF" w:rsidR="00A3090A" w:rsidRPr="00C95CC3" w:rsidRDefault="00A3090A" w:rsidP="00881621">
            <w:pPr>
              <w:rPr>
                <w:b w:val="0"/>
                <w:bCs w:val="0"/>
                <w:szCs w:val="20"/>
                <w:lang w:val="en-GB"/>
              </w:rPr>
            </w:pPr>
            <w:r w:rsidRPr="00C95CC3">
              <w:rPr>
                <w:b w:val="0"/>
                <w:bCs w:val="0"/>
                <w:szCs w:val="20"/>
                <w:lang w:val="en-GB"/>
              </w:rPr>
              <w:t>Pay TV</w:t>
            </w:r>
          </w:p>
        </w:tc>
        <w:tc>
          <w:tcPr>
            <w:tcW w:w="4963" w:type="dxa"/>
          </w:tcPr>
          <w:p w14:paraId="301C5238" w14:textId="502302A0" w:rsidR="00A3090A"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5</w:t>
            </w:r>
          </w:p>
        </w:tc>
      </w:tr>
      <w:tr w:rsidR="00A3090A" w:rsidRPr="00C95CC3" w14:paraId="2E572B1C"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70282E66" w14:textId="0A87883D" w:rsidR="00A3090A" w:rsidRPr="00C95CC3" w:rsidRDefault="00A3090A" w:rsidP="00881621">
            <w:pPr>
              <w:rPr>
                <w:b w:val="0"/>
                <w:bCs w:val="0"/>
                <w:szCs w:val="20"/>
                <w:lang w:val="en-GB"/>
              </w:rPr>
            </w:pPr>
            <w:r w:rsidRPr="00C95CC3">
              <w:rPr>
                <w:b w:val="0"/>
                <w:bCs w:val="0"/>
                <w:szCs w:val="20"/>
                <w:lang w:val="en-GB"/>
              </w:rPr>
              <w:t>Landline</w:t>
            </w:r>
          </w:p>
        </w:tc>
        <w:tc>
          <w:tcPr>
            <w:tcW w:w="4963" w:type="dxa"/>
          </w:tcPr>
          <w:p w14:paraId="5088E21C" w14:textId="6A2885B8" w:rsidR="00A3090A"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0</w:t>
            </w:r>
          </w:p>
        </w:tc>
      </w:tr>
      <w:tr w:rsidR="00A3090A" w:rsidRPr="00C95CC3" w14:paraId="1E7F75D9"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53AE20B9" w14:textId="590058AD" w:rsidR="00A3090A" w:rsidRPr="00C95CC3" w:rsidRDefault="00A3090A" w:rsidP="00881621">
            <w:pPr>
              <w:rPr>
                <w:b w:val="0"/>
                <w:bCs w:val="0"/>
                <w:szCs w:val="20"/>
                <w:lang w:val="en-GB"/>
              </w:rPr>
            </w:pPr>
            <w:r w:rsidRPr="00C95CC3">
              <w:rPr>
                <w:b w:val="0"/>
                <w:bCs w:val="0"/>
                <w:szCs w:val="20"/>
                <w:lang w:val="en-GB"/>
              </w:rPr>
              <w:t>Mobile</w:t>
            </w:r>
          </w:p>
        </w:tc>
        <w:tc>
          <w:tcPr>
            <w:tcW w:w="4963" w:type="dxa"/>
          </w:tcPr>
          <w:p w14:paraId="5A2A294E" w14:textId="7C82DED5" w:rsidR="00A3090A"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11</w:t>
            </w:r>
          </w:p>
        </w:tc>
      </w:tr>
      <w:tr w:rsidR="004422A2" w:rsidRPr="00C95CC3" w14:paraId="2F16C726"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123C51B2" w14:textId="05B55FF8" w:rsidR="004422A2" w:rsidRPr="00C95CC3" w:rsidRDefault="004422A2" w:rsidP="00881621">
            <w:pPr>
              <w:rPr>
                <w:szCs w:val="20"/>
                <w:lang w:val="en-GB"/>
              </w:rPr>
            </w:pPr>
            <w:r w:rsidRPr="00C95CC3">
              <w:rPr>
                <w:szCs w:val="20"/>
                <w:lang w:val="en-GB"/>
              </w:rPr>
              <w:t>Reason for recent contact with provider</w:t>
            </w:r>
          </w:p>
        </w:tc>
      </w:tr>
      <w:tr w:rsidR="004422A2" w:rsidRPr="00C95CC3" w14:paraId="26A166D2"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4EB64D15" w14:textId="1E191CBD" w:rsidR="004422A2" w:rsidRPr="00C95CC3" w:rsidRDefault="004422A2" w:rsidP="00881621">
            <w:pPr>
              <w:rPr>
                <w:b w:val="0"/>
                <w:bCs w:val="0"/>
                <w:szCs w:val="20"/>
                <w:lang w:val="en-GB"/>
              </w:rPr>
            </w:pPr>
            <w:r w:rsidRPr="00C95CC3">
              <w:rPr>
                <w:b w:val="0"/>
                <w:bCs w:val="0"/>
                <w:szCs w:val="20"/>
                <w:lang w:val="en-GB"/>
              </w:rPr>
              <w:t>Contract issue</w:t>
            </w:r>
          </w:p>
        </w:tc>
        <w:tc>
          <w:tcPr>
            <w:tcW w:w="4963" w:type="dxa"/>
          </w:tcPr>
          <w:p w14:paraId="42B7F792" w14:textId="447039DB"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8</w:t>
            </w:r>
          </w:p>
        </w:tc>
      </w:tr>
      <w:tr w:rsidR="004422A2" w:rsidRPr="00C95CC3" w14:paraId="1B0ACA1D"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58F4583D" w14:textId="6B407BE3" w:rsidR="004422A2" w:rsidRPr="00C95CC3" w:rsidRDefault="004422A2" w:rsidP="00881621">
            <w:pPr>
              <w:rPr>
                <w:b w:val="0"/>
                <w:bCs w:val="0"/>
                <w:szCs w:val="20"/>
                <w:lang w:val="en-GB"/>
              </w:rPr>
            </w:pPr>
            <w:r w:rsidRPr="00C95CC3">
              <w:rPr>
                <w:b w:val="0"/>
                <w:bCs w:val="0"/>
                <w:szCs w:val="20"/>
                <w:lang w:val="en-GB"/>
              </w:rPr>
              <w:t>Technical support/problem with service</w:t>
            </w:r>
          </w:p>
        </w:tc>
        <w:tc>
          <w:tcPr>
            <w:tcW w:w="4963" w:type="dxa"/>
          </w:tcPr>
          <w:p w14:paraId="30E9F939" w14:textId="20684D12"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6</w:t>
            </w:r>
          </w:p>
        </w:tc>
      </w:tr>
      <w:tr w:rsidR="004422A2" w:rsidRPr="00C95CC3" w14:paraId="050854E4"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0E545191" w14:textId="3CB5928C" w:rsidR="004422A2" w:rsidRPr="00C95CC3" w:rsidRDefault="004422A2" w:rsidP="00881621">
            <w:pPr>
              <w:rPr>
                <w:b w:val="0"/>
                <w:bCs w:val="0"/>
                <w:szCs w:val="20"/>
                <w:lang w:val="en-GB"/>
              </w:rPr>
            </w:pPr>
            <w:r w:rsidRPr="00C95CC3">
              <w:rPr>
                <w:b w:val="0"/>
                <w:bCs w:val="0"/>
                <w:szCs w:val="20"/>
                <w:lang w:val="en-GB"/>
              </w:rPr>
              <w:t>Billings/payments</w:t>
            </w:r>
          </w:p>
        </w:tc>
        <w:tc>
          <w:tcPr>
            <w:tcW w:w="4963" w:type="dxa"/>
          </w:tcPr>
          <w:p w14:paraId="53C9EFFB" w14:textId="5C615C17"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7464C9FE"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1256CB1F" w14:textId="68A83F15" w:rsidR="004422A2" w:rsidRPr="00C95CC3" w:rsidRDefault="004422A2" w:rsidP="00881621">
            <w:pPr>
              <w:rPr>
                <w:b w:val="0"/>
                <w:bCs w:val="0"/>
                <w:szCs w:val="20"/>
                <w:lang w:val="en-GB"/>
              </w:rPr>
            </w:pPr>
            <w:r w:rsidRPr="00C95CC3">
              <w:rPr>
                <w:b w:val="0"/>
                <w:bCs w:val="0"/>
                <w:szCs w:val="20"/>
                <w:lang w:val="en-GB"/>
              </w:rPr>
              <w:t>Difficulty meeting payments</w:t>
            </w:r>
          </w:p>
        </w:tc>
        <w:tc>
          <w:tcPr>
            <w:tcW w:w="4963" w:type="dxa"/>
          </w:tcPr>
          <w:p w14:paraId="26BB241A" w14:textId="1E16D32C"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4422A2" w:rsidRPr="00C95CC3" w14:paraId="60E9E1D9"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12FB4E98" w14:textId="6ED8EDC8" w:rsidR="004422A2" w:rsidRPr="00C95CC3" w:rsidRDefault="004422A2" w:rsidP="00881621">
            <w:pPr>
              <w:rPr>
                <w:b w:val="0"/>
                <w:bCs w:val="0"/>
                <w:szCs w:val="20"/>
                <w:lang w:val="en-GB"/>
              </w:rPr>
            </w:pPr>
            <w:r w:rsidRPr="00C95CC3">
              <w:rPr>
                <w:b w:val="0"/>
                <w:bCs w:val="0"/>
                <w:szCs w:val="20"/>
                <w:lang w:val="en-GB"/>
              </w:rPr>
              <w:t>Complaint</w:t>
            </w:r>
          </w:p>
        </w:tc>
        <w:tc>
          <w:tcPr>
            <w:tcW w:w="4963" w:type="dxa"/>
          </w:tcPr>
          <w:p w14:paraId="4E02EA78" w14:textId="6CAFF947"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2</w:t>
            </w:r>
          </w:p>
        </w:tc>
      </w:tr>
      <w:tr w:rsidR="004422A2" w:rsidRPr="00C95CC3" w14:paraId="245641C8"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41278641" w14:textId="42B382ED" w:rsidR="004422A2" w:rsidRPr="00C95CC3" w:rsidRDefault="004422A2" w:rsidP="00881621">
            <w:pPr>
              <w:rPr>
                <w:szCs w:val="20"/>
                <w:lang w:val="en-GB"/>
              </w:rPr>
            </w:pPr>
            <w:r w:rsidRPr="00C95CC3">
              <w:rPr>
                <w:szCs w:val="20"/>
                <w:lang w:val="en-GB"/>
              </w:rPr>
              <w:t>Nation</w:t>
            </w:r>
          </w:p>
        </w:tc>
      </w:tr>
      <w:tr w:rsidR="004422A2" w:rsidRPr="00C95CC3" w14:paraId="2980A322"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7F1FDCED" w14:textId="440476B5" w:rsidR="004422A2" w:rsidRPr="00C95CC3" w:rsidRDefault="004422A2" w:rsidP="00881621">
            <w:pPr>
              <w:rPr>
                <w:b w:val="0"/>
                <w:bCs w:val="0"/>
                <w:szCs w:val="20"/>
                <w:lang w:val="en-GB"/>
              </w:rPr>
            </w:pPr>
            <w:r w:rsidRPr="00C95CC3">
              <w:rPr>
                <w:b w:val="0"/>
                <w:bCs w:val="0"/>
                <w:szCs w:val="20"/>
                <w:lang w:val="en-GB"/>
              </w:rPr>
              <w:t>England</w:t>
            </w:r>
          </w:p>
        </w:tc>
        <w:tc>
          <w:tcPr>
            <w:tcW w:w="4963" w:type="dxa"/>
          </w:tcPr>
          <w:p w14:paraId="046B7553" w14:textId="1B8E1B60"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9</w:t>
            </w:r>
          </w:p>
        </w:tc>
      </w:tr>
      <w:tr w:rsidR="004422A2" w:rsidRPr="00C95CC3" w14:paraId="60CB5FED"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210AF6B1" w14:textId="0588FFC5" w:rsidR="004422A2" w:rsidRPr="00C95CC3" w:rsidRDefault="004422A2" w:rsidP="00881621">
            <w:pPr>
              <w:rPr>
                <w:b w:val="0"/>
                <w:bCs w:val="0"/>
                <w:szCs w:val="20"/>
                <w:lang w:val="en-GB"/>
              </w:rPr>
            </w:pPr>
            <w:r w:rsidRPr="00C95CC3">
              <w:rPr>
                <w:b w:val="0"/>
                <w:bCs w:val="0"/>
                <w:szCs w:val="20"/>
                <w:lang w:val="en-GB"/>
              </w:rPr>
              <w:t>Northern Ireland</w:t>
            </w:r>
          </w:p>
        </w:tc>
        <w:tc>
          <w:tcPr>
            <w:tcW w:w="4963" w:type="dxa"/>
          </w:tcPr>
          <w:p w14:paraId="3CA6A9C3" w14:textId="35BCECB2"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4540AFC0"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669131B8" w14:textId="63284063" w:rsidR="004422A2" w:rsidRPr="00C95CC3" w:rsidRDefault="004422A2" w:rsidP="00881621">
            <w:pPr>
              <w:rPr>
                <w:b w:val="0"/>
                <w:bCs w:val="0"/>
                <w:szCs w:val="20"/>
                <w:lang w:val="en-GB"/>
              </w:rPr>
            </w:pPr>
            <w:r w:rsidRPr="00C95CC3">
              <w:rPr>
                <w:b w:val="0"/>
                <w:bCs w:val="0"/>
                <w:szCs w:val="20"/>
                <w:lang w:val="en-GB"/>
              </w:rPr>
              <w:t>Scotland</w:t>
            </w:r>
          </w:p>
        </w:tc>
        <w:tc>
          <w:tcPr>
            <w:tcW w:w="4963" w:type="dxa"/>
          </w:tcPr>
          <w:p w14:paraId="6B2D55C7" w14:textId="2BD132B2"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200D2BC7"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6BB7B4D5" w14:textId="30B7F065" w:rsidR="004422A2" w:rsidRPr="00C95CC3" w:rsidRDefault="004422A2" w:rsidP="00881621">
            <w:pPr>
              <w:rPr>
                <w:b w:val="0"/>
                <w:bCs w:val="0"/>
                <w:szCs w:val="20"/>
                <w:lang w:val="en-GB"/>
              </w:rPr>
            </w:pPr>
            <w:r w:rsidRPr="00C95CC3">
              <w:rPr>
                <w:b w:val="0"/>
                <w:bCs w:val="0"/>
                <w:szCs w:val="20"/>
                <w:lang w:val="en-GB"/>
              </w:rPr>
              <w:t>Wales</w:t>
            </w:r>
          </w:p>
        </w:tc>
        <w:tc>
          <w:tcPr>
            <w:tcW w:w="4963" w:type="dxa"/>
          </w:tcPr>
          <w:p w14:paraId="01A13223" w14:textId="13929BD3"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4</w:t>
            </w:r>
          </w:p>
        </w:tc>
      </w:tr>
      <w:tr w:rsidR="004422A2" w:rsidRPr="00C95CC3" w14:paraId="51D80E19" w14:textId="77777777" w:rsidTr="003B3911">
        <w:tc>
          <w:tcPr>
            <w:cnfStyle w:val="001000000000" w:firstRow="0" w:lastRow="0" w:firstColumn="1" w:lastColumn="0" w:oddVBand="0" w:evenVBand="0" w:oddHBand="0" w:evenHBand="0" w:firstRowFirstColumn="0" w:firstRowLastColumn="0" w:lastRowFirstColumn="0" w:lastRowLastColumn="0"/>
            <w:tcW w:w="9926" w:type="dxa"/>
            <w:gridSpan w:val="2"/>
          </w:tcPr>
          <w:p w14:paraId="49E784A2" w14:textId="4F957B2B" w:rsidR="004422A2" w:rsidRPr="00C95CC3" w:rsidRDefault="004422A2" w:rsidP="00881621">
            <w:pPr>
              <w:rPr>
                <w:szCs w:val="20"/>
                <w:lang w:val="en-GB"/>
              </w:rPr>
            </w:pPr>
            <w:r w:rsidRPr="00C95CC3">
              <w:rPr>
                <w:szCs w:val="20"/>
                <w:lang w:val="en-GB"/>
              </w:rPr>
              <w:t>Urban/rural</w:t>
            </w:r>
          </w:p>
        </w:tc>
      </w:tr>
      <w:tr w:rsidR="004422A2" w:rsidRPr="00C95CC3" w14:paraId="6FC0192C"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77375936" w14:textId="2F882B4C" w:rsidR="004422A2" w:rsidRPr="00C95CC3" w:rsidRDefault="004422A2" w:rsidP="00881621">
            <w:pPr>
              <w:rPr>
                <w:b w:val="0"/>
                <w:bCs w:val="0"/>
                <w:szCs w:val="20"/>
                <w:lang w:val="en-GB"/>
              </w:rPr>
            </w:pPr>
            <w:r w:rsidRPr="00C95CC3">
              <w:rPr>
                <w:b w:val="0"/>
                <w:bCs w:val="0"/>
                <w:szCs w:val="20"/>
                <w:lang w:val="en-GB"/>
              </w:rPr>
              <w:t>Rural</w:t>
            </w:r>
          </w:p>
        </w:tc>
        <w:tc>
          <w:tcPr>
            <w:tcW w:w="4963" w:type="dxa"/>
          </w:tcPr>
          <w:p w14:paraId="216661BB" w14:textId="6C07C54C"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3</w:t>
            </w:r>
          </w:p>
        </w:tc>
      </w:tr>
      <w:tr w:rsidR="004422A2" w:rsidRPr="00C95CC3" w14:paraId="33B8DFC1"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5BBA1C45" w14:textId="2C26EABB" w:rsidR="004422A2" w:rsidRPr="00C95CC3" w:rsidRDefault="004422A2" w:rsidP="00881621">
            <w:pPr>
              <w:rPr>
                <w:b w:val="0"/>
                <w:bCs w:val="0"/>
                <w:szCs w:val="20"/>
                <w:lang w:val="en-GB"/>
              </w:rPr>
            </w:pPr>
            <w:r w:rsidRPr="00C95CC3">
              <w:rPr>
                <w:b w:val="0"/>
                <w:bCs w:val="0"/>
                <w:szCs w:val="20"/>
                <w:lang w:val="en-GB"/>
              </w:rPr>
              <w:t>Semi-rural</w:t>
            </w:r>
          </w:p>
        </w:tc>
        <w:tc>
          <w:tcPr>
            <w:tcW w:w="4963" w:type="dxa"/>
          </w:tcPr>
          <w:p w14:paraId="0DDB5E2F" w14:textId="0128EBC0"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6</w:t>
            </w:r>
          </w:p>
        </w:tc>
      </w:tr>
      <w:tr w:rsidR="004422A2" w:rsidRPr="00C95CC3" w14:paraId="12A45D9B"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747ACD60" w14:textId="0DD51A91" w:rsidR="004422A2" w:rsidRPr="00C95CC3" w:rsidRDefault="004422A2" w:rsidP="00881621">
            <w:pPr>
              <w:rPr>
                <w:b w:val="0"/>
                <w:bCs w:val="0"/>
                <w:szCs w:val="20"/>
                <w:lang w:val="en-GB"/>
              </w:rPr>
            </w:pPr>
            <w:r w:rsidRPr="00C95CC3">
              <w:rPr>
                <w:b w:val="0"/>
                <w:bCs w:val="0"/>
                <w:szCs w:val="20"/>
                <w:lang w:val="en-GB"/>
              </w:rPr>
              <w:t>Suburban</w:t>
            </w:r>
          </w:p>
        </w:tc>
        <w:tc>
          <w:tcPr>
            <w:tcW w:w="4963" w:type="dxa"/>
          </w:tcPr>
          <w:p w14:paraId="2625C933" w14:textId="19E8D109"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7</w:t>
            </w:r>
          </w:p>
        </w:tc>
      </w:tr>
      <w:tr w:rsidR="004422A2" w:rsidRPr="00C95CC3" w14:paraId="0EB2E22F" w14:textId="77777777" w:rsidTr="00A3090A">
        <w:tc>
          <w:tcPr>
            <w:cnfStyle w:val="001000000000" w:firstRow="0" w:lastRow="0" w:firstColumn="1" w:lastColumn="0" w:oddVBand="0" w:evenVBand="0" w:oddHBand="0" w:evenHBand="0" w:firstRowFirstColumn="0" w:firstRowLastColumn="0" w:lastRowFirstColumn="0" w:lastRowLastColumn="0"/>
            <w:tcW w:w="4963" w:type="dxa"/>
          </w:tcPr>
          <w:p w14:paraId="6A41563D" w14:textId="1132EB98" w:rsidR="004422A2" w:rsidRPr="00C95CC3" w:rsidRDefault="004422A2" w:rsidP="00881621">
            <w:pPr>
              <w:rPr>
                <w:b w:val="0"/>
                <w:bCs w:val="0"/>
                <w:szCs w:val="20"/>
                <w:lang w:val="en-GB"/>
              </w:rPr>
            </w:pPr>
            <w:r w:rsidRPr="00C95CC3">
              <w:rPr>
                <w:b w:val="0"/>
                <w:bCs w:val="0"/>
                <w:szCs w:val="20"/>
                <w:lang w:val="en-GB"/>
              </w:rPr>
              <w:t>Urban</w:t>
            </w:r>
          </w:p>
        </w:tc>
        <w:tc>
          <w:tcPr>
            <w:tcW w:w="4963" w:type="dxa"/>
          </w:tcPr>
          <w:p w14:paraId="67965E77" w14:textId="13A80729" w:rsidR="004422A2" w:rsidRPr="00C95CC3" w:rsidRDefault="004422A2" w:rsidP="00881621">
            <w:pPr>
              <w:cnfStyle w:val="000000000000" w:firstRow="0" w:lastRow="0" w:firstColumn="0" w:lastColumn="0" w:oddVBand="0" w:evenVBand="0" w:oddHBand="0" w:evenHBand="0" w:firstRowFirstColumn="0" w:firstRowLastColumn="0" w:lastRowFirstColumn="0" w:lastRowLastColumn="0"/>
              <w:rPr>
                <w:szCs w:val="20"/>
                <w:lang w:val="en-GB"/>
              </w:rPr>
            </w:pPr>
            <w:r w:rsidRPr="00C95CC3">
              <w:rPr>
                <w:szCs w:val="20"/>
                <w:lang w:val="en-GB"/>
              </w:rPr>
              <w:t>5</w:t>
            </w:r>
          </w:p>
        </w:tc>
      </w:tr>
    </w:tbl>
    <w:p w14:paraId="78ED35F1" w14:textId="3F3B4461" w:rsidR="00EF003B" w:rsidRPr="00C95CC3" w:rsidRDefault="00EF003B">
      <w:pPr>
        <w:spacing w:before="0" w:after="200"/>
        <w:rPr>
          <w:rFonts w:cs="Arial"/>
          <w:color w:val="auto"/>
          <w:sz w:val="22"/>
          <w:lang w:val="en-GB"/>
        </w:rPr>
      </w:pPr>
    </w:p>
    <w:p w14:paraId="42E8D097" w14:textId="6B0C732D" w:rsidR="00FB524E" w:rsidRPr="00F56552" w:rsidRDefault="00106EBF" w:rsidP="00F56552">
      <w:pPr>
        <w:rPr>
          <w:b/>
          <w:bCs/>
        </w:rPr>
      </w:pPr>
      <w:r w:rsidRPr="00F56552">
        <w:rPr>
          <w:b/>
          <w:bCs/>
        </w:rPr>
        <w:t xml:space="preserve">In the in-depth interviews the potential for additional </w:t>
      </w:r>
      <w:r w:rsidR="009C1B1B">
        <w:rPr>
          <w:b/>
          <w:bCs/>
        </w:rPr>
        <w:t>requirements</w:t>
      </w:r>
      <w:r w:rsidRPr="00F56552">
        <w:rPr>
          <w:b/>
          <w:bCs/>
        </w:rPr>
        <w:t xml:space="preserve"> (PAR) was defined using a series of attitudinal statements as follows:</w:t>
      </w:r>
    </w:p>
    <w:p w14:paraId="5696853F" w14:textId="77777777" w:rsidR="00106EBF" w:rsidRPr="00F56552" w:rsidRDefault="00106EBF" w:rsidP="00F56552">
      <w:pPr>
        <w:pStyle w:val="ListParagraph"/>
        <w:numPr>
          <w:ilvl w:val="0"/>
          <w:numId w:val="40"/>
        </w:numPr>
        <w:rPr>
          <w:bCs/>
          <w:lang w:val="en-GB"/>
        </w:rPr>
      </w:pPr>
      <w:r w:rsidRPr="00F56552">
        <w:rPr>
          <w:bCs/>
          <w:lang w:val="en-GB"/>
        </w:rPr>
        <w:t>Low digital literacy: not confident across at least two statements linked to different uses of the internet</w:t>
      </w:r>
    </w:p>
    <w:p w14:paraId="6782B187" w14:textId="77777777" w:rsidR="00106EBF" w:rsidRPr="00F56552" w:rsidRDefault="00106EBF" w:rsidP="00F56552">
      <w:pPr>
        <w:pStyle w:val="ListParagraph"/>
        <w:numPr>
          <w:ilvl w:val="0"/>
          <w:numId w:val="40"/>
        </w:numPr>
        <w:rPr>
          <w:bCs/>
          <w:lang w:val="en-GB"/>
        </w:rPr>
      </w:pPr>
      <w:r w:rsidRPr="00F56552">
        <w:rPr>
          <w:bCs/>
          <w:lang w:val="en-GB"/>
        </w:rPr>
        <w:t>Financially vulnerable: attitudinally agreed strongly with at least two statements linked to their financial situation (struggling to make ends meet, struggle to pay bills &amp; struggle to understand financial information)</w:t>
      </w:r>
    </w:p>
    <w:p w14:paraId="1BE17A9C" w14:textId="0A279E2A" w:rsidR="00106EBF" w:rsidRPr="00F56552" w:rsidRDefault="00106EBF" w:rsidP="00F56552">
      <w:pPr>
        <w:pStyle w:val="ListParagraph"/>
        <w:numPr>
          <w:ilvl w:val="0"/>
          <w:numId w:val="40"/>
        </w:numPr>
        <w:rPr>
          <w:bCs/>
          <w:szCs w:val="24"/>
          <w:lang w:val="en-GB"/>
        </w:rPr>
      </w:pPr>
      <w:r w:rsidRPr="00F56552">
        <w:rPr>
          <w:bCs/>
          <w:szCs w:val="24"/>
          <w:lang w:val="en-GB"/>
        </w:rPr>
        <w:t xml:space="preserve">Physical </w:t>
      </w:r>
      <w:r w:rsidR="00F21184">
        <w:rPr>
          <w:bCs/>
          <w:szCs w:val="24"/>
          <w:lang w:val="en-GB"/>
        </w:rPr>
        <w:t>impairment</w:t>
      </w:r>
      <w:r w:rsidRPr="00F56552">
        <w:rPr>
          <w:bCs/>
          <w:szCs w:val="24"/>
          <w:lang w:val="en-GB"/>
        </w:rPr>
        <w:t>: all experiencing a physical impairment that impacts or limits their daily activities/the work they can do (including mobility or dexterity issues, breathing, poor vision, poor hearing, speech difficulties, a physical illness)</w:t>
      </w:r>
    </w:p>
    <w:p w14:paraId="34298219" w14:textId="77777777" w:rsidR="00106EBF" w:rsidRPr="00F56552" w:rsidRDefault="00106EBF" w:rsidP="00F56552">
      <w:pPr>
        <w:pStyle w:val="ListParagraph"/>
        <w:numPr>
          <w:ilvl w:val="0"/>
          <w:numId w:val="40"/>
        </w:numPr>
        <w:rPr>
          <w:bCs/>
          <w:lang w:val="en-GB"/>
        </w:rPr>
      </w:pPr>
      <w:r w:rsidRPr="00F56552">
        <w:rPr>
          <w:bCs/>
          <w:lang w:val="en-GB"/>
        </w:rPr>
        <w:t>Mental Health issues/abilities: all experiencing an issue with their mental health or abilities that impacts or limits their daily activities/the work they can do (including learning, memory and cognitive loss as well as mental health conditions)</w:t>
      </w:r>
    </w:p>
    <w:p w14:paraId="3770C13D" w14:textId="77777777" w:rsidR="00106EBF" w:rsidRPr="00F56552" w:rsidRDefault="00106EBF" w:rsidP="00F56552">
      <w:pPr>
        <w:pStyle w:val="ListParagraph"/>
        <w:numPr>
          <w:ilvl w:val="0"/>
          <w:numId w:val="40"/>
        </w:numPr>
        <w:rPr>
          <w:lang w:val="en-GB"/>
        </w:rPr>
      </w:pPr>
      <w:r w:rsidRPr="00F56552">
        <w:rPr>
          <w:lang w:val="en-GB"/>
        </w:rPr>
        <w:t>Low literacy/numeracy: ‘not at all confident’ across at least three statements relating to following written instructions, reading official documents, completing forms, mental arithmetic and working out personal finances</w:t>
      </w:r>
    </w:p>
    <w:p w14:paraId="43F13ED3" w14:textId="77777777" w:rsidR="00106EBF" w:rsidRPr="00C95CC3" w:rsidRDefault="00106EBF" w:rsidP="001F2D18">
      <w:pPr>
        <w:pStyle w:val="Heading3"/>
        <w:rPr>
          <w:rStyle w:val="Heading4Char"/>
          <w:b/>
          <w:caps w:val="0"/>
          <w:spacing w:val="0"/>
          <w:kern w:val="0"/>
          <w:sz w:val="32"/>
          <w:lang w:val="en-GB"/>
        </w:rPr>
      </w:pPr>
    </w:p>
    <w:p w14:paraId="5FBB1162" w14:textId="7557183F" w:rsidR="00EF003B" w:rsidRPr="005A093B" w:rsidRDefault="00896A78" w:rsidP="005A093B">
      <w:pPr>
        <w:rPr>
          <w:b/>
          <w:bCs/>
          <w:sz w:val="28"/>
          <w:szCs w:val="24"/>
          <w:lang w:val="en-GB"/>
        </w:rPr>
      </w:pPr>
      <w:r w:rsidRPr="005A093B">
        <w:rPr>
          <w:b/>
          <w:bCs/>
          <w:sz w:val="28"/>
          <w:szCs w:val="24"/>
          <w:lang w:val="en-GB"/>
        </w:rPr>
        <w:t>5</w:t>
      </w:r>
      <w:r w:rsidR="00944AA9" w:rsidRPr="005A093B">
        <w:rPr>
          <w:b/>
          <w:bCs/>
          <w:sz w:val="28"/>
          <w:szCs w:val="24"/>
          <w:lang w:val="en-GB"/>
        </w:rPr>
        <w:t xml:space="preserve">.3.2 </w:t>
      </w:r>
      <w:r w:rsidR="00881621" w:rsidRPr="005A093B">
        <w:rPr>
          <w:b/>
          <w:bCs/>
          <w:sz w:val="28"/>
          <w:szCs w:val="24"/>
          <w:lang w:val="en-GB"/>
        </w:rPr>
        <w:t>Pre-Tasks</w:t>
      </w:r>
    </w:p>
    <w:p w14:paraId="55198561" w14:textId="135DF572" w:rsidR="003C24C9" w:rsidRPr="00C95CC3" w:rsidRDefault="00881621" w:rsidP="003C24C9">
      <w:pPr>
        <w:rPr>
          <w:szCs w:val="20"/>
          <w:lang w:val="en-GB"/>
        </w:rPr>
      </w:pPr>
      <w:r w:rsidRPr="00C95CC3">
        <w:rPr>
          <w:szCs w:val="20"/>
          <w:lang w:val="en-GB"/>
        </w:rPr>
        <w:t xml:space="preserve">All </w:t>
      </w:r>
      <w:r w:rsidR="00B450DC" w:rsidRPr="00C95CC3">
        <w:rPr>
          <w:szCs w:val="20"/>
          <w:lang w:val="en-GB"/>
        </w:rPr>
        <w:t>customers</w:t>
      </w:r>
      <w:r w:rsidRPr="00C95CC3">
        <w:rPr>
          <w:szCs w:val="20"/>
          <w:lang w:val="en-GB"/>
        </w:rPr>
        <w:t xml:space="preserve"> were asked to complete a </w:t>
      </w:r>
      <w:r w:rsidR="008F1C9D" w:rsidRPr="00C95CC3">
        <w:rPr>
          <w:szCs w:val="20"/>
          <w:lang w:val="en-GB"/>
        </w:rPr>
        <w:t xml:space="preserve">short </w:t>
      </w:r>
      <w:r w:rsidRPr="00C95CC3">
        <w:rPr>
          <w:szCs w:val="20"/>
          <w:lang w:val="en-GB"/>
        </w:rPr>
        <w:t>pre-task exercise prior to attending the research sessions</w:t>
      </w:r>
      <w:r w:rsidR="000C095B" w:rsidRPr="00C95CC3">
        <w:rPr>
          <w:szCs w:val="20"/>
          <w:lang w:val="en-GB"/>
        </w:rPr>
        <w:t>; the purpose of this was to</w:t>
      </w:r>
      <w:r w:rsidR="00F54F94" w:rsidRPr="00C95CC3">
        <w:rPr>
          <w:szCs w:val="20"/>
          <w:lang w:val="en-GB"/>
        </w:rPr>
        <w:t xml:space="preserve"> prompt people to think about their recent contact experiences in advance of the interview itself so that they came to the interview with the details of their experience ‘top of mind’.</w:t>
      </w:r>
    </w:p>
    <w:p w14:paraId="631B41FB" w14:textId="1C64F11F" w:rsidR="00EF003B" w:rsidRPr="005A093B" w:rsidRDefault="00896A78" w:rsidP="005A093B">
      <w:pPr>
        <w:rPr>
          <w:b/>
          <w:bCs/>
          <w:sz w:val="28"/>
          <w:szCs w:val="24"/>
          <w:lang w:val="en-GB"/>
        </w:rPr>
      </w:pPr>
      <w:r w:rsidRPr="005A093B">
        <w:rPr>
          <w:b/>
          <w:bCs/>
          <w:sz w:val="28"/>
          <w:szCs w:val="24"/>
          <w:lang w:val="en-GB"/>
        </w:rPr>
        <w:t>5</w:t>
      </w:r>
      <w:r w:rsidR="00944AA9" w:rsidRPr="005A093B">
        <w:rPr>
          <w:b/>
          <w:bCs/>
          <w:sz w:val="28"/>
          <w:szCs w:val="24"/>
          <w:lang w:val="en-GB"/>
        </w:rPr>
        <w:t xml:space="preserve">.3.3 </w:t>
      </w:r>
      <w:r w:rsidR="001F2D18" w:rsidRPr="005A093B">
        <w:rPr>
          <w:b/>
          <w:bCs/>
          <w:sz w:val="28"/>
          <w:szCs w:val="24"/>
          <w:lang w:val="en-GB"/>
        </w:rPr>
        <w:t>I</w:t>
      </w:r>
      <w:r w:rsidR="000C095B" w:rsidRPr="005A093B">
        <w:rPr>
          <w:b/>
          <w:bCs/>
          <w:sz w:val="28"/>
          <w:szCs w:val="24"/>
          <w:lang w:val="en-GB"/>
        </w:rPr>
        <w:t>n-depth interviews</w:t>
      </w:r>
    </w:p>
    <w:p w14:paraId="76DBB244" w14:textId="4B9154ED" w:rsidR="00881621" w:rsidRPr="00C95CC3" w:rsidRDefault="00881621" w:rsidP="00881621">
      <w:pPr>
        <w:rPr>
          <w:szCs w:val="20"/>
          <w:lang w:val="en-GB"/>
        </w:rPr>
      </w:pPr>
      <w:r w:rsidRPr="00C95CC3">
        <w:rPr>
          <w:szCs w:val="20"/>
          <w:lang w:val="en-GB"/>
        </w:rPr>
        <w:t xml:space="preserve">The </w:t>
      </w:r>
      <w:r w:rsidR="000C095B" w:rsidRPr="00C95CC3">
        <w:rPr>
          <w:szCs w:val="20"/>
          <w:lang w:val="en-GB"/>
        </w:rPr>
        <w:t>in-depth interviews were con</w:t>
      </w:r>
      <w:r w:rsidRPr="00C95CC3">
        <w:rPr>
          <w:szCs w:val="20"/>
          <w:lang w:val="en-GB"/>
        </w:rPr>
        <w:t xml:space="preserve">ducted across the UK </w:t>
      </w:r>
      <w:r w:rsidR="000C095B" w:rsidRPr="00C95CC3">
        <w:rPr>
          <w:szCs w:val="20"/>
          <w:lang w:val="en-GB"/>
        </w:rPr>
        <w:t xml:space="preserve">from </w:t>
      </w:r>
      <w:r w:rsidR="00F54F94" w:rsidRPr="00C95CC3">
        <w:rPr>
          <w:szCs w:val="20"/>
          <w:lang w:val="en-GB"/>
        </w:rPr>
        <w:t>15</w:t>
      </w:r>
      <w:r w:rsidR="00F54F94" w:rsidRPr="00C95CC3">
        <w:rPr>
          <w:szCs w:val="20"/>
          <w:vertAlign w:val="superscript"/>
          <w:lang w:val="en-GB"/>
        </w:rPr>
        <w:t>th</w:t>
      </w:r>
      <w:r w:rsidR="00F54F94" w:rsidRPr="00C95CC3">
        <w:rPr>
          <w:szCs w:val="20"/>
          <w:lang w:val="en-GB"/>
        </w:rPr>
        <w:t xml:space="preserve"> </w:t>
      </w:r>
      <w:r w:rsidR="000C095B" w:rsidRPr="00C95CC3">
        <w:rPr>
          <w:szCs w:val="20"/>
          <w:lang w:val="en-GB"/>
        </w:rPr>
        <w:t xml:space="preserve">February to </w:t>
      </w:r>
      <w:r w:rsidR="00FB524E" w:rsidRPr="00C95CC3">
        <w:rPr>
          <w:szCs w:val="20"/>
          <w:lang w:val="en-GB"/>
        </w:rPr>
        <w:t>25</w:t>
      </w:r>
      <w:r w:rsidR="00FB524E" w:rsidRPr="00C95CC3">
        <w:rPr>
          <w:szCs w:val="20"/>
          <w:vertAlign w:val="superscript"/>
          <w:lang w:val="en-GB"/>
        </w:rPr>
        <w:t>th</w:t>
      </w:r>
      <w:r w:rsidR="00FB524E" w:rsidRPr="00C95CC3">
        <w:rPr>
          <w:szCs w:val="20"/>
          <w:lang w:val="en-GB"/>
        </w:rPr>
        <w:t xml:space="preserve"> </w:t>
      </w:r>
      <w:r w:rsidR="000C095B" w:rsidRPr="00C95CC3">
        <w:rPr>
          <w:szCs w:val="20"/>
          <w:lang w:val="en-GB"/>
        </w:rPr>
        <w:t>March</w:t>
      </w:r>
      <w:r w:rsidR="00F54F94" w:rsidRPr="00C95CC3">
        <w:rPr>
          <w:szCs w:val="20"/>
          <w:lang w:val="en-GB"/>
        </w:rPr>
        <w:t xml:space="preserve"> 2021</w:t>
      </w:r>
      <w:r w:rsidR="000C095B" w:rsidRPr="00C95CC3">
        <w:rPr>
          <w:szCs w:val="20"/>
          <w:lang w:val="en-GB"/>
        </w:rPr>
        <w:t>.</w:t>
      </w:r>
      <w:r w:rsidR="00D406E2">
        <w:rPr>
          <w:szCs w:val="20"/>
          <w:lang w:val="en-GB"/>
        </w:rPr>
        <w:t xml:space="preserve"> </w:t>
      </w:r>
      <w:r w:rsidR="000C095B" w:rsidRPr="00C95CC3">
        <w:rPr>
          <w:szCs w:val="20"/>
          <w:lang w:val="en-GB"/>
        </w:rPr>
        <w:t>They lasted up to 45 minutes.</w:t>
      </w:r>
      <w:r w:rsidR="00D406E2">
        <w:rPr>
          <w:szCs w:val="20"/>
          <w:lang w:val="en-GB"/>
        </w:rPr>
        <w:t xml:space="preserve"> </w:t>
      </w:r>
    </w:p>
    <w:p w14:paraId="4C184B40" w14:textId="2879FE5F" w:rsidR="004F52EB" w:rsidRPr="005A093B" w:rsidRDefault="00896A78" w:rsidP="005A093B">
      <w:pPr>
        <w:rPr>
          <w:b/>
          <w:bCs/>
          <w:sz w:val="28"/>
          <w:szCs w:val="24"/>
          <w:lang w:val="en-GB"/>
        </w:rPr>
      </w:pPr>
      <w:r w:rsidRPr="005A093B">
        <w:rPr>
          <w:b/>
          <w:bCs/>
          <w:sz w:val="28"/>
          <w:szCs w:val="24"/>
          <w:lang w:val="en-GB"/>
        </w:rPr>
        <w:t>5</w:t>
      </w:r>
      <w:r w:rsidR="00944AA9" w:rsidRPr="005A093B">
        <w:rPr>
          <w:b/>
          <w:bCs/>
          <w:sz w:val="28"/>
          <w:szCs w:val="24"/>
          <w:lang w:val="en-GB"/>
        </w:rPr>
        <w:t xml:space="preserve">.3.4 </w:t>
      </w:r>
      <w:r w:rsidR="004F52EB" w:rsidRPr="005A093B">
        <w:rPr>
          <w:b/>
          <w:bCs/>
          <w:sz w:val="28"/>
          <w:szCs w:val="24"/>
          <w:lang w:val="en-GB"/>
        </w:rPr>
        <w:t>Discussion Guide</w:t>
      </w:r>
    </w:p>
    <w:p w14:paraId="458357BE" w14:textId="05F4346C" w:rsidR="00A955C4" w:rsidRPr="00C95CC3" w:rsidRDefault="004F52EB" w:rsidP="005E6965">
      <w:pPr>
        <w:rPr>
          <w:lang w:val="en-GB"/>
        </w:rPr>
      </w:pPr>
      <w:r w:rsidRPr="00C95CC3">
        <w:rPr>
          <w:lang w:val="en-GB"/>
        </w:rPr>
        <w:t xml:space="preserve">Overleaf </w:t>
      </w:r>
      <w:r w:rsidR="008F1C9D" w:rsidRPr="00C95CC3">
        <w:rPr>
          <w:lang w:val="en-GB"/>
        </w:rPr>
        <w:t>is</w:t>
      </w:r>
      <w:r w:rsidRPr="00C95CC3">
        <w:rPr>
          <w:lang w:val="en-GB"/>
        </w:rPr>
        <w:t xml:space="preserve"> the discussion guide used for the </w:t>
      </w:r>
      <w:r w:rsidRPr="00C95CC3">
        <w:rPr>
          <w:noProof/>
          <w:lang w:val="en-GB" w:eastAsia="en-GB"/>
        </w:rPr>
        <mc:AlternateContent>
          <mc:Choice Requires="wps">
            <w:drawing>
              <wp:anchor distT="0" distB="0" distL="114300" distR="114300" simplePos="0" relativeHeight="251658245" behindDoc="0" locked="0" layoutInCell="1" allowOverlap="1" wp14:anchorId="29C7B91D" wp14:editId="6E1562A7">
                <wp:simplePos x="0" y="0"/>
                <wp:positionH relativeFrom="column">
                  <wp:posOffset>5921375</wp:posOffset>
                </wp:positionH>
                <wp:positionV relativeFrom="paragraph">
                  <wp:posOffset>8461375</wp:posOffset>
                </wp:positionV>
                <wp:extent cx="549275" cy="209550"/>
                <wp:effectExtent l="0" t="0" r="22225" b="1905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92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A0D33" id="Rectangle 30" o:spid="_x0000_s1026" alt="&quot;&quot;" style="position:absolute;margin-left:466.25pt;margin-top:666.25pt;width:43.25pt;height:16.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" fillcolor="white [3212]" strokecolor="white [3212]" strokeweight="2pt"/>
            </w:pict>
          </mc:Fallback>
        </mc:AlternateContent>
      </w:r>
      <w:r w:rsidRPr="00C95CC3">
        <w:rPr>
          <w:noProof/>
          <w:lang w:val="en-GB" w:eastAsia="en-GB"/>
        </w:rPr>
        <mc:AlternateContent>
          <mc:Choice Requires="wps">
            <w:drawing>
              <wp:anchor distT="0" distB="0" distL="114300" distR="114300" simplePos="0" relativeHeight="251658244" behindDoc="0" locked="0" layoutInCell="1" allowOverlap="1" wp14:anchorId="457687B2" wp14:editId="6F408836">
                <wp:simplePos x="0" y="0"/>
                <wp:positionH relativeFrom="column">
                  <wp:posOffset>-455930</wp:posOffset>
                </wp:positionH>
                <wp:positionV relativeFrom="paragraph">
                  <wp:posOffset>8159750</wp:posOffset>
                </wp:positionV>
                <wp:extent cx="1714500" cy="333375"/>
                <wp:effectExtent l="0" t="0" r="0" b="0"/>
                <wp:wrapNone/>
                <wp:docPr id="24" name="Rectangle 23">
                  <a:extLst xmlns:a="http://schemas.openxmlformats.org/drawingml/2006/main">
                    <a:ext uri="{FF2B5EF4-FFF2-40B4-BE49-F238E27FC236}">
                      <a16:creationId xmlns:a16="http://schemas.microsoft.com/office/drawing/2014/main" id="{F86DA10B-8601-43F6-8EE1-F93430B74E8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799827">
                          <a:off x="0" y="0"/>
                          <a:ext cx="1714500" cy="333375"/>
                        </a:xfrm>
                        <a:prstGeom prst="rect">
                          <a:avLst/>
                        </a:prstGeom>
                      </wps:spPr>
                      <wps:txbx>
                        <w:txbxContent>
                          <w:p w14:paraId="5AC9F222" w14:textId="77777777" w:rsidR="00023EC5" w:rsidRPr="001374BA" w:rsidRDefault="00023EC5" w:rsidP="004F52EB">
                            <w:pPr>
                              <w:spacing w:before="40"/>
                              <w:textAlignment w:val="baseline"/>
                              <w:rPr>
                                <w:rFonts w:cs="Arial"/>
                                <w:sz w:val="28"/>
                                <w:szCs w:val="28"/>
                              </w:rPr>
                            </w:pPr>
                            <w:r w:rsidRPr="001374BA">
                              <w:rPr>
                                <w:rFonts w:cs="Arial"/>
                                <w:b/>
                                <w:bCs/>
                                <w:color w:val="282660" w:themeColor="text2"/>
                                <w:kern w:val="24"/>
                                <w:sz w:val="16"/>
                                <w:szCs w:val="16"/>
                              </w:rPr>
                              <w:t>Jigsaw Research Limited</w:t>
                            </w:r>
                          </w:p>
                          <w:p w14:paraId="105AE197"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6"/>
                                <w:szCs w:val="16"/>
                              </w:rPr>
                              <w:t>jigsaw-research.co.uk/</w:t>
                            </w:r>
                          </w:p>
                        </w:txbxContent>
                      </wps:txbx>
                      <wps:bodyPr wrap="square">
                        <a:spAutoFit/>
                      </wps:bodyPr>
                    </wps:wsp>
                  </a:graphicData>
                </a:graphic>
              </wp:anchor>
            </w:drawing>
          </mc:Choice>
          <mc:Fallback>
            <w:pict>
              <v:rect w14:anchorId="457687B2" id="Rectangle 23" o:spid="_x0000_s1027" alt="&quot;&quot;" style="position:absolute;margin-left:-35.9pt;margin-top:642.5pt;width:135pt;height:26.25pt;rotation:-874002fd;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" filled="f" stroked="f">
                <v:textbox style="mso-fit-shape-to-text:t">
                  <w:txbxContent>
                    <w:p w14:paraId="5AC9F222" w14:textId="77777777" w:rsidR="00023EC5" w:rsidRPr="001374BA" w:rsidRDefault="00023EC5" w:rsidP="004F52EB">
                      <w:pPr>
                        <w:spacing w:before="40"/>
                        <w:textAlignment w:val="baseline"/>
                        <w:rPr>
                          <w:rFonts w:cs="Arial"/>
                          <w:sz w:val="28"/>
                          <w:szCs w:val="28"/>
                        </w:rPr>
                      </w:pPr>
                      <w:r w:rsidRPr="001374BA">
                        <w:rPr>
                          <w:rFonts w:cs="Arial"/>
                          <w:b/>
                          <w:bCs/>
                          <w:color w:val="282660" w:themeColor="text2"/>
                          <w:kern w:val="24"/>
                          <w:sz w:val="16"/>
                          <w:szCs w:val="16"/>
                        </w:rPr>
                        <w:t>Jigsaw Research Limited</w:t>
                      </w:r>
                    </w:p>
                    <w:p w14:paraId="105AE197"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6"/>
                          <w:szCs w:val="16"/>
                        </w:rPr>
                        <w:t>jigsaw-research.co.uk/</w:t>
                      </w:r>
                    </w:p>
                  </w:txbxContent>
                </v:textbox>
              </v:rect>
            </w:pict>
          </mc:Fallback>
        </mc:AlternateContent>
      </w:r>
      <w:r w:rsidRPr="00C95CC3">
        <w:rPr>
          <w:noProof/>
          <w:lang w:val="en-GB" w:eastAsia="en-GB"/>
        </w:rPr>
        <mc:AlternateContent>
          <mc:Choice Requires="wps">
            <w:drawing>
              <wp:anchor distT="0" distB="0" distL="114300" distR="114300" simplePos="0" relativeHeight="251658242" behindDoc="0" locked="0" layoutInCell="1" allowOverlap="1" wp14:anchorId="19B66393" wp14:editId="0516BDDF">
                <wp:simplePos x="0" y="0"/>
                <wp:positionH relativeFrom="column">
                  <wp:posOffset>2988310</wp:posOffset>
                </wp:positionH>
                <wp:positionV relativeFrom="paragraph">
                  <wp:posOffset>8156575</wp:posOffset>
                </wp:positionV>
                <wp:extent cx="1714500" cy="643255"/>
                <wp:effectExtent l="0" t="0" r="0" b="0"/>
                <wp:wrapNone/>
                <wp:docPr id="21"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0" cy="643255"/>
                        </a:xfrm>
                        <a:prstGeom prst="rect">
                          <a:avLst/>
                        </a:prstGeom>
                      </wps:spPr>
                      <wps:txbx>
                        <w:txbxContent>
                          <w:p w14:paraId="098D0C2A"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4"/>
                                <w:szCs w:val="14"/>
                              </w:rPr>
                              <w:t>USA Office</w:t>
                            </w:r>
                          </w:p>
                          <w:p w14:paraId="0318647A"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T: +1 352 224 5994</w:t>
                            </w:r>
                          </w:p>
                          <w:p w14:paraId="59D35F28"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E: </w:t>
                            </w:r>
                            <w:hyperlink r:id="rId37" w:history="1">
                              <w:r w:rsidRPr="001374BA">
                                <w:rPr>
                                  <w:rStyle w:val="Hyperlink"/>
                                  <w:rFonts w:cs="Arial"/>
                                  <w:color w:val="282660" w:themeColor="text2"/>
                                  <w:kern w:val="24"/>
                                  <w:sz w:val="14"/>
                                  <w:szCs w:val="14"/>
                                </w:rPr>
                                <w:t>info@jigsaw-research.us.com</w:t>
                              </w:r>
                            </w:hyperlink>
                          </w:p>
                        </w:txbxContent>
                      </wps:txbx>
                      <wps:bodyPr wrap="square">
                        <a:noAutofit/>
                      </wps:bodyPr>
                    </wps:wsp>
                  </a:graphicData>
                </a:graphic>
                <wp14:sizeRelV relativeFrom="margin">
                  <wp14:pctHeight>0</wp14:pctHeight>
                </wp14:sizeRelV>
              </wp:anchor>
            </w:drawing>
          </mc:Choice>
          <mc:Fallback>
            <w:pict>
              <v:rect w14:anchorId="19B66393" id="Rectangle 16" o:spid="_x0000_s1028" alt="&quot;&quot;" style="position:absolute;margin-left:235.3pt;margin-top:642.25pt;width:135pt;height:50.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" filled="f" stroked="f">
                <v:textbox>
                  <w:txbxContent>
                    <w:p w14:paraId="098D0C2A"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4"/>
                          <w:szCs w:val="14"/>
                        </w:rPr>
                        <w:t>USA Office</w:t>
                      </w:r>
                    </w:p>
                    <w:p w14:paraId="0318647A"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T: +1 352 224 5994</w:t>
                      </w:r>
                    </w:p>
                    <w:p w14:paraId="59D35F28"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E: </w:t>
                      </w:r>
                      <w:hyperlink r:id="rId38" w:history="1">
                        <w:r w:rsidRPr="001374BA">
                          <w:rPr>
                            <w:rStyle w:val="Hyperlink"/>
                            <w:rFonts w:cs="Arial"/>
                            <w:color w:val="282660" w:themeColor="text2"/>
                            <w:kern w:val="24"/>
                            <w:sz w:val="14"/>
                            <w:szCs w:val="14"/>
                          </w:rPr>
                          <w:t>info@jigsaw-research.us.com</w:t>
                        </w:r>
                      </w:hyperlink>
                    </w:p>
                  </w:txbxContent>
                </v:textbox>
              </v:rect>
            </w:pict>
          </mc:Fallback>
        </mc:AlternateContent>
      </w:r>
      <w:r w:rsidRPr="00C95CC3">
        <w:rPr>
          <w:noProof/>
          <w:lang w:val="en-GB" w:eastAsia="en-GB"/>
        </w:rPr>
        <mc:AlternateContent>
          <mc:Choice Requires="wps">
            <w:drawing>
              <wp:anchor distT="0" distB="0" distL="114300" distR="114300" simplePos="0" relativeHeight="251658243" behindDoc="0" locked="0" layoutInCell="1" allowOverlap="1" wp14:anchorId="547EC1B8" wp14:editId="1DDA820B">
                <wp:simplePos x="0" y="0"/>
                <wp:positionH relativeFrom="column">
                  <wp:posOffset>1325880</wp:posOffset>
                </wp:positionH>
                <wp:positionV relativeFrom="paragraph">
                  <wp:posOffset>8155305</wp:posOffset>
                </wp:positionV>
                <wp:extent cx="1714500" cy="707390"/>
                <wp:effectExtent l="0" t="0" r="0" b="0"/>
                <wp:wrapNone/>
                <wp:docPr id="22"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0" cy="707390"/>
                        </a:xfrm>
                        <a:prstGeom prst="rect">
                          <a:avLst/>
                        </a:prstGeom>
                      </wps:spPr>
                      <wps:txbx>
                        <w:txbxContent>
                          <w:p w14:paraId="1CF65C46"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4"/>
                                <w:szCs w:val="14"/>
                              </w:rPr>
                              <w:t>UK Office</w:t>
                            </w:r>
                          </w:p>
                          <w:p w14:paraId="323EB2A3"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4th Floor, 1-2 Berners Street,</w:t>
                            </w:r>
                            <w:r w:rsidRPr="001374BA">
                              <w:rPr>
                                <w:rFonts w:cs="Arial"/>
                                <w:color w:val="282660" w:themeColor="text2"/>
                                <w:kern w:val="24"/>
                                <w:sz w:val="14"/>
                                <w:szCs w:val="14"/>
                              </w:rPr>
                              <w:br/>
                              <w:t>London W1T 3LA</w:t>
                            </w:r>
                          </w:p>
                          <w:p w14:paraId="2A57DC73" w14:textId="77777777" w:rsidR="00023EC5" w:rsidRPr="007E7F31" w:rsidRDefault="00023EC5" w:rsidP="004F52EB">
                            <w:pPr>
                              <w:spacing w:before="40"/>
                              <w:textAlignment w:val="baseline"/>
                              <w:rPr>
                                <w:rFonts w:cs="Arial"/>
                                <w:lang w:val="de-DE"/>
                              </w:rPr>
                            </w:pPr>
                            <w:r w:rsidRPr="007E7F31">
                              <w:rPr>
                                <w:rFonts w:cs="Arial"/>
                                <w:color w:val="282660" w:themeColor="text2"/>
                                <w:kern w:val="24"/>
                                <w:sz w:val="14"/>
                                <w:szCs w:val="14"/>
                                <w:lang w:val="de-DE"/>
                              </w:rPr>
                              <w:t>T: +44 (0)20 7291 0810</w:t>
                            </w:r>
                          </w:p>
                          <w:p w14:paraId="07B0FB53" w14:textId="77777777" w:rsidR="00023EC5" w:rsidRPr="007E7F31" w:rsidRDefault="00023EC5" w:rsidP="004F52EB">
                            <w:pPr>
                              <w:spacing w:before="40"/>
                              <w:textAlignment w:val="baseline"/>
                              <w:rPr>
                                <w:rFonts w:cs="Arial"/>
                                <w:lang w:val="de-DE"/>
                              </w:rPr>
                            </w:pPr>
                            <w:r w:rsidRPr="007E7F31">
                              <w:rPr>
                                <w:rFonts w:cs="Arial"/>
                                <w:color w:val="282660" w:themeColor="text2"/>
                                <w:kern w:val="24"/>
                                <w:sz w:val="14"/>
                                <w:szCs w:val="14"/>
                                <w:lang w:val="de-DE"/>
                              </w:rPr>
                              <w:t>E: </w:t>
                            </w:r>
                            <w:hyperlink r:id="rId39" w:history="1">
                              <w:r w:rsidRPr="007E7F31">
                                <w:rPr>
                                  <w:rStyle w:val="Hyperlink"/>
                                  <w:rFonts w:cs="Arial"/>
                                  <w:color w:val="282660" w:themeColor="text2"/>
                                  <w:kern w:val="24"/>
                                  <w:sz w:val="14"/>
                                  <w:szCs w:val="14"/>
                                  <w:lang w:val="de-DE"/>
                                </w:rPr>
                                <w:t>info@jigsaw-research.co.uk</w:t>
                              </w:r>
                            </w:hyperlink>
                          </w:p>
                        </w:txbxContent>
                      </wps:txbx>
                      <wps:bodyPr wrap="square">
                        <a:spAutoFit/>
                      </wps:bodyPr>
                    </wps:wsp>
                  </a:graphicData>
                </a:graphic>
              </wp:anchor>
            </w:drawing>
          </mc:Choice>
          <mc:Fallback>
            <w:pict>
              <v:rect w14:anchorId="547EC1B8" id="Rectangle 17" o:spid="_x0000_s1029" alt="&quot;&quot;" style="position:absolute;margin-left:104.4pt;margin-top:642.15pt;width:135pt;height:55.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" filled="f" stroked="f">
                <v:textbox style="mso-fit-shape-to-text:t">
                  <w:txbxContent>
                    <w:p w14:paraId="1CF65C46" w14:textId="77777777" w:rsidR="00023EC5" w:rsidRPr="001374BA" w:rsidRDefault="00023EC5" w:rsidP="004F52EB">
                      <w:pPr>
                        <w:spacing w:before="40"/>
                        <w:textAlignment w:val="baseline"/>
                        <w:rPr>
                          <w:rFonts w:cs="Arial"/>
                          <w:szCs w:val="24"/>
                        </w:rPr>
                      </w:pPr>
                      <w:r w:rsidRPr="001374BA">
                        <w:rPr>
                          <w:rFonts w:cs="Arial"/>
                          <w:color w:val="282660" w:themeColor="text2"/>
                          <w:kern w:val="24"/>
                          <w:sz w:val="14"/>
                          <w:szCs w:val="14"/>
                        </w:rPr>
                        <w:t>UK Office</w:t>
                      </w:r>
                    </w:p>
                    <w:p w14:paraId="323EB2A3" w14:textId="77777777" w:rsidR="00023EC5" w:rsidRPr="001374BA" w:rsidRDefault="00023EC5" w:rsidP="004F52EB">
                      <w:pPr>
                        <w:spacing w:before="40"/>
                        <w:textAlignment w:val="baseline"/>
                        <w:rPr>
                          <w:rFonts w:cs="Arial"/>
                        </w:rPr>
                      </w:pPr>
                      <w:r w:rsidRPr="001374BA">
                        <w:rPr>
                          <w:rFonts w:cs="Arial"/>
                          <w:color w:val="282660" w:themeColor="text2"/>
                          <w:kern w:val="24"/>
                          <w:sz w:val="14"/>
                          <w:szCs w:val="14"/>
                        </w:rPr>
                        <w:t>4th Floor, 1-2 Berners Street,</w:t>
                      </w:r>
                      <w:r w:rsidRPr="001374BA">
                        <w:rPr>
                          <w:rFonts w:cs="Arial"/>
                          <w:color w:val="282660" w:themeColor="text2"/>
                          <w:kern w:val="24"/>
                          <w:sz w:val="14"/>
                          <w:szCs w:val="14"/>
                        </w:rPr>
                        <w:br/>
                        <w:t>London W1T 3LA</w:t>
                      </w:r>
                    </w:p>
                    <w:p w14:paraId="2A57DC73" w14:textId="77777777" w:rsidR="00023EC5" w:rsidRPr="007E7F31" w:rsidRDefault="00023EC5" w:rsidP="004F52EB">
                      <w:pPr>
                        <w:spacing w:before="40"/>
                        <w:textAlignment w:val="baseline"/>
                        <w:rPr>
                          <w:rFonts w:cs="Arial"/>
                          <w:lang w:val="de-DE"/>
                        </w:rPr>
                      </w:pPr>
                      <w:r w:rsidRPr="007E7F31">
                        <w:rPr>
                          <w:rFonts w:cs="Arial"/>
                          <w:color w:val="282660" w:themeColor="text2"/>
                          <w:kern w:val="24"/>
                          <w:sz w:val="14"/>
                          <w:szCs w:val="14"/>
                          <w:lang w:val="de-DE"/>
                        </w:rPr>
                        <w:t>T: +44 (0)20 7291 0810</w:t>
                      </w:r>
                    </w:p>
                    <w:p w14:paraId="07B0FB53" w14:textId="77777777" w:rsidR="00023EC5" w:rsidRPr="007E7F31" w:rsidRDefault="00023EC5" w:rsidP="004F52EB">
                      <w:pPr>
                        <w:spacing w:before="40"/>
                        <w:textAlignment w:val="baseline"/>
                        <w:rPr>
                          <w:rFonts w:cs="Arial"/>
                          <w:lang w:val="de-DE"/>
                        </w:rPr>
                      </w:pPr>
                      <w:r w:rsidRPr="007E7F31">
                        <w:rPr>
                          <w:rFonts w:cs="Arial"/>
                          <w:color w:val="282660" w:themeColor="text2"/>
                          <w:kern w:val="24"/>
                          <w:sz w:val="14"/>
                          <w:szCs w:val="14"/>
                          <w:lang w:val="de-DE"/>
                        </w:rPr>
                        <w:t>E: </w:t>
                      </w:r>
                      <w:hyperlink r:id="rId40" w:history="1">
                        <w:r w:rsidRPr="007E7F31">
                          <w:rPr>
                            <w:rStyle w:val="Hyperlink"/>
                            <w:rFonts w:cs="Arial"/>
                            <w:color w:val="282660" w:themeColor="text2"/>
                            <w:kern w:val="24"/>
                            <w:sz w:val="14"/>
                            <w:szCs w:val="14"/>
                            <w:lang w:val="de-DE"/>
                          </w:rPr>
                          <w:t>info@jigsaw-research.co.uk</w:t>
                        </w:r>
                      </w:hyperlink>
                    </w:p>
                  </w:txbxContent>
                </v:textbox>
              </v:rect>
            </w:pict>
          </mc:Fallback>
        </mc:AlternateContent>
      </w:r>
      <w:r w:rsidRPr="00C95CC3">
        <w:rPr>
          <w:noProof/>
          <w:lang w:val="en-GB" w:eastAsia="en-GB"/>
        </w:rPr>
        <mc:AlternateContent>
          <mc:Choice Requires="wpg">
            <w:drawing>
              <wp:anchor distT="0" distB="0" distL="114300" distR="114300" simplePos="0" relativeHeight="251658246" behindDoc="0" locked="0" layoutInCell="1" allowOverlap="1" wp14:anchorId="62BB9D6F" wp14:editId="5293A96D">
                <wp:simplePos x="0" y="0"/>
                <wp:positionH relativeFrom="column">
                  <wp:posOffset>4859867</wp:posOffset>
                </wp:positionH>
                <wp:positionV relativeFrom="paragraph">
                  <wp:posOffset>8212667</wp:posOffset>
                </wp:positionV>
                <wp:extent cx="1786466" cy="803275"/>
                <wp:effectExtent l="0" t="0" r="23495" b="0"/>
                <wp:wrapNone/>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86466" cy="803275"/>
                          <a:chOff x="0" y="0"/>
                          <a:chExt cx="1786466" cy="803275"/>
                        </a:xfrm>
                      </wpg:grpSpPr>
                      <wps:wsp>
                        <wps:cNvPr id="23" name="Rectangle 23"/>
                        <wps:cNvSpPr/>
                        <wps:spPr>
                          <a:xfrm>
                            <a:off x="1083733" y="457200"/>
                            <a:ext cx="702733" cy="320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19">
                            <a:extLst>
                              <a:ext uri="{FF2B5EF4-FFF2-40B4-BE49-F238E27FC236}">
                                <a16:creationId xmlns:a16="http://schemas.microsoft.com/office/drawing/2014/main" id="{28E3A1EA-CF22-4E2B-A6D5-0F3CFD8ADB62}"/>
                              </a:ext>
                            </a:extLst>
                          </pic:cNvPr>
                          <pic:cNvPicPr>
                            <a:picLocks noChangeAspect="1"/>
                          </pic:cNvPicPr>
                        </pic:nvPicPr>
                        <pic:blipFill>
                          <a:blip r:embed="rId41"/>
                          <a:stretch>
                            <a:fillRect/>
                          </a:stretch>
                        </pic:blipFill>
                        <pic:spPr>
                          <a:xfrm>
                            <a:off x="0" y="0"/>
                            <a:ext cx="1345565" cy="803275"/>
                          </a:xfrm>
                          <a:prstGeom prst="rect">
                            <a:avLst/>
                          </a:prstGeom>
                        </pic:spPr>
                      </pic:pic>
                    </wpg:wgp>
                  </a:graphicData>
                </a:graphic>
              </wp:anchor>
            </w:drawing>
          </mc:Choice>
          <mc:Fallback>
            <w:pict>
              <v:group w14:anchorId="707CC4A2" id="Group 25" o:spid="_x0000_s1026" alt="&quot;&quot;" style="position:absolute;margin-left:382.65pt;margin-top:646.65pt;width:140.65pt;height:63.25pt;z-index:251658246" coordsize="17864,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">
                <v:rect id="Rectangle 23" o:spid="_x0000_s1027" style="position:absolute;left:10837;top:4572;width:7027;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13455;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">
                  <v:imagedata r:id="rId42" o:title=""/>
                </v:shape>
              </v:group>
            </w:pict>
          </mc:Fallback>
        </mc:AlternateContent>
      </w:r>
      <w:r w:rsidR="000C095B" w:rsidRPr="00C95CC3">
        <w:rPr>
          <w:lang w:val="en-GB"/>
        </w:rPr>
        <w:t>in-depth interviews.</w:t>
      </w:r>
    </w:p>
    <w:sectPr w:rsidR="00A955C4" w:rsidRPr="00C95CC3" w:rsidSect="00F90BAA">
      <w:headerReference w:type="even" r:id="rId43"/>
      <w:headerReference w:type="default" r:id="rId44"/>
      <w:footerReference w:type="even" r:id="rId45"/>
      <w:footerReference w:type="default" r:id="rId46"/>
      <w:headerReference w:type="first" r:id="rId47"/>
      <w:footerReference w:type="first" r:id="rId48"/>
      <w:pgSz w:w="12240" w:h="15840"/>
      <w:pgMar w:top="426" w:right="1152" w:bottom="144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89FD3" w14:textId="77777777" w:rsidR="001F7335" w:rsidRDefault="001F7335" w:rsidP="004B7E44">
      <w:r>
        <w:separator/>
      </w:r>
    </w:p>
  </w:endnote>
  <w:endnote w:type="continuationSeparator" w:id="0">
    <w:p w14:paraId="7E2917FC" w14:textId="77777777" w:rsidR="001F7335" w:rsidRDefault="001F7335" w:rsidP="004B7E44">
      <w:r>
        <w:continuationSeparator/>
      </w:r>
    </w:p>
  </w:endnote>
  <w:endnote w:type="continuationNotice" w:id="1">
    <w:p w14:paraId="0FB12132" w14:textId="77777777" w:rsidR="001F7335" w:rsidRDefault="001F73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AvantGardeStd-Bold">
    <w:altName w:val="Times New Roman"/>
    <w:panose1 w:val="00000000000000000000"/>
    <w:charset w:val="00"/>
    <w:family w:val="roman"/>
    <w:notTrueType/>
    <w:pitch w:val="default"/>
    <w:sig w:usb0="00000003" w:usb1="00000000" w:usb2="00000000" w:usb3="00000000" w:csb0="00000001" w:csb1="00000000"/>
  </w:font>
  <w:font w:name="(none)">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HelveticaNeue-Medium">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MT Std Light">
    <w:altName w:val="Arial"/>
    <w:panose1 w:val="00000000000000000000"/>
    <w:charset w:val="00"/>
    <w:family w:val="swiss"/>
    <w:notTrueType/>
    <w:pitch w:val="variable"/>
    <w:sig w:usb0="00000003" w:usb1="00000001"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4523" w14:textId="77777777" w:rsidR="00023EC5" w:rsidRDefault="00023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6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1"/>
      <w:gridCol w:w="13211"/>
    </w:tblGrid>
    <w:tr w:rsidR="00023EC5" w:rsidRPr="00AB4134" w14:paraId="531BC0A2" w14:textId="77777777" w:rsidTr="003E1A54">
      <w:trPr>
        <w:trHeight w:val="730"/>
        <w:jc w:val="center"/>
      </w:trPr>
      <w:tc>
        <w:tcPr>
          <w:tcW w:w="13211" w:type="dxa"/>
          <w:tcBorders>
            <w:top w:val="nil"/>
            <w:left w:val="nil"/>
            <w:bottom w:val="nil"/>
            <w:right w:val="nil"/>
          </w:tcBorders>
          <w:shd w:val="clear" w:color="auto" w:fill="auto"/>
          <w:vAlign w:val="center"/>
        </w:tcPr>
        <w:p w14:paraId="1F58E4E1" w14:textId="4E9B796C" w:rsidR="00023EC5" w:rsidRPr="00AB4134" w:rsidRDefault="00023EC5" w:rsidP="002C4492">
          <w:pPr>
            <w:pStyle w:val="Footer"/>
            <w:tabs>
              <w:tab w:val="right" w:pos="11775"/>
            </w:tabs>
            <w:ind w:right="1420"/>
            <w:jc w:val="right"/>
          </w:pPr>
          <w:r w:rsidRPr="00AB4134">
            <w:tab/>
          </w:r>
          <w:r w:rsidRPr="00AB4134">
            <w:rPr>
              <w:noProof/>
            </w:rPr>
            <w:t xml:space="preserve">Page </w:t>
          </w:r>
          <w:r w:rsidRPr="00AB4134">
            <w:rPr>
              <w:noProof/>
            </w:rPr>
            <w:fldChar w:fldCharType="begin"/>
          </w:r>
          <w:r w:rsidRPr="00AB4134">
            <w:rPr>
              <w:noProof/>
            </w:rPr>
            <w:instrText xml:space="preserve"> PAGE   \* MERGEFORMAT </w:instrText>
          </w:r>
          <w:r w:rsidRPr="00AB4134">
            <w:rPr>
              <w:noProof/>
            </w:rPr>
            <w:fldChar w:fldCharType="separate"/>
          </w:r>
          <w:r>
            <w:rPr>
              <w:noProof/>
            </w:rPr>
            <w:t>21</w:t>
          </w:r>
          <w:r w:rsidRPr="00AB4134">
            <w:rPr>
              <w:noProof/>
            </w:rPr>
            <w:fldChar w:fldCharType="end"/>
          </w:r>
          <w:r w:rsidRPr="00AB4134">
            <w:tab/>
          </w:r>
        </w:p>
      </w:tc>
      <w:tc>
        <w:tcPr>
          <w:tcW w:w="13211" w:type="dxa"/>
          <w:tcBorders>
            <w:top w:val="nil"/>
            <w:left w:val="nil"/>
            <w:bottom w:val="nil"/>
            <w:right w:val="nil"/>
          </w:tcBorders>
          <w:shd w:val="clear" w:color="auto" w:fill="auto"/>
          <w:vAlign w:val="center"/>
        </w:tcPr>
        <w:p w14:paraId="1D474B2D" w14:textId="227F22AF" w:rsidR="00023EC5" w:rsidRPr="00AB4134" w:rsidRDefault="00023EC5" w:rsidP="002C4492">
          <w:pPr>
            <w:pStyle w:val="Footer"/>
            <w:tabs>
              <w:tab w:val="right" w:pos="11775"/>
            </w:tabs>
            <w:ind w:right="1420"/>
            <w:jc w:val="right"/>
          </w:pPr>
          <w:r w:rsidRPr="00AB4134">
            <w:tab/>
          </w:r>
          <w:r w:rsidRPr="00AB4134">
            <w:rPr>
              <w:noProof/>
            </w:rPr>
            <w:t xml:space="preserve">Page </w:t>
          </w:r>
          <w:r w:rsidRPr="00AB4134">
            <w:rPr>
              <w:noProof/>
            </w:rPr>
            <w:fldChar w:fldCharType="begin"/>
          </w:r>
          <w:r w:rsidRPr="00AB4134">
            <w:rPr>
              <w:noProof/>
            </w:rPr>
            <w:instrText xml:space="preserve"> PAGE   \* MERGEFORMAT </w:instrText>
          </w:r>
          <w:r w:rsidRPr="00AB4134">
            <w:rPr>
              <w:noProof/>
            </w:rPr>
            <w:fldChar w:fldCharType="separate"/>
          </w:r>
          <w:r>
            <w:rPr>
              <w:noProof/>
            </w:rPr>
            <w:t>21</w:t>
          </w:r>
          <w:r w:rsidRPr="00AB4134">
            <w:rPr>
              <w:noProof/>
            </w:rPr>
            <w:fldChar w:fldCharType="end"/>
          </w:r>
          <w:r w:rsidRPr="00AB4134">
            <w:tab/>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1010"/>
      <w:docPartObj>
        <w:docPartGallery w:val="Page Numbers (Bottom of Page)"/>
        <w:docPartUnique/>
      </w:docPartObj>
    </w:sdtPr>
    <w:sdtEndPr>
      <w:rPr>
        <w:noProof/>
      </w:rPr>
    </w:sdtEndPr>
    <w:sdtContent>
      <w:p w14:paraId="78947078" w14:textId="778E9BC9" w:rsidR="00023EC5" w:rsidRDefault="00023EC5"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25ACF" w14:textId="77777777" w:rsidR="001F7335" w:rsidRDefault="001F7335" w:rsidP="004B7E44">
      <w:r>
        <w:separator/>
      </w:r>
    </w:p>
  </w:footnote>
  <w:footnote w:type="continuationSeparator" w:id="0">
    <w:p w14:paraId="0BAAAB50" w14:textId="77777777" w:rsidR="001F7335" w:rsidRDefault="001F7335" w:rsidP="004B7E44">
      <w:r>
        <w:continuationSeparator/>
      </w:r>
    </w:p>
  </w:footnote>
  <w:footnote w:type="continuationNotice" w:id="1">
    <w:p w14:paraId="5D9ADA3B" w14:textId="77777777" w:rsidR="001F7335" w:rsidRDefault="001F7335">
      <w:pPr>
        <w:spacing w:before="0" w:after="0" w:line="240" w:lineRule="auto"/>
      </w:pPr>
    </w:p>
  </w:footnote>
  <w:footnote w:id="2">
    <w:p w14:paraId="1458B6F9" w14:textId="4C495A00" w:rsidR="00023EC5" w:rsidRPr="009C1B1B" w:rsidRDefault="00023EC5">
      <w:pPr>
        <w:pStyle w:val="FootnoteText"/>
        <w:rPr>
          <w:lang w:val="en-GB"/>
        </w:rPr>
      </w:pPr>
      <w:r>
        <w:rPr>
          <w:rStyle w:val="FootnoteReference"/>
        </w:rPr>
        <w:footnoteRef/>
      </w:r>
      <w:r>
        <w:t xml:space="preserve"> </w:t>
      </w:r>
      <w:r>
        <w:rPr>
          <w:rFonts w:eastAsia="Times New Roman"/>
          <w:color w:val="000000"/>
          <w:shd w:val="clear" w:color="auto" w:fill="FFFFFF"/>
        </w:rPr>
        <w:t>while people with low levels of literacy and English as an additional language were not excluded from the survey, we do not have the ability to identify them within it</w:t>
      </w:r>
    </w:p>
  </w:footnote>
  <w:footnote w:id="3">
    <w:p w14:paraId="049E6583" w14:textId="2F31129C" w:rsidR="00023EC5" w:rsidRDefault="00023EC5">
      <w:pPr>
        <w:pStyle w:val="FootnoteText"/>
      </w:pPr>
      <w:r>
        <w:rPr>
          <w:rStyle w:val="FootnoteReference"/>
        </w:rPr>
        <w:footnoteRef/>
      </w:r>
      <w:r>
        <w:t xml:space="preserve"> Fieldwork took place in January/February 2021 – in the middle of a national lockdown.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B0DEB" w14:textId="77777777" w:rsidR="00023EC5" w:rsidRDefault="00023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078"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71"/>
      <w:gridCol w:w="6207"/>
    </w:tblGrid>
    <w:tr w:rsidR="00023EC5" w14:paraId="30965142" w14:textId="77777777" w:rsidTr="00274549">
      <w:trPr>
        <w:gridAfter w:val="1"/>
        <w:wAfter w:w="6207" w:type="dxa"/>
        <w:trHeight w:val="143"/>
      </w:trPr>
      <w:tc>
        <w:tcPr>
          <w:tcW w:w="5871" w:type="dxa"/>
          <w:tcBorders>
            <w:top w:val="nil"/>
            <w:left w:val="nil"/>
            <w:bottom w:val="nil"/>
            <w:right w:val="nil"/>
          </w:tcBorders>
        </w:tcPr>
        <w:p w14:paraId="36A69B08" w14:textId="25F2CA79" w:rsidR="00023EC5" w:rsidRDefault="00023EC5" w:rsidP="004B7E44">
          <w:pPr>
            <w:pStyle w:val="Header"/>
          </w:pPr>
          <w:r>
            <w:rPr>
              <w:noProof/>
            </w:rPr>
            <mc:AlternateContent>
              <mc:Choice Requires="wps">
                <w:drawing>
                  <wp:anchor distT="0" distB="0" distL="114300" distR="114300" simplePos="0" relativeHeight="251659264" behindDoc="0" locked="0" layoutInCell="0" allowOverlap="1" wp14:anchorId="6E4E4CB6" wp14:editId="3A4411E3">
                    <wp:simplePos x="0" y="0"/>
                    <wp:positionH relativeFrom="page">
                      <wp:posOffset>0</wp:posOffset>
                    </wp:positionH>
                    <wp:positionV relativeFrom="page">
                      <wp:posOffset>190500</wp:posOffset>
                    </wp:positionV>
                    <wp:extent cx="7772400" cy="273050"/>
                    <wp:effectExtent l="0" t="0" r="0" b="12700"/>
                    <wp:wrapNone/>
                    <wp:docPr id="2" name="MSIPCMd9a9413da4911761ee39f6a6" descr="{&quot;HashCode&quot;:-1754928040,&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97F21" w14:textId="23B2D651" w:rsidR="00023EC5" w:rsidRPr="0021553C" w:rsidRDefault="00023EC5" w:rsidP="0021553C">
                                <w:pPr>
                                  <w:spacing w:before="0" w:after="0"/>
                                  <w:rPr>
                                    <w:rFonts w:ascii="Calibri" w:hAnsi="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E4E4CB6" id="_x0000_t202" coordsize="21600,21600" o:spt="202" path="m,l,21600r21600,l21600,xe">
                    <v:stroke joinstyle="miter"/>
                    <v:path gradientshapeok="t" o:connecttype="rect"/>
                  </v:shapetype>
                  <v:shape id="MSIPCMd9a9413da4911761ee39f6a6" o:spid="_x0000_s1030" type="#_x0000_t202" alt="{&quot;HashCode&quot;:-1754928040,&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" o:allowincell="f" filled="f" stroked="f" strokeweight=".5pt">
                    <v:textbox inset="20pt,0,,0">
                      <w:txbxContent>
                        <w:p w14:paraId="0D197F21" w14:textId="23B2D651" w:rsidR="00023EC5" w:rsidRPr="0021553C" w:rsidRDefault="00023EC5" w:rsidP="0021553C">
                          <w:pPr>
                            <w:spacing w:before="0" w:after="0"/>
                            <w:rPr>
                              <w:rFonts w:ascii="Calibri" w:hAnsi="Calibri"/>
                              <w:color w:val="000000"/>
                            </w:rPr>
                          </w:pPr>
                        </w:p>
                      </w:txbxContent>
                    </v:textbox>
                    <w10:wrap anchorx="page" anchory="page"/>
                  </v:shape>
                </w:pict>
              </mc:Fallback>
            </mc:AlternateContent>
          </w:r>
          <w:r>
            <w:rPr>
              <w:noProof/>
            </w:rPr>
            <w:br/>
          </w:r>
          <w:r w:rsidRPr="00AB4134">
            <w:rPr>
              <w:noProof/>
            </w:rPr>
            <w:tab/>
            <w:t>A Research Report</w:t>
          </w:r>
        </w:p>
      </w:tc>
    </w:tr>
    <w:tr w:rsidR="00023EC5" w14:paraId="06D5FC53" w14:textId="77777777" w:rsidTr="00274549">
      <w:trPr>
        <w:gridAfter w:val="1"/>
        <w:wAfter w:w="6207" w:type="dxa"/>
        <w:trHeight w:val="143"/>
      </w:trPr>
      <w:tc>
        <w:tcPr>
          <w:tcW w:w="5871" w:type="dxa"/>
          <w:tcBorders>
            <w:top w:val="nil"/>
            <w:left w:val="nil"/>
            <w:bottom w:val="nil"/>
            <w:right w:val="nil"/>
          </w:tcBorders>
        </w:tcPr>
        <w:p w14:paraId="1C29B373" w14:textId="77777777" w:rsidR="00023EC5" w:rsidRDefault="00023EC5" w:rsidP="004B7E44">
          <w:pPr>
            <w:pStyle w:val="Header"/>
            <w:rPr>
              <w:rFonts w:cs="Arial"/>
              <w:noProof/>
              <w:sz w:val="20"/>
              <w:szCs w:val="20"/>
              <w:lang w:val="en-GB" w:eastAsia="en-GB"/>
            </w:rPr>
          </w:pPr>
        </w:p>
      </w:tc>
    </w:tr>
    <w:tr w:rsidR="00023EC5" w14:paraId="51F24C2A" w14:textId="77777777" w:rsidTr="00274549">
      <w:trPr>
        <w:trHeight w:val="143"/>
      </w:trPr>
      <w:tc>
        <w:tcPr>
          <w:tcW w:w="5871" w:type="dxa"/>
          <w:tcBorders>
            <w:top w:val="nil"/>
            <w:left w:val="nil"/>
            <w:bottom w:val="nil"/>
            <w:right w:val="nil"/>
          </w:tcBorders>
        </w:tcPr>
        <w:p w14:paraId="11B8122B" w14:textId="77777777" w:rsidR="00023EC5" w:rsidRDefault="00023EC5" w:rsidP="004B7E44">
          <w:pPr>
            <w:pStyle w:val="Header"/>
          </w:pPr>
        </w:p>
      </w:tc>
      <w:tc>
        <w:tcPr>
          <w:tcW w:w="6207" w:type="dxa"/>
          <w:tcBorders>
            <w:top w:val="nil"/>
            <w:left w:val="nil"/>
            <w:bottom w:val="nil"/>
            <w:right w:val="nil"/>
          </w:tcBorders>
        </w:tcPr>
        <w:p w14:paraId="25D75C07" w14:textId="17B8F920" w:rsidR="00023EC5" w:rsidRDefault="00023EC5" w:rsidP="004B7E44">
          <w:pPr>
            <w:pStyle w:val="Header"/>
          </w:pPr>
          <w:r w:rsidRPr="00B83270">
            <w:rPr>
              <w:rFonts w:cs="Arial"/>
              <w:noProof/>
              <w:sz w:val="20"/>
              <w:szCs w:val="20"/>
              <w:lang w:val="en-GB" w:eastAsia="en-GB"/>
            </w:rPr>
            <w:drawing>
              <wp:anchor distT="0" distB="0" distL="114300" distR="114300" simplePos="0" relativeHeight="251658240" behindDoc="0" locked="0" layoutInCell="1" allowOverlap="1" wp14:anchorId="2B62E1DE" wp14:editId="109B9D7E">
                <wp:simplePos x="0" y="0"/>
                <wp:positionH relativeFrom="margin">
                  <wp:posOffset>2807970</wp:posOffset>
                </wp:positionH>
                <wp:positionV relativeFrom="margin">
                  <wp:posOffset>0</wp:posOffset>
                </wp:positionV>
                <wp:extent cx="1024255" cy="418465"/>
                <wp:effectExtent l="0" t="0" r="4445" b="63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igsawResearchlogo.PNG"/>
                        <pic:cNvPicPr/>
                      </pic:nvPicPr>
                      <pic:blipFill>
                        <a:blip r:embed="rId1">
                          <a:extLst>
                            <a:ext uri="{28A0092B-C50C-407E-A947-70E740481C1C}">
                              <a14:useLocalDpi xmlns:a14="http://schemas.microsoft.com/office/drawing/2010/main" val="0"/>
                            </a:ext>
                          </a:extLst>
                        </a:blip>
                        <a:stretch>
                          <a:fillRect/>
                        </a:stretch>
                      </pic:blipFill>
                      <pic:spPr>
                        <a:xfrm>
                          <a:off x="0" y="0"/>
                          <a:ext cx="1024255" cy="418465"/>
                        </a:xfrm>
                        <a:prstGeom prst="rect">
                          <a:avLst/>
                        </a:prstGeom>
                      </pic:spPr>
                    </pic:pic>
                  </a:graphicData>
                </a:graphic>
                <wp14:sizeRelH relativeFrom="margin">
                  <wp14:pctWidth>0</wp14:pctWidth>
                </wp14:sizeRelH>
                <wp14:sizeRelV relativeFrom="margin">
                  <wp14:pctHeight>0</wp14:pctHeight>
                </wp14:sizeRelV>
              </wp:anchor>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5D96" w14:textId="1E2B8B5B" w:rsidR="00023EC5" w:rsidRDefault="00023EC5">
    <w:pPr>
      <w:pStyle w:val="Header"/>
    </w:pPr>
    <w:r>
      <w:rPr>
        <w:noProof/>
      </w:rPr>
      <mc:AlternateContent>
        <mc:Choice Requires="wps">
          <w:drawing>
            <wp:anchor distT="0" distB="0" distL="114300" distR="114300" simplePos="0" relativeHeight="251660288" behindDoc="0" locked="0" layoutInCell="0" allowOverlap="1" wp14:anchorId="078DEBDE" wp14:editId="458F75B2">
              <wp:simplePos x="0" y="0"/>
              <wp:positionH relativeFrom="page">
                <wp:posOffset>0</wp:posOffset>
              </wp:positionH>
              <wp:positionV relativeFrom="page">
                <wp:posOffset>190500</wp:posOffset>
              </wp:positionV>
              <wp:extent cx="7772400" cy="273050"/>
              <wp:effectExtent l="0" t="0" r="0" b="12700"/>
              <wp:wrapNone/>
              <wp:docPr id="8" name="MSIPCMef2a458fb900f3d7fd23e83f" descr="{&quot;HashCode&quot;:-1754928040,&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059DDB" w14:textId="1ED49D4C" w:rsidR="00023EC5" w:rsidRPr="0021553C" w:rsidRDefault="00023EC5" w:rsidP="0021553C">
                          <w:pPr>
                            <w:spacing w:before="0" w:after="0"/>
                            <w:rPr>
                              <w:rFonts w:ascii="Calibri" w:hAnsi="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78DEBDE" id="_x0000_t202" coordsize="21600,21600" o:spt="202" path="m,l,21600r21600,l21600,xe">
              <v:stroke joinstyle="miter"/>
              <v:path gradientshapeok="t" o:connecttype="rect"/>
            </v:shapetype>
            <v:shape id="MSIPCMef2a458fb900f3d7fd23e83f" o:spid="_x0000_s1031" type="#_x0000_t202" alt="{&quot;HashCode&quot;:-1754928040,&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" o:allowincell="f" filled="f" stroked="f" strokeweight=".5pt">
              <v:textbox inset="20pt,0,,0">
                <w:txbxContent>
                  <w:p w14:paraId="57059DDB" w14:textId="1ED49D4C" w:rsidR="00023EC5" w:rsidRPr="0021553C" w:rsidRDefault="00023EC5" w:rsidP="0021553C">
                    <w:pPr>
                      <w:spacing w:before="0" w:after="0"/>
                      <w:rPr>
                        <w:rFonts w:ascii="Calibri" w:hAnsi="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1001A"/>
    <w:multiLevelType w:val="hybridMultilevel"/>
    <w:tmpl w:val="0CEA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D1DC3"/>
    <w:multiLevelType w:val="hybridMultilevel"/>
    <w:tmpl w:val="07BAEA86"/>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2" w15:restartNumberingAfterBreak="0">
    <w:nsid w:val="093902C9"/>
    <w:multiLevelType w:val="hybridMultilevel"/>
    <w:tmpl w:val="03F0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475C6"/>
    <w:multiLevelType w:val="multilevel"/>
    <w:tmpl w:val="570C01A6"/>
    <w:lvl w:ilvl="0">
      <w:start w:val="1"/>
      <w:numFmt w:val="decimal"/>
      <w:lvlText w:val="%1."/>
      <w:lvlJc w:val="left"/>
      <w:pPr>
        <w:tabs>
          <w:tab w:val="num" w:pos="487"/>
        </w:tabs>
        <w:ind w:left="487" w:hanging="397"/>
      </w:pPr>
      <w:rPr>
        <w:rFonts w:ascii="Arial" w:hAnsi="Arial" w:hint="default"/>
        <w:color w:val="404040"/>
      </w:rPr>
    </w:lvl>
    <w:lvl w:ilvl="1">
      <w:start w:val="1"/>
      <w:numFmt w:val="lowerLetter"/>
      <w:pStyle w:val="NumBullet2"/>
      <w:lvlText w:val="%2)"/>
      <w:lvlJc w:val="left"/>
      <w:pPr>
        <w:tabs>
          <w:tab w:val="num" w:pos="680"/>
        </w:tabs>
        <w:ind w:left="680" w:hanging="283"/>
      </w:pPr>
      <w:rPr>
        <w:rFonts w:ascii="Arial" w:hAnsi="Arial" w:hint="default"/>
        <w:color w:val="404040"/>
      </w:rPr>
    </w:lvl>
    <w:lvl w:ilvl="2">
      <w:start w:val="1"/>
      <w:numFmt w:val="lowerRoman"/>
      <w:lvlText w:val="%3)"/>
      <w:lvlJc w:val="left"/>
      <w:pPr>
        <w:tabs>
          <w:tab w:val="num" w:pos="964"/>
        </w:tabs>
        <w:ind w:left="964" w:hanging="284"/>
      </w:pPr>
      <w:rPr>
        <w:rFonts w:hint="default"/>
      </w:rPr>
    </w:lvl>
    <w:lvl w:ilvl="3">
      <w:start w:val="1"/>
      <w:numFmt w:val="decimal"/>
      <w:lvlText w:val="(%4)"/>
      <w:lvlJc w:val="left"/>
      <w:pPr>
        <w:tabs>
          <w:tab w:val="num" w:pos="1440"/>
        </w:tabs>
        <w:ind w:left="1440" w:hanging="363"/>
      </w:pPr>
      <w:rPr>
        <w:rFonts w:hint="default"/>
      </w:rPr>
    </w:lvl>
    <w:lvl w:ilvl="4">
      <w:start w:val="1"/>
      <w:numFmt w:val="lowerLetter"/>
      <w:lvlText w:val="(%5)"/>
      <w:lvlJc w:val="left"/>
      <w:pPr>
        <w:tabs>
          <w:tab w:val="num" w:pos="1797"/>
        </w:tabs>
        <w:ind w:left="1797" w:hanging="357"/>
      </w:pPr>
      <w:rPr>
        <w:rFonts w:hint="default"/>
      </w:rPr>
    </w:lvl>
    <w:lvl w:ilvl="5">
      <w:start w:val="1"/>
      <w:numFmt w:val="lowerRoman"/>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4" w15:restartNumberingAfterBreak="0">
    <w:nsid w:val="0F9E4C4C"/>
    <w:multiLevelType w:val="hybridMultilevel"/>
    <w:tmpl w:val="7C60E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E7255"/>
    <w:multiLevelType w:val="hybridMultilevel"/>
    <w:tmpl w:val="CF34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E0D7D"/>
    <w:multiLevelType w:val="hybridMultilevel"/>
    <w:tmpl w:val="6F5A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A10B3"/>
    <w:multiLevelType w:val="hybridMultilevel"/>
    <w:tmpl w:val="CA6C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92D30"/>
    <w:multiLevelType w:val="hybridMultilevel"/>
    <w:tmpl w:val="9A32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0381D"/>
    <w:multiLevelType w:val="hybridMultilevel"/>
    <w:tmpl w:val="F304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85166"/>
    <w:multiLevelType w:val="hybridMultilevel"/>
    <w:tmpl w:val="968C0B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8C724E"/>
    <w:multiLevelType w:val="multilevel"/>
    <w:tmpl w:val="0E44BCF2"/>
    <w:lvl w:ilvl="0">
      <w:start w:val="1"/>
      <w:numFmt w:val="none"/>
      <w:pStyle w:val="NormalBodyText"/>
      <w:suff w:val="nothing"/>
      <w:lvlText w:val=""/>
      <w:lvlJc w:val="left"/>
      <w:pPr>
        <w:ind w:left="0" w:firstLine="0"/>
      </w:pPr>
    </w:lvl>
    <w:lvl w:ilvl="1">
      <w:start w:val="1"/>
      <w:numFmt w:val="decimal"/>
      <w:pStyle w:val="NumberedListLevel1"/>
      <w:lvlText w:val="%2"/>
      <w:lvlJc w:val="left"/>
      <w:pPr>
        <w:ind w:left="567" w:hanging="283"/>
      </w:pPr>
      <w:rPr>
        <w:rFonts w:ascii="ITCAvantGardeStd-Bold" w:hAnsi="ITCAvantGardeStd-Bold" w:hint="default"/>
        <w:color w:val="3E3D40"/>
      </w:rPr>
    </w:lvl>
    <w:lvl w:ilvl="2">
      <w:numFmt w:val="decimal"/>
      <w:pStyle w:val="NumberedListLev2"/>
      <w:lvlText w:val="o"/>
      <w:lvlJc w:val="left"/>
      <w:pPr>
        <w:ind w:left="851" w:hanging="284"/>
      </w:pPr>
      <w:rPr>
        <w:rFonts w:ascii="Courier New" w:hAnsi="Courier New"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0A413D"/>
    <w:multiLevelType w:val="hybridMultilevel"/>
    <w:tmpl w:val="E2486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D20D0"/>
    <w:multiLevelType w:val="hybridMultilevel"/>
    <w:tmpl w:val="28FCBBF4"/>
    <w:lvl w:ilvl="0" w:tplc="1E004CEA">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9E5086"/>
    <w:multiLevelType w:val="hybridMultilevel"/>
    <w:tmpl w:val="ED56A0F2"/>
    <w:lvl w:ilvl="0" w:tplc="E4EE4550">
      <w:start w:val="1"/>
      <w:numFmt w:val="bullet"/>
      <w:lvlText w:val="•"/>
      <w:lvlJc w:val="left"/>
      <w:pPr>
        <w:tabs>
          <w:tab w:val="num" w:pos="720"/>
        </w:tabs>
        <w:ind w:left="720" w:hanging="360"/>
      </w:pPr>
      <w:rPr>
        <w:rFonts w:ascii="Arial" w:hAnsi="Arial" w:hint="default"/>
      </w:rPr>
    </w:lvl>
    <w:lvl w:ilvl="1" w:tplc="809414D2" w:tentative="1">
      <w:start w:val="1"/>
      <w:numFmt w:val="bullet"/>
      <w:lvlText w:val="•"/>
      <w:lvlJc w:val="left"/>
      <w:pPr>
        <w:tabs>
          <w:tab w:val="num" w:pos="1440"/>
        </w:tabs>
        <w:ind w:left="1440" w:hanging="360"/>
      </w:pPr>
      <w:rPr>
        <w:rFonts w:ascii="Arial" w:hAnsi="Arial" w:hint="default"/>
      </w:rPr>
    </w:lvl>
    <w:lvl w:ilvl="2" w:tplc="36A609FE" w:tentative="1">
      <w:start w:val="1"/>
      <w:numFmt w:val="bullet"/>
      <w:lvlText w:val="•"/>
      <w:lvlJc w:val="left"/>
      <w:pPr>
        <w:tabs>
          <w:tab w:val="num" w:pos="2160"/>
        </w:tabs>
        <w:ind w:left="2160" w:hanging="360"/>
      </w:pPr>
      <w:rPr>
        <w:rFonts w:ascii="Arial" w:hAnsi="Arial" w:hint="default"/>
      </w:rPr>
    </w:lvl>
    <w:lvl w:ilvl="3" w:tplc="D1AC6674" w:tentative="1">
      <w:start w:val="1"/>
      <w:numFmt w:val="bullet"/>
      <w:lvlText w:val="•"/>
      <w:lvlJc w:val="left"/>
      <w:pPr>
        <w:tabs>
          <w:tab w:val="num" w:pos="2880"/>
        </w:tabs>
        <w:ind w:left="2880" w:hanging="360"/>
      </w:pPr>
      <w:rPr>
        <w:rFonts w:ascii="Arial" w:hAnsi="Arial" w:hint="default"/>
      </w:rPr>
    </w:lvl>
    <w:lvl w:ilvl="4" w:tplc="09D21334" w:tentative="1">
      <w:start w:val="1"/>
      <w:numFmt w:val="bullet"/>
      <w:lvlText w:val="•"/>
      <w:lvlJc w:val="left"/>
      <w:pPr>
        <w:tabs>
          <w:tab w:val="num" w:pos="3600"/>
        </w:tabs>
        <w:ind w:left="3600" w:hanging="360"/>
      </w:pPr>
      <w:rPr>
        <w:rFonts w:ascii="Arial" w:hAnsi="Arial" w:hint="default"/>
      </w:rPr>
    </w:lvl>
    <w:lvl w:ilvl="5" w:tplc="F07EBE4A" w:tentative="1">
      <w:start w:val="1"/>
      <w:numFmt w:val="bullet"/>
      <w:lvlText w:val="•"/>
      <w:lvlJc w:val="left"/>
      <w:pPr>
        <w:tabs>
          <w:tab w:val="num" w:pos="4320"/>
        </w:tabs>
        <w:ind w:left="4320" w:hanging="360"/>
      </w:pPr>
      <w:rPr>
        <w:rFonts w:ascii="Arial" w:hAnsi="Arial" w:hint="default"/>
      </w:rPr>
    </w:lvl>
    <w:lvl w:ilvl="6" w:tplc="CB201704" w:tentative="1">
      <w:start w:val="1"/>
      <w:numFmt w:val="bullet"/>
      <w:lvlText w:val="•"/>
      <w:lvlJc w:val="left"/>
      <w:pPr>
        <w:tabs>
          <w:tab w:val="num" w:pos="5040"/>
        </w:tabs>
        <w:ind w:left="5040" w:hanging="360"/>
      </w:pPr>
      <w:rPr>
        <w:rFonts w:ascii="Arial" w:hAnsi="Arial" w:hint="default"/>
      </w:rPr>
    </w:lvl>
    <w:lvl w:ilvl="7" w:tplc="42C62E7A" w:tentative="1">
      <w:start w:val="1"/>
      <w:numFmt w:val="bullet"/>
      <w:lvlText w:val="•"/>
      <w:lvlJc w:val="left"/>
      <w:pPr>
        <w:tabs>
          <w:tab w:val="num" w:pos="5760"/>
        </w:tabs>
        <w:ind w:left="5760" w:hanging="360"/>
      </w:pPr>
      <w:rPr>
        <w:rFonts w:ascii="Arial" w:hAnsi="Arial" w:hint="default"/>
      </w:rPr>
    </w:lvl>
    <w:lvl w:ilvl="8" w:tplc="7B34FA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D20CC0"/>
    <w:multiLevelType w:val="hybridMultilevel"/>
    <w:tmpl w:val="8884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419EF"/>
    <w:multiLevelType w:val="hybridMultilevel"/>
    <w:tmpl w:val="3E6C43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1622B3"/>
    <w:multiLevelType w:val="hybridMultilevel"/>
    <w:tmpl w:val="C2E2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92FFE"/>
    <w:multiLevelType w:val="hybridMultilevel"/>
    <w:tmpl w:val="24C88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7087D"/>
    <w:multiLevelType w:val="hybridMultilevel"/>
    <w:tmpl w:val="C06E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D5284"/>
    <w:multiLevelType w:val="hybridMultilevel"/>
    <w:tmpl w:val="89C6107E"/>
    <w:lvl w:ilvl="0" w:tplc="5CA211D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260355"/>
    <w:multiLevelType w:val="hybridMultilevel"/>
    <w:tmpl w:val="EAC0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744BE"/>
    <w:multiLevelType w:val="multilevel"/>
    <w:tmpl w:val="46E64C96"/>
    <w:lvl w:ilvl="0">
      <w:start w:val="1"/>
      <w:numFmt w:val="bullet"/>
      <w:pStyle w:val="Bullet1"/>
      <w:lvlText w:val=""/>
      <w:lvlJc w:val="left"/>
      <w:pPr>
        <w:tabs>
          <w:tab w:val="num" w:pos="510"/>
        </w:tabs>
        <w:ind w:left="510" w:hanging="510"/>
      </w:pPr>
      <w:rPr>
        <w:rFonts w:ascii="Symbol" w:hAnsi="Symbol" w:hint="default"/>
      </w:rPr>
    </w:lvl>
    <w:lvl w:ilvl="1">
      <w:start w:val="1"/>
      <w:numFmt w:val="bullet"/>
      <w:pStyle w:val="Bullet2"/>
      <w:lvlText w:val="–"/>
      <w:lvlJc w:val="left"/>
      <w:pPr>
        <w:tabs>
          <w:tab w:val="num" w:pos="1021"/>
        </w:tabs>
        <w:ind w:left="1021" w:hanging="511"/>
      </w:pPr>
      <w:rPr>
        <w:rFonts w:ascii="(none)" w:hAnsi="(none)" w:hint="default"/>
      </w:rPr>
    </w:lvl>
    <w:lvl w:ilvl="2">
      <w:start w:val="1"/>
      <w:numFmt w:val="bullet"/>
      <w:pStyle w:val="Bullet3"/>
      <w:lvlText w:val="–"/>
      <w:lvlJc w:val="left"/>
      <w:pPr>
        <w:tabs>
          <w:tab w:val="num" w:pos="1531"/>
        </w:tabs>
        <w:ind w:left="1531" w:hanging="510"/>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3" w15:restartNumberingAfterBreak="0">
    <w:nsid w:val="5078412A"/>
    <w:multiLevelType w:val="hybridMultilevel"/>
    <w:tmpl w:val="62D0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C5101"/>
    <w:multiLevelType w:val="hybridMultilevel"/>
    <w:tmpl w:val="A1F8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024BB"/>
    <w:multiLevelType w:val="multilevel"/>
    <w:tmpl w:val="32F2D78C"/>
    <w:lvl w:ilvl="0">
      <w:start w:val="3"/>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7D737C"/>
    <w:multiLevelType w:val="hybridMultilevel"/>
    <w:tmpl w:val="3484096E"/>
    <w:lvl w:ilvl="0" w:tplc="79D8DB2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F30AF"/>
    <w:multiLevelType w:val="hybridMultilevel"/>
    <w:tmpl w:val="3AA67638"/>
    <w:lvl w:ilvl="0" w:tplc="59F444FA">
      <w:start w:val="1"/>
      <w:numFmt w:val="bullet"/>
      <w:pStyle w:val="Bullets"/>
      <w:lvlText w:val=""/>
      <w:lvlJc w:val="left"/>
      <w:pPr>
        <w:ind w:left="720" w:hanging="360"/>
      </w:pPr>
      <w:rPr>
        <w:rFonts w:ascii="Symbol" w:hAnsi="Symbol" w:hint="default"/>
        <w:color w:val="00B050"/>
        <w:sz w:val="24"/>
      </w:rPr>
    </w:lvl>
    <w:lvl w:ilvl="1" w:tplc="585C384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886B37"/>
    <w:multiLevelType w:val="hybridMultilevel"/>
    <w:tmpl w:val="F800D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05239"/>
    <w:multiLevelType w:val="hybridMultilevel"/>
    <w:tmpl w:val="3976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90A3D"/>
    <w:multiLevelType w:val="hybridMultilevel"/>
    <w:tmpl w:val="FB08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880B68"/>
    <w:multiLevelType w:val="hybridMultilevel"/>
    <w:tmpl w:val="AA38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D35A61"/>
    <w:multiLevelType w:val="hybridMultilevel"/>
    <w:tmpl w:val="12D8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4C41BB"/>
    <w:multiLevelType w:val="hybridMultilevel"/>
    <w:tmpl w:val="1F66FC00"/>
    <w:lvl w:ilvl="0" w:tplc="71484E4C">
      <w:start w:val="1"/>
      <w:numFmt w:val="bullet"/>
      <w:pStyle w:val="SubBullet"/>
      <w:lvlText w:val=""/>
      <w:lvlJc w:val="left"/>
      <w:pPr>
        <w:ind w:left="1080" w:hanging="360"/>
      </w:pPr>
      <w:rPr>
        <w:rFonts w:ascii="Wingdings 2" w:hAnsi="Wingdings 2" w:hint="default"/>
        <w:color w:val="00B05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E3C4350"/>
    <w:multiLevelType w:val="hybridMultilevel"/>
    <w:tmpl w:val="06ECF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23DB6"/>
    <w:multiLevelType w:val="multilevel"/>
    <w:tmpl w:val="AAC4B79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6" w15:restartNumberingAfterBreak="0">
    <w:nsid w:val="7268540C"/>
    <w:multiLevelType w:val="hybridMultilevel"/>
    <w:tmpl w:val="21DA1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050D56"/>
    <w:multiLevelType w:val="hybridMultilevel"/>
    <w:tmpl w:val="8126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2D1745"/>
    <w:multiLevelType w:val="hybridMultilevel"/>
    <w:tmpl w:val="E0502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F3623"/>
    <w:multiLevelType w:val="hybridMultilevel"/>
    <w:tmpl w:val="81921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0F6A4A"/>
    <w:multiLevelType w:val="hybridMultilevel"/>
    <w:tmpl w:val="59F0BEAA"/>
    <w:lvl w:ilvl="0" w:tplc="1E004CEA">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3"/>
  </w:num>
  <w:num w:numId="3">
    <w:abstractNumId w:val="3"/>
  </w:num>
  <w:num w:numId="4">
    <w:abstractNumId w:val="25"/>
  </w:num>
  <w:num w:numId="5">
    <w:abstractNumId w:val="22"/>
  </w:num>
  <w:num w:numId="6">
    <w:abstractNumId w:val="11"/>
  </w:num>
  <w:num w:numId="7">
    <w:abstractNumId w:val="35"/>
  </w:num>
  <w:num w:numId="8">
    <w:abstractNumId w:val="31"/>
  </w:num>
  <w:num w:numId="9">
    <w:abstractNumId w:val="19"/>
  </w:num>
  <w:num w:numId="10">
    <w:abstractNumId w:val="7"/>
  </w:num>
  <w:num w:numId="11">
    <w:abstractNumId w:val="24"/>
  </w:num>
  <w:num w:numId="12">
    <w:abstractNumId w:val="6"/>
  </w:num>
  <w:num w:numId="13">
    <w:abstractNumId w:val="4"/>
  </w:num>
  <w:num w:numId="14">
    <w:abstractNumId w:val="5"/>
  </w:num>
  <w:num w:numId="15">
    <w:abstractNumId w:val="9"/>
  </w:num>
  <w:num w:numId="16">
    <w:abstractNumId w:val="15"/>
  </w:num>
  <w:num w:numId="17">
    <w:abstractNumId w:val="29"/>
  </w:num>
  <w:num w:numId="18">
    <w:abstractNumId w:val="37"/>
  </w:num>
  <w:num w:numId="19">
    <w:abstractNumId w:val="34"/>
  </w:num>
  <w:num w:numId="20">
    <w:abstractNumId w:val="38"/>
  </w:num>
  <w:num w:numId="21">
    <w:abstractNumId w:val="2"/>
  </w:num>
  <w:num w:numId="22">
    <w:abstractNumId w:val="40"/>
  </w:num>
  <w:num w:numId="23">
    <w:abstractNumId w:val="20"/>
  </w:num>
  <w:num w:numId="24">
    <w:abstractNumId w:val="13"/>
  </w:num>
  <w:num w:numId="25">
    <w:abstractNumId w:val="21"/>
  </w:num>
  <w:num w:numId="26">
    <w:abstractNumId w:val="1"/>
  </w:num>
  <w:num w:numId="27">
    <w:abstractNumId w:val="30"/>
  </w:num>
  <w:num w:numId="28">
    <w:abstractNumId w:val="17"/>
  </w:num>
  <w:num w:numId="29">
    <w:abstractNumId w:val="14"/>
  </w:num>
  <w:num w:numId="30">
    <w:abstractNumId w:val="18"/>
  </w:num>
  <w:num w:numId="31">
    <w:abstractNumId w:val="39"/>
  </w:num>
  <w:num w:numId="32">
    <w:abstractNumId w:val="10"/>
  </w:num>
  <w:num w:numId="33">
    <w:abstractNumId w:val="12"/>
  </w:num>
  <w:num w:numId="34">
    <w:abstractNumId w:val="28"/>
  </w:num>
  <w:num w:numId="35">
    <w:abstractNumId w:val="0"/>
  </w:num>
  <w:num w:numId="36">
    <w:abstractNumId w:val="23"/>
  </w:num>
  <w:num w:numId="37">
    <w:abstractNumId w:val="26"/>
  </w:num>
  <w:num w:numId="38">
    <w:abstractNumId w:val="32"/>
  </w:num>
  <w:num w:numId="39">
    <w:abstractNumId w:val="36"/>
  </w:num>
  <w:num w:numId="40">
    <w:abstractNumId w:val="8"/>
  </w:num>
  <w:num w:numId="4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revisionView w:inkAnnotation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6D6"/>
    <w:rsid w:val="000027CC"/>
    <w:rsid w:val="00002A0D"/>
    <w:rsid w:val="00003EDF"/>
    <w:rsid w:val="00007090"/>
    <w:rsid w:val="00012D0A"/>
    <w:rsid w:val="000132BF"/>
    <w:rsid w:val="00015B6A"/>
    <w:rsid w:val="00016F91"/>
    <w:rsid w:val="000170FA"/>
    <w:rsid w:val="00017225"/>
    <w:rsid w:val="000172A2"/>
    <w:rsid w:val="00020EC3"/>
    <w:rsid w:val="00023EC5"/>
    <w:rsid w:val="00024330"/>
    <w:rsid w:val="00024479"/>
    <w:rsid w:val="00025893"/>
    <w:rsid w:val="00027F34"/>
    <w:rsid w:val="000352B7"/>
    <w:rsid w:val="0003CF3A"/>
    <w:rsid w:val="00041697"/>
    <w:rsid w:val="00043199"/>
    <w:rsid w:val="00052D9C"/>
    <w:rsid w:val="00053062"/>
    <w:rsid w:val="00055C3F"/>
    <w:rsid w:val="0005616A"/>
    <w:rsid w:val="00057EA2"/>
    <w:rsid w:val="00060842"/>
    <w:rsid w:val="00062A1A"/>
    <w:rsid w:val="00062F6A"/>
    <w:rsid w:val="00066BA5"/>
    <w:rsid w:val="000759AA"/>
    <w:rsid w:val="0007628B"/>
    <w:rsid w:val="000814F4"/>
    <w:rsid w:val="000847E8"/>
    <w:rsid w:val="00085805"/>
    <w:rsid w:val="0008598B"/>
    <w:rsid w:val="00085EFA"/>
    <w:rsid w:val="00093E90"/>
    <w:rsid w:val="000A25FF"/>
    <w:rsid w:val="000A5E1E"/>
    <w:rsid w:val="000A6D82"/>
    <w:rsid w:val="000A6E33"/>
    <w:rsid w:val="000A71A8"/>
    <w:rsid w:val="000B089B"/>
    <w:rsid w:val="000B12B0"/>
    <w:rsid w:val="000B4394"/>
    <w:rsid w:val="000B6164"/>
    <w:rsid w:val="000C095B"/>
    <w:rsid w:val="000C1EDD"/>
    <w:rsid w:val="000C2AFB"/>
    <w:rsid w:val="000C31EA"/>
    <w:rsid w:val="000C4E46"/>
    <w:rsid w:val="000D01EB"/>
    <w:rsid w:val="000D6E6D"/>
    <w:rsid w:val="000E6144"/>
    <w:rsid w:val="000E72DD"/>
    <w:rsid w:val="000E7E51"/>
    <w:rsid w:val="000F09E1"/>
    <w:rsid w:val="000F318B"/>
    <w:rsid w:val="000F423B"/>
    <w:rsid w:val="000F692E"/>
    <w:rsid w:val="000F79D6"/>
    <w:rsid w:val="001049C7"/>
    <w:rsid w:val="001066F0"/>
    <w:rsid w:val="00106EBF"/>
    <w:rsid w:val="0011572D"/>
    <w:rsid w:val="00115C9D"/>
    <w:rsid w:val="0011633F"/>
    <w:rsid w:val="00122FA2"/>
    <w:rsid w:val="00125D81"/>
    <w:rsid w:val="00126DED"/>
    <w:rsid w:val="00130693"/>
    <w:rsid w:val="0013153C"/>
    <w:rsid w:val="001330E9"/>
    <w:rsid w:val="00140418"/>
    <w:rsid w:val="00140C15"/>
    <w:rsid w:val="001467A3"/>
    <w:rsid w:val="00162637"/>
    <w:rsid w:val="001661BC"/>
    <w:rsid w:val="00166480"/>
    <w:rsid w:val="001701FF"/>
    <w:rsid w:val="0017161A"/>
    <w:rsid w:val="001744C6"/>
    <w:rsid w:val="00175665"/>
    <w:rsid w:val="001779AE"/>
    <w:rsid w:val="001811F7"/>
    <w:rsid w:val="00181BDC"/>
    <w:rsid w:val="00194801"/>
    <w:rsid w:val="00194BB6"/>
    <w:rsid w:val="001A7190"/>
    <w:rsid w:val="001A77DF"/>
    <w:rsid w:val="001A7B47"/>
    <w:rsid w:val="001B0DC7"/>
    <w:rsid w:val="001B1D0D"/>
    <w:rsid w:val="001B509D"/>
    <w:rsid w:val="001B523B"/>
    <w:rsid w:val="001B5FDE"/>
    <w:rsid w:val="001B7443"/>
    <w:rsid w:val="001C36A0"/>
    <w:rsid w:val="001C485F"/>
    <w:rsid w:val="001C628A"/>
    <w:rsid w:val="001C77A0"/>
    <w:rsid w:val="001D487C"/>
    <w:rsid w:val="001E2AAC"/>
    <w:rsid w:val="001E4ABC"/>
    <w:rsid w:val="001E6DB5"/>
    <w:rsid w:val="001F2D18"/>
    <w:rsid w:val="001F3218"/>
    <w:rsid w:val="001F500A"/>
    <w:rsid w:val="001F671D"/>
    <w:rsid w:val="001F7335"/>
    <w:rsid w:val="00203ADA"/>
    <w:rsid w:val="00205E30"/>
    <w:rsid w:val="0020670B"/>
    <w:rsid w:val="00206B0D"/>
    <w:rsid w:val="0021553C"/>
    <w:rsid w:val="00217410"/>
    <w:rsid w:val="00223622"/>
    <w:rsid w:val="002249FC"/>
    <w:rsid w:val="00226222"/>
    <w:rsid w:val="00232750"/>
    <w:rsid w:val="00235393"/>
    <w:rsid w:val="00235422"/>
    <w:rsid w:val="00235920"/>
    <w:rsid w:val="00246831"/>
    <w:rsid w:val="00247FCE"/>
    <w:rsid w:val="0024BEFD"/>
    <w:rsid w:val="00250C90"/>
    <w:rsid w:val="00254CDC"/>
    <w:rsid w:val="00256C45"/>
    <w:rsid w:val="00264F3D"/>
    <w:rsid w:val="00265418"/>
    <w:rsid w:val="00265574"/>
    <w:rsid w:val="00265ACB"/>
    <w:rsid w:val="002714B8"/>
    <w:rsid w:val="00272F2B"/>
    <w:rsid w:val="002735DD"/>
    <w:rsid w:val="00274549"/>
    <w:rsid w:val="00276E90"/>
    <w:rsid w:val="00285B6D"/>
    <w:rsid w:val="00286CE6"/>
    <w:rsid w:val="002908AA"/>
    <w:rsid w:val="00293374"/>
    <w:rsid w:val="00293A2B"/>
    <w:rsid w:val="00293B83"/>
    <w:rsid w:val="00294F70"/>
    <w:rsid w:val="002958FD"/>
    <w:rsid w:val="00295BAC"/>
    <w:rsid w:val="0029637E"/>
    <w:rsid w:val="0029744F"/>
    <w:rsid w:val="002A0FA0"/>
    <w:rsid w:val="002A2090"/>
    <w:rsid w:val="002A2DE6"/>
    <w:rsid w:val="002A42F1"/>
    <w:rsid w:val="002A50D8"/>
    <w:rsid w:val="002A540E"/>
    <w:rsid w:val="002A57CF"/>
    <w:rsid w:val="002A60BA"/>
    <w:rsid w:val="002B4212"/>
    <w:rsid w:val="002B75F4"/>
    <w:rsid w:val="002C4492"/>
    <w:rsid w:val="002D3C48"/>
    <w:rsid w:val="002D4B30"/>
    <w:rsid w:val="002E0A0E"/>
    <w:rsid w:val="002E25B4"/>
    <w:rsid w:val="002E3053"/>
    <w:rsid w:val="002E4797"/>
    <w:rsid w:val="002E53FD"/>
    <w:rsid w:val="002E5B37"/>
    <w:rsid w:val="002E7AF4"/>
    <w:rsid w:val="002F0E70"/>
    <w:rsid w:val="002F18F6"/>
    <w:rsid w:val="002F20E9"/>
    <w:rsid w:val="002F554B"/>
    <w:rsid w:val="002F692E"/>
    <w:rsid w:val="00307150"/>
    <w:rsid w:val="00307733"/>
    <w:rsid w:val="00312EEF"/>
    <w:rsid w:val="00313C5A"/>
    <w:rsid w:val="00317611"/>
    <w:rsid w:val="003216D6"/>
    <w:rsid w:val="0032301A"/>
    <w:rsid w:val="00325114"/>
    <w:rsid w:val="003325AD"/>
    <w:rsid w:val="00332DC7"/>
    <w:rsid w:val="00333FF3"/>
    <w:rsid w:val="003343BC"/>
    <w:rsid w:val="0034384C"/>
    <w:rsid w:val="00345035"/>
    <w:rsid w:val="00347092"/>
    <w:rsid w:val="003477D9"/>
    <w:rsid w:val="003504BB"/>
    <w:rsid w:val="00354CBB"/>
    <w:rsid w:val="00355040"/>
    <w:rsid w:val="003564C0"/>
    <w:rsid w:val="00357773"/>
    <w:rsid w:val="00365B0A"/>
    <w:rsid w:val="00370B4D"/>
    <w:rsid w:val="00372E8B"/>
    <w:rsid w:val="00373FEB"/>
    <w:rsid w:val="003749EB"/>
    <w:rsid w:val="0037695C"/>
    <w:rsid w:val="0038138D"/>
    <w:rsid w:val="00381415"/>
    <w:rsid w:val="003935CD"/>
    <w:rsid w:val="0039789B"/>
    <w:rsid w:val="003A2BBC"/>
    <w:rsid w:val="003A4F5B"/>
    <w:rsid w:val="003A786C"/>
    <w:rsid w:val="003B3911"/>
    <w:rsid w:val="003B4895"/>
    <w:rsid w:val="003B56E2"/>
    <w:rsid w:val="003B59B9"/>
    <w:rsid w:val="003C221D"/>
    <w:rsid w:val="003C2316"/>
    <w:rsid w:val="003C24C9"/>
    <w:rsid w:val="003C5E3D"/>
    <w:rsid w:val="003D1F88"/>
    <w:rsid w:val="003D2566"/>
    <w:rsid w:val="003D25D9"/>
    <w:rsid w:val="003D66BA"/>
    <w:rsid w:val="003D6FFD"/>
    <w:rsid w:val="003E079A"/>
    <w:rsid w:val="003E0BC1"/>
    <w:rsid w:val="003E156E"/>
    <w:rsid w:val="003E1A54"/>
    <w:rsid w:val="003E3288"/>
    <w:rsid w:val="003E35CE"/>
    <w:rsid w:val="003F0B96"/>
    <w:rsid w:val="003F185A"/>
    <w:rsid w:val="003F3297"/>
    <w:rsid w:val="003F376C"/>
    <w:rsid w:val="003F582C"/>
    <w:rsid w:val="003F7A59"/>
    <w:rsid w:val="004037F9"/>
    <w:rsid w:val="00414232"/>
    <w:rsid w:val="00417017"/>
    <w:rsid w:val="00420A12"/>
    <w:rsid w:val="00420B23"/>
    <w:rsid w:val="00422020"/>
    <w:rsid w:val="00422BE9"/>
    <w:rsid w:val="004230A7"/>
    <w:rsid w:val="00424940"/>
    <w:rsid w:val="00427BE6"/>
    <w:rsid w:val="004301D0"/>
    <w:rsid w:val="00435476"/>
    <w:rsid w:val="0043696E"/>
    <w:rsid w:val="00436FA2"/>
    <w:rsid w:val="00437FC3"/>
    <w:rsid w:val="00440CD5"/>
    <w:rsid w:val="00440F9C"/>
    <w:rsid w:val="00442265"/>
    <w:rsid w:val="004422A2"/>
    <w:rsid w:val="0044510F"/>
    <w:rsid w:val="004452D6"/>
    <w:rsid w:val="00451BA4"/>
    <w:rsid w:val="00452C33"/>
    <w:rsid w:val="00455176"/>
    <w:rsid w:val="00456529"/>
    <w:rsid w:val="00457DDF"/>
    <w:rsid w:val="00462529"/>
    <w:rsid w:val="0046299E"/>
    <w:rsid w:val="00467C46"/>
    <w:rsid w:val="00467C51"/>
    <w:rsid w:val="0047075B"/>
    <w:rsid w:val="00477FAA"/>
    <w:rsid w:val="0048451C"/>
    <w:rsid w:val="00485438"/>
    <w:rsid w:val="0048770A"/>
    <w:rsid w:val="00492080"/>
    <w:rsid w:val="0049433F"/>
    <w:rsid w:val="00495930"/>
    <w:rsid w:val="00496BE4"/>
    <w:rsid w:val="004A1D3D"/>
    <w:rsid w:val="004A204D"/>
    <w:rsid w:val="004A65B6"/>
    <w:rsid w:val="004B77A9"/>
    <w:rsid w:val="004B7E44"/>
    <w:rsid w:val="004C2755"/>
    <w:rsid w:val="004C3040"/>
    <w:rsid w:val="004D0D69"/>
    <w:rsid w:val="004D2E1D"/>
    <w:rsid w:val="004D3886"/>
    <w:rsid w:val="004D4745"/>
    <w:rsid w:val="004D5252"/>
    <w:rsid w:val="004E0892"/>
    <w:rsid w:val="004E3F19"/>
    <w:rsid w:val="004E4702"/>
    <w:rsid w:val="004F131B"/>
    <w:rsid w:val="004F2B86"/>
    <w:rsid w:val="004F52EB"/>
    <w:rsid w:val="004F5F4D"/>
    <w:rsid w:val="00500103"/>
    <w:rsid w:val="00502946"/>
    <w:rsid w:val="00502967"/>
    <w:rsid w:val="00503B17"/>
    <w:rsid w:val="00505CF0"/>
    <w:rsid w:val="00510995"/>
    <w:rsid w:val="0051170D"/>
    <w:rsid w:val="00515421"/>
    <w:rsid w:val="00520789"/>
    <w:rsid w:val="00520B2E"/>
    <w:rsid w:val="00523EED"/>
    <w:rsid w:val="005251A5"/>
    <w:rsid w:val="00525960"/>
    <w:rsid w:val="005259A2"/>
    <w:rsid w:val="00532F64"/>
    <w:rsid w:val="00537456"/>
    <w:rsid w:val="00540AEB"/>
    <w:rsid w:val="00540D2A"/>
    <w:rsid w:val="0054106E"/>
    <w:rsid w:val="00546DA0"/>
    <w:rsid w:val="00552E08"/>
    <w:rsid w:val="0055459B"/>
    <w:rsid w:val="005557E9"/>
    <w:rsid w:val="00557C92"/>
    <w:rsid w:val="00562B23"/>
    <w:rsid w:val="00563F1B"/>
    <w:rsid w:val="0056566D"/>
    <w:rsid w:val="00570785"/>
    <w:rsid w:val="0057761F"/>
    <w:rsid w:val="00583BA5"/>
    <w:rsid w:val="00584DB7"/>
    <w:rsid w:val="00587356"/>
    <w:rsid w:val="00590555"/>
    <w:rsid w:val="00592D20"/>
    <w:rsid w:val="00595111"/>
    <w:rsid w:val="0059756B"/>
    <w:rsid w:val="005A093B"/>
    <w:rsid w:val="005A2575"/>
    <w:rsid w:val="005A4C15"/>
    <w:rsid w:val="005A718F"/>
    <w:rsid w:val="005B0662"/>
    <w:rsid w:val="005B660B"/>
    <w:rsid w:val="005C2574"/>
    <w:rsid w:val="005C35AD"/>
    <w:rsid w:val="005C4752"/>
    <w:rsid w:val="005D4594"/>
    <w:rsid w:val="005E049D"/>
    <w:rsid w:val="005E38B4"/>
    <w:rsid w:val="005E6965"/>
    <w:rsid w:val="005F1B18"/>
    <w:rsid w:val="00600893"/>
    <w:rsid w:val="006075E5"/>
    <w:rsid w:val="00610518"/>
    <w:rsid w:val="00612BF5"/>
    <w:rsid w:val="0062593B"/>
    <w:rsid w:val="00627148"/>
    <w:rsid w:val="006327FC"/>
    <w:rsid w:val="00634A59"/>
    <w:rsid w:val="00636C9B"/>
    <w:rsid w:val="00641393"/>
    <w:rsid w:val="00642403"/>
    <w:rsid w:val="0064451E"/>
    <w:rsid w:val="0064676C"/>
    <w:rsid w:val="006512E6"/>
    <w:rsid w:val="006568AE"/>
    <w:rsid w:val="006570CB"/>
    <w:rsid w:val="00657814"/>
    <w:rsid w:val="006603AE"/>
    <w:rsid w:val="00661544"/>
    <w:rsid w:val="006656B5"/>
    <w:rsid w:val="00673471"/>
    <w:rsid w:val="00674E9D"/>
    <w:rsid w:val="00675FBF"/>
    <w:rsid w:val="0067629C"/>
    <w:rsid w:val="00677171"/>
    <w:rsid w:val="00681DCB"/>
    <w:rsid w:val="006820C7"/>
    <w:rsid w:val="00686AB4"/>
    <w:rsid w:val="00686F3E"/>
    <w:rsid w:val="0069485E"/>
    <w:rsid w:val="00695C2F"/>
    <w:rsid w:val="00697B34"/>
    <w:rsid w:val="006A3CE7"/>
    <w:rsid w:val="006A67A7"/>
    <w:rsid w:val="006A6B32"/>
    <w:rsid w:val="006B0F58"/>
    <w:rsid w:val="006B33DC"/>
    <w:rsid w:val="006B369D"/>
    <w:rsid w:val="006B52F1"/>
    <w:rsid w:val="006B5D3D"/>
    <w:rsid w:val="006B7241"/>
    <w:rsid w:val="006B7F69"/>
    <w:rsid w:val="006C7498"/>
    <w:rsid w:val="006C7D27"/>
    <w:rsid w:val="006D1677"/>
    <w:rsid w:val="006D3D93"/>
    <w:rsid w:val="006D4DA5"/>
    <w:rsid w:val="006D54C1"/>
    <w:rsid w:val="006D5D6E"/>
    <w:rsid w:val="006D6D88"/>
    <w:rsid w:val="006D7A4C"/>
    <w:rsid w:val="006E0F63"/>
    <w:rsid w:val="006E3955"/>
    <w:rsid w:val="006E4A46"/>
    <w:rsid w:val="006E4D38"/>
    <w:rsid w:val="006E5B29"/>
    <w:rsid w:val="006E6D11"/>
    <w:rsid w:val="006F2CF8"/>
    <w:rsid w:val="006F75CC"/>
    <w:rsid w:val="006F7FE7"/>
    <w:rsid w:val="00706F5A"/>
    <w:rsid w:val="00712940"/>
    <w:rsid w:val="00713478"/>
    <w:rsid w:val="007135B9"/>
    <w:rsid w:val="00715F2C"/>
    <w:rsid w:val="00723873"/>
    <w:rsid w:val="0072449F"/>
    <w:rsid w:val="0072690D"/>
    <w:rsid w:val="00730074"/>
    <w:rsid w:val="007303DD"/>
    <w:rsid w:val="0073739B"/>
    <w:rsid w:val="007379C0"/>
    <w:rsid w:val="00744DF9"/>
    <w:rsid w:val="00747D1C"/>
    <w:rsid w:val="00751679"/>
    <w:rsid w:val="007516CF"/>
    <w:rsid w:val="007544D4"/>
    <w:rsid w:val="00756DF0"/>
    <w:rsid w:val="007611BA"/>
    <w:rsid w:val="007615AA"/>
    <w:rsid w:val="0076316A"/>
    <w:rsid w:val="00763B58"/>
    <w:rsid w:val="00765527"/>
    <w:rsid w:val="007719C9"/>
    <w:rsid w:val="00772EB5"/>
    <w:rsid w:val="00777071"/>
    <w:rsid w:val="0078078F"/>
    <w:rsid w:val="0078139A"/>
    <w:rsid w:val="00790AD8"/>
    <w:rsid w:val="00791962"/>
    <w:rsid w:val="00791AAD"/>
    <w:rsid w:val="007938D5"/>
    <w:rsid w:val="00794C30"/>
    <w:rsid w:val="0079546E"/>
    <w:rsid w:val="00795CD8"/>
    <w:rsid w:val="007A12DB"/>
    <w:rsid w:val="007A28E6"/>
    <w:rsid w:val="007A53B9"/>
    <w:rsid w:val="007B0EA3"/>
    <w:rsid w:val="007B5289"/>
    <w:rsid w:val="007B551F"/>
    <w:rsid w:val="007C083A"/>
    <w:rsid w:val="007C263F"/>
    <w:rsid w:val="007C2D38"/>
    <w:rsid w:val="007C3B36"/>
    <w:rsid w:val="007C42AF"/>
    <w:rsid w:val="007D0532"/>
    <w:rsid w:val="007D1FFD"/>
    <w:rsid w:val="007D2A01"/>
    <w:rsid w:val="007D7FEC"/>
    <w:rsid w:val="007E031F"/>
    <w:rsid w:val="007E0D2F"/>
    <w:rsid w:val="007E288C"/>
    <w:rsid w:val="007E779E"/>
    <w:rsid w:val="007F042B"/>
    <w:rsid w:val="007F1F23"/>
    <w:rsid w:val="007F218B"/>
    <w:rsid w:val="007F21FF"/>
    <w:rsid w:val="007F31A7"/>
    <w:rsid w:val="007F3D58"/>
    <w:rsid w:val="007F3EBB"/>
    <w:rsid w:val="008004E0"/>
    <w:rsid w:val="00801492"/>
    <w:rsid w:val="00803BBD"/>
    <w:rsid w:val="0080683C"/>
    <w:rsid w:val="00811741"/>
    <w:rsid w:val="00813F15"/>
    <w:rsid w:val="008151F1"/>
    <w:rsid w:val="00822873"/>
    <w:rsid w:val="00823980"/>
    <w:rsid w:val="00827011"/>
    <w:rsid w:val="00827B1C"/>
    <w:rsid w:val="00830034"/>
    <w:rsid w:val="0083084F"/>
    <w:rsid w:val="00834C75"/>
    <w:rsid w:val="00834E29"/>
    <w:rsid w:val="0084655F"/>
    <w:rsid w:val="0085122D"/>
    <w:rsid w:val="00854B62"/>
    <w:rsid w:val="008552C0"/>
    <w:rsid w:val="00865CAB"/>
    <w:rsid w:val="00873BAA"/>
    <w:rsid w:val="00877B03"/>
    <w:rsid w:val="00877F12"/>
    <w:rsid w:val="00881621"/>
    <w:rsid w:val="00882E88"/>
    <w:rsid w:val="008838FB"/>
    <w:rsid w:val="00885D7B"/>
    <w:rsid w:val="00890634"/>
    <w:rsid w:val="00890B67"/>
    <w:rsid w:val="00891808"/>
    <w:rsid w:val="00891E16"/>
    <w:rsid w:val="00892098"/>
    <w:rsid w:val="00896A78"/>
    <w:rsid w:val="00896CDF"/>
    <w:rsid w:val="008A65A3"/>
    <w:rsid w:val="008A7258"/>
    <w:rsid w:val="008A7CCE"/>
    <w:rsid w:val="008B33BC"/>
    <w:rsid w:val="008B523F"/>
    <w:rsid w:val="008B525F"/>
    <w:rsid w:val="008B5C08"/>
    <w:rsid w:val="008B7525"/>
    <w:rsid w:val="008C04CF"/>
    <w:rsid w:val="008C07CA"/>
    <w:rsid w:val="008C1137"/>
    <w:rsid w:val="008C1442"/>
    <w:rsid w:val="008C14D6"/>
    <w:rsid w:val="008C3A9D"/>
    <w:rsid w:val="008C5652"/>
    <w:rsid w:val="008C6B93"/>
    <w:rsid w:val="008D43D7"/>
    <w:rsid w:val="008D45BC"/>
    <w:rsid w:val="008D5886"/>
    <w:rsid w:val="008E139A"/>
    <w:rsid w:val="008E318E"/>
    <w:rsid w:val="008F1C9D"/>
    <w:rsid w:val="008F6763"/>
    <w:rsid w:val="009032DD"/>
    <w:rsid w:val="009079DA"/>
    <w:rsid w:val="009120E9"/>
    <w:rsid w:val="0091714F"/>
    <w:rsid w:val="00917981"/>
    <w:rsid w:val="00930419"/>
    <w:rsid w:val="00930AB3"/>
    <w:rsid w:val="0093418B"/>
    <w:rsid w:val="00935A62"/>
    <w:rsid w:val="00935CF6"/>
    <w:rsid w:val="009370C1"/>
    <w:rsid w:val="00940DFB"/>
    <w:rsid w:val="0094196E"/>
    <w:rsid w:val="00941B14"/>
    <w:rsid w:val="00942F54"/>
    <w:rsid w:val="00944AA9"/>
    <w:rsid w:val="00945900"/>
    <w:rsid w:val="009464ED"/>
    <w:rsid w:val="00947A6A"/>
    <w:rsid w:val="009543F4"/>
    <w:rsid w:val="0095478E"/>
    <w:rsid w:val="009572CA"/>
    <w:rsid w:val="00957529"/>
    <w:rsid w:val="00957842"/>
    <w:rsid w:val="00962F54"/>
    <w:rsid w:val="0096561F"/>
    <w:rsid w:val="0096582E"/>
    <w:rsid w:val="00966DCC"/>
    <w:rsid w:val="00967E14"/>
    <w:rsid w:val="009903DE"/>
    <w:rsid w:val="00991FC3"/>
    <w:rsid w:val="00996A94"/>
    <w:rsid w:val="00997172"/>
    <w:rsid w:val="009A02A0"/>
    <w:rsid w:val="009A36A4"/>
    <w:rsid w:val="009B0A25"/>
    <w:rsid w:val="009B1B9B"/>
    <w:rsid w:val="009B1E7F"/>
    <w:rsid w:val="009B3B64"/>
    <w:rsid w:val="009B4124"/>
    <w:rsid w:val="009C0E2C"/>
    <w:rsid w:val="009C1B1B"/>
    <w:rsid w:val="009C1E64"/>
    <w:rsid w:val="009C396C"/>
    <w:rsid w:val="009C5469"/>
    <w:rsid w:val="009C71BC"/>
    <w:rsid w:val="009D3F17"/>
    <w:rsid w:val="009D47AB"/>
    <w:rsid w:val="009D4D04"/>
    <w:rsid w:val="009D790F"/>
    <w:rsid w:val="009E47EC"/>
    <w:rsid w:val="009F1517"/>
    <w:rsid w:val="009F30E1"/>
    <w:rsid w:val="009F612D"/>
    <w:rsid w:val="009F6F31"/>
    <w:rsid w:val="00A0010B"/>
    <w:rsid w:val="00A07ECE"/>
    <w:rsid w:val="00A11560"/>
    <w:rsid w:val="00A11C27"/>
    <w:rsid w:val="00A12389"/>
    <w:rsid w:val="00A123BB"/>
    <w:rsid w:val="00A1790E"/>
    <w:rsid w:val="00A179BE"/>
    <w:rsid w:val="00A179FB"/>
    <w:rsid w:val="00A17D82"/>
    <w:rsid w:val="00A204EC"/>
    <w:rsid w:val="00A21DB2"/>
    <w:rsid w:val="00A255D3"/>
    <w:rsid w:val="00A3090A"/>
    <w:rsid w:val="00A30E61"/>
    <w:rsid w:val="00A32A51"/>
    <w:rsid w:val="00A35B73"/>
    <w:rsid w:val="00A4393A"/>
    <w:rsid w:val="00A45578"/>
    <w:rsid w:val="00A46B8B"/>
    <w:rsid w:val="00A46EFA"/>
    <w:rsid w:val="00A536E7"/>
    <w:rsid w:val="00A544C8"/>
    <w:rsid w:val="00A63A2B"/>
    <w:rsid w:val="00A648B4"/>
    <w:rsid w:val="00A663ED"/>
    <w:rsid w:val="00A66AA1"/>
    <w:rsid w:val="00A71D7D"/>
    <w:rsid w:val="00A72925"/>
    <w:rsid w:val="00A7CEB1"/>
    <w:rsid w:val="00A83D7B"/>
    <w:rsid w:val="00A83E8B"/>
    <w:rsid w:val="00A854BA"/>
    <w:rsid w:val="00A87044"/>
    <w:rsid w:val="00A874E2"/>
    <w:rsid w:val="00A955C4"/>
    <w:rsid w:val="00A975AF"/>
    <w:rsid w:val="00AA7D4D"/>
    <w:rsid w:val="00AB0174"/>
    <w:rsid w:val="00AB4134"/>
    <w:rsid w:val="00AB42AA"/>
    <w:rsid w:val="00AB6FAF"/>
    <w:rsid w:val="00AC7F83"/>
    <w:rsid w:val="00AD38D2"/>
    <w:rsid w:val="00AD4BD7"/>
    <w:rsid w:val="00AD5179"/>
    <w:rsid w:val="00AD6A22"/>
    <w:rsid w:val="00AD6EF9"/>
    <w:rsid w:val="00AD7831"/>
    <w:rsid w:val="00AE2797"/>
    <w:rsid w:val="00AE499A"/>
    <w:rsid w:val="00AF11AE"/>
    <w:rsid w:val="00AF2B2A"/>
    <w:rsid w:val="00AF35BE"/>
    <w:rsid w:val="00AF3E43"/>
    <w:rsid w:val="00AF4FC5"/>
    <w:rsid w:val="00B25AA1"/>
    <w:rsid w:val="00B30E03"/>
    <w:rsid w:val="00B37438"/>
    <w:rsid w:val="00B37855"/>
    <w:rsid w:val="00B418CE"/>
    <w:rsid w:val="00B450DC"/>
    <w:rsid w:val="00B4701E"/>
    <w:rsid w:val="00B527C6"/>
    <w:rsid w:val="00B572B4"/>
    <w:rsid w:val="00B61C95"/>
    <w:rsid w:val="00B623FB"/>
    <w:rsid w:val="00B631F5"/>
    <w:rsid w:val="00B674F8"/>
    <w:rsid w:val="00B7003A"/>
    <w:rsid w:val="00B71247"/>
    <w:rsid w:val="00B71CB2"/>
    <w:rsid w:val="00B746CC"/>
    <w:rsid w:val="00B75576"/>
    <w:rsid w:val="00B75EDF"/>
    <w:rsid w:val="00B85B80"/>
    <w:rsid w:val="00B93A2F"/>
    <w:rsid w:val="00B93E68"/>
    <w:rsid w:val="00B95FD5"/>
    <w:rsid w:val="00B973AD"/>
    <w:rsid w:val="00BA0326"/>
    <w:rsid w:val="00BA146D"/>
    <w:rsid w:val="00BA50F5"/>
    <w:rsid w:val="00BB30BB"/>
    <w:rsid w:val="00BB39EB"/>
    <w:rsid w:val="00BB3FE1"/>
    <w:rsid w:val="00BC016B"/>
    <w:rsid w:val="00BC03C4"/>
    <w:rsid w:val="00BC3F24"/>
    <w:rsid w:val="00BC4838"/>
    <w:rsid w:val="00BC690C"/>
    <w:rsid w:val="00BD474F"/>
    <w:rsid w:val="00BD5BFB"/>
    <w:rsid w:val="00BDE510"/>
    <w:rsid w:val="00BE0A99"/>
    <w:rsid w:val="00BE0DEC"/>
    <w:rsid w:val="00BE2028"/>
    <w:rsid w:val="00BE7A16"/>
    <w:rsid w:val="00BF4088"/>
    <w:rsid w:val="00BF5586"/>
    <w:rsid w:val="00BF5EE8"/>
    <w:rsid w:val="00C00C3B"/>
    <w:rsid w:val="00C02A41"/>
    <w:rsid w:val="00C02BE5"/>
    <w:rsid w:val="00C05CF5"/>
    <w:rsid w:val="00C107ED"/>
    <w:rsid w:val="00C128CF"/>
    <w:rsid w:val="00C15B4D"/>
    <w:rsid w:val="00C16609"/>
    <w:rsid w:val="00C200EC"/>
    <w:rsid w:val="00C20A6E"/>
    <w:rsid w:val="00C26453"/>
    <w:rsid w:val="00C2759D"/>
    <w:rsid w:val="00C31BAB"/>
    <w:rsid w:val="00C3549A"/>
    <w:rsid w:val="00C35BE6"/>
    <w:rsid w:val="00C3619B"/>
    <w:rsid w:val="00C3794F"/>
    <w:rsid w:val="00C46A81"/>
    <w:rsid w:val="00C515BD"/>
    <w:rsid w:val="00C5185D"/>
    <w:rsid w:val="00C53AAD"/>
    <w:rsid w:val="00C57D0A"/>
    <w:rsid w:val="00C61E22"/>
    <w:rsid w:val="00C65F31"/>
    <w:rsid w:val="00C71F78"/>
    <w:rsid w:val="00C73AB8"/>
    <w:rsid w:val="00C76635"/>
    <w:rsid w:val="00C76FDF"/>
    <w:rsid w:val="00C82267"/>
    <w:rsid w:val="00C84F5B"/>
    <w:rsid w:val="00C8664B"/>
    <w:rsid w:val="00C90B7F"/>
    <w:rsid w:val="00C92364"/>
    <w:rsid w:val="00C93AA6"/>
    <w:rsid w:val="00C953B2"/>
    <w:rsid w:val="00C95CC3"/>
    <w:rsid w:val="00CA4E31"/>
    <w:rsid w:val="00CA612F"/>
    <w:rsid w:val="00CB0598"/>
    <w:rsid w:val="00CB3AF4"/>
    <w:rsid w:val="00CB53F7"/>
    <w:rsid w:val="00CC1514"/>
    <w:rsid w:val="00CC2297"/>
    <w:rsid w:val="00CC5608"/>
    <w:rsid w:val="00CC5CDC"/>
    <w:rsid w:val="00CD240C"/>
    <w:rsid w:val="00CE2720"/>
    <w:rsid w:val="00CE48CB"/>
    <w:rsid w:val="00CE7A99"/>
    <w:rsid w:val="00CF2F51"/>
    <w:rsid w:val="00CF4776"/>
    <w:rsid w:val="00CF68A9"/>
    <w:rsid w:val="00D01B0A"/>
    <w:rsid w:val="00D1244D"/>
    <w:rsid w:val="00D15579"/>
    <w:rsid w:val="00D16836"/>
    <w:rsid w:val="00D169F5"/>
    <w:rsid w:val="00D16E7F"/>
    <w:rsid w:val="00D20407"/>
    <w:rsid w:val="00D21ED7"/>
    <w:rsid w:val="00D22EA9"/>
    <w:rsid w:val="00D2486A"/>
    <w:rsid w:val="00D24E0B"/>
    <w:rsid w:val="00D406E2"/>
    <w:rsid w:val="00D43086"/>
    <w:rsid w:val="00D501C7"/>
    <w:rsid w:val="00D51C28"/>
    <w:rsid w:val="00D51C51"/>
    <w:rsid w:val="00D601DF"/>
    <w:rsid w:val="00D629E5"/>
    <w:rsid w:val="00D65721"/>
    <w:rsid w:val="00D71080"/>
    <w:rsid w:val="00D74447"/>
    <w:rsid w:val="00D7640C"/>
    <w:rsid w:val="00D77410"/>
    <w:rsid w:val="00D857BB"/>
    <w:rsid w:val="00D9196C"/>
    <w:rsid w:val="00D94700"/>
    <w:rsid w:val="00D948BE"/>
    <w:rsid w:val="00D970E9"/>
    <w:rsid w:val="00DA29A2"/>
    <w:rsid w:val="00DA30A2"/>
    <w:rsid w:val="00DA4F4A"/>
    <w:rsid w:val="00DA6C0A"/>
    <w:rsid w:val="00DA7266"/>
    <w:rsid w:val="00DA7419"/>
    <w:rsid w:val="00DA7E47"/>
    <w:rsid w:val="00DA7EF5"/>
    <w:rsid w:val="00DB0192"/>
    <w:rsid w:val="00DB26A7"/>
    <w:rsid w:val="00DB3667"/>
    <w:rsid w:val="00DC10F4"/>
    <w:rsid w:val="00DC6366"/>
    <w:rsid w:val="00DD48BC"/>
    <w:rsid w:val="00DD725C"/>
    <w:rsid w:val="00DE0AB7"/>
    <w:rsid w:val="00DE2896"/>
    <w:rsid w:val="00DE33F6"/>
    <w:rsid w:val="00DE46E5"/>
    <w:rsid w:val="00DE7AB0"/>
    <w:rsid w:val="00DF1CF3"/>
    <w:rsid w:val="00DF4A6C"/>
    <w:rsid w:val="00DF79ED"/>
    <w:rsid w:val="00E04C17"/>
    <w:rsid w:val="00E0676B"/>
    <w:rsid w:val="00E11C21"/>
    <w:rsid w:val="00E1233E"/>
    <w:rsid w:val="00E13713"/>
    <w:rsid w:val="00E158CD"/>
    <w:rsid w:val="00E20902"/>
    <w:rsid w:val="00E20DA0"/>
    <w:rsid w:val="00E238C1"/>
    <w:rsid w:val="00E250C2"/>
    <w:rsid w:val="00E26D72"/>
    <w:rsid w:val="00E36921"/>
    <w:rsid w:val="00E41BB9"/>
    <w:rsid w:val="00E439EE"/>
    <w:rsid w:val="00E45C48"/>
    <w:rsid w:val="00E46592"/>
    <w:rsid w:val="00E52ECE"/>
    <w:rsid w:val="00E55DDC"/>
    <w:rsid w:val="00E61AE3"/>
    <w:rsid w:val="00E626D4"/>
    <w:rsid w:val="00E65E6C"/>
    <w:rsid w:val="00E71486"/>
    <w:rsid w:val="00E75F4B"/>
    <w:rsid w:val="00E76CAD"/>
    <w:rsid w:val="00E76ED9"/>
    <w:rsid w:val="00E772A1"/>
    <w:rsid w:val="00E806B6"/>
    <w:rsid w:val="00E81791"/>
    <w:rsid w:val="00E850D4"/>
    <w:rsid w:val="00E90CCA"/>
    <w:rsid w:val="00E92E19"/>
    <w:rsid w:val="00E94B5F"/>
    <w:rsid w:val="00EA010B"/>
    <w:rsid w:val="00EA28C8"/>
    <w:rsid w:val="00EA3134"/>
    <w:rsid w:val="00EA3293"/>
    <w:rsid w:val="00EA3AA6"/>
    <w:rsid w:val="00EA5718"/>
    <w:rsid w:val="00EA635A"/>
    <w:rsid w:val="00EB1941"/>
    <w:rsid w:val="00EB263A"/>
    <w:rsid w:val="00EB4A7F"/>
    <w:rsid w:val="00EB5B8D"/>
    <w:rsid w:val="00EC4FE7"/>
    <w:rsid w:val="00EC5595"/>
    <w:rsid w:val="00ED3FE8"/>
    <w:rsid w:val="00EE2581"/>
    <w:rsid w:val="00EE472A"/>
    <w:rsid w:val="00EE5A44"/>
    <w:rsid w:val="00EE71B9"/>
    <w:rsid w:val="00EE71E3"/>
    <w:rsid w:val="00EF003B"/>
    <w:rsid w:val="00EF1BE5"/>
    <w:rsid w:val="00EF26A9"/>
    <w:rsid w:val="00EF4787"/>
    <w:rsid w:val="00F0522A"/>
    <w:rsid w:val="00F06B1F"/>
    <w:rsid w:val="00F1096F"/>
    <w:rsid w:val="00F12F33"/>
    <w:rsid w:val="00F146D8"/>
    <w:rsid w:val="00F21184"/>
    <w:rsid w:val="00F271BE"/>
    <w:rsid w:val="00F30A5C"/>
    <w:rsid w:val="00F3543C"/>
    <w:rsid w:val="00F36677"/>
    <w:rsid w:val="00F423C6"/>
    <w:rsid w:val="00F42441"/>
    <w:rsid w:val="00F4605C"/>
    <w:rsid w:val="00F52C21"/>
    <w:rsid w:val="00F54D7C"/>
    <w:rsid w:val="00F54F94"/>
    <w:rsid w:val="00F55671"/>
    <w:rsid w:val="00F55A44"/>
    <w:rsid w:val="00F56552"/>
    <w:rsid w:val="00F612A1"/>
    <w:rsid w:val="00F67B81"/>
    <w:rsid w:val="00F74765"/>
    <w:rsid w:val="00F76B87"/>
    <w:rsid w:val="00F82947"/>
    <w:rsid w:val="00F8359D"/>
    <w:rsid w:val="00F83FAE"/>
    <w:rsid w:val="00F871C6"/>
    <w:rsid w:val="00F90BAA"/>
    <w:rsid w:val="00F91482"/>
    <w:rsid w:val="00F9507B"/>
    <w:rsid w:val="00FA2B26"/>
    <w:rsid w:val="00FA4191"/>
    <w:rsid w:val="00FA4B6D"/>
    <w:rsid w:val="00FB4080"/>
    <w:rsid w:val="00FB524E"/>
    <w:rsid w:val="00FB5370"/>
    <w:rsid w:val="00FB69E0"/>
    <w:rsid w:val="00FC558E"/>
    <w:rsid w:val="00FC6A8C"/>
    <w:rsid w:val="00FC7836"/>
    <w:rsid w:val="00FD1A85"/>
    <w:rsid w:val="00FD1FCE"/>
    <w:rsid w:val="00FE07B8"/>
    <w:rsid w:val="00FE1C7D"/>
    <w:rsid w:val="00FE24C0"/>
    <w:rsid w:val="00FE2707"/>
    <w:rsid w:val="00FE439B"/>
    <w:rsid w:val="00FF336A"/>
    <w:rsid w:val="010D5F98"/>
    <w:rsid w:val="0137F6BF"/>
    <w:rsid w:val="014BCF5A"/>
    <w:rsid w:val="015C4A52"/>
    <w:rsid w:val="01A0ACF3"/>
    <w:rsid w:val="01ADC8D3"/>
    <w:rsid w:val="02157E31"/>
    <w:rsid w:val="0223A96E"/>
    <w:rsid w:val="024C3302"/>
    <w:rsid w:val="027EC59C"/>
    <w:rsid w:val="02ACB154"/>
    <w:rsid w:val="0312B4DF"/>
    <w:rsid w:val="03237A06"/>
    <w:rsid w:val="033B9665"/>
    <w:rsid w:val="034DD273"/>
    <w:rsid w:val="03553E7A"/>
    <w:rsid w:val="036DD0F4"/>
    <w:rsid w:val="03F6C81F"/>
    <w:rsid w:val="04516A91"/>
    <w:rsid w:val="04994F30"/>
    <w:rsid w:val="05086DF8"/>
    <w:rsid w:val="0550E6E9"/>
    <w:rsid w:val="05650A97"/>
    <w:rsid w:val="05837E5D"/>
    <w:rsid w:val="05B472BC"/>
    <w:rsid w:val="05C4703B"/>
    <w:rsid w:val="05F07C7D"/>
    <w:rsid w:val="06E9FFD9"/>
    <w:rsid w:val="06FF2E9F"/>
    <w:rsid w:val="0707FF1C"/>
    <w:rsid w:val="07257405"/>
    <w:rsid w:val="072ED1B8"/>
    <w:rsid w:val="073EBEFF"/>
    <w:rsid w:val="07556A1A"/>
    <w:rsid w:val="07A1FD25"/>
    <w:rsid w:val="07B2C583"/>
    <w:rsid w:val="08077ADF"/>
    <w:rsid w:val="0816F92B"/>
    <w:rsid w:val="08273384"/>
    <w:rsid w:val="083E3BAC"/>
    <w:rsid w:val="083F013E"/>
    <w:rsid w:val="08504B56"/>
    <w:rsid w:val="088469FF"/>
    <w:rsid w:val="093C6FAC"/>
    <w:rsid w:val="097EF197"/>
    <w:rsid w:val="09A936EA"/>
    <w:rsid w:val="09BBDA6F"/>
    <w:rsid w:val="09E0A9C9"/>
    <w:rsid w:val="0A0B8B08"/>
    <w:rsid w:val="0A27BDED"/>
    <w:rsid w:val="0A4A644E"/>
    <w:rsid w:val="0AD19B8F"/>
    <w:rsid w:val="0AD77660"/>
    <w:rsid w:val="0AE9134D"/>
    <w:rsid w:val="0B15638E"/>
    <w:rsid w:val="0B2CB4C7"/>
    <w:rsid w:val="0B334B2B"/>
    <w:rsid w:val="0B4343B3"/>
    <w:rsid w:val="0BBD29C7"/>
    <w:rsid w:val="0BD260AD"/>
    <w:rsid w:val="0BE20DCD"/>
    <w:rsid w:val="0C415492"/>
    <w:rsid w:val="0C48A371"/>
    <w:rsid w:val="0C775C4C"/>
    <w:rsid w:val="0C7DE09A"/>
    <w:rsid w:val="0C84F265"/>
    <w:rsid w:val="0C9C2B7E"/>
    <w:rsid w:val="0D58FA28"/>
    <w:rsid w:val="0D6E3692"/>
    <w:rsid w:val="0DFB1CBE"/>
    <w:rsid w:val="0E5189A1"/>
    <w:rsid w:val="0E7F4AB4"/>
    <w:rsid w:val="0EAB832C"/>
    <w:rsid w:val="0EBC6A70"/>
    <w:rsid w:val="0EE1CAD1"/>
    <w:rsid w:val="0EEB8E70"/>
    <w:rsid w:val="0F46745B"/>
    <w:rsid w:val="0F8E5475"/>
    <w:rsid w:val="0FE4D750"/>
    <w:rsid w:val="0FF37536"/>
    <w:rsid w:val="100D471C"/>
    <w:rsid w:val="109E6502"/>
    <w:rsid w:val="10A2863D"/>
    <w:rsid w:val="10A3B036"/>
    <w:rsid w:val="10BD7447"/>
    <w:rsid w:val="10BE7CE1"/>
    <w:rsid w:val="10E70BF1"/>
    <w:rsid w:val="10E84001"/>
    <w:rsid w:val="1115B7D8"/>
    <w:rsid w:val="1129ECED"/>
    <w:rsid w:val="1143562C"/>
    <w:rsid w:val="115B7263"/>
    <w:rsid w:val="1183C8D6"/>
    <w:rsid w:val="119804C1"/>
    <w:rsid w:val="11AAD814"/>
    <w:rsid w:val="11BD831E"/>
    <w:rsid w:val="12017815"/>
    <w:rsid w:val="1244C2A2"/>
    <w:rsid w:val="126246DF"/>
    <w:rsid w:val="12AE1071"/>
    <w:rsid w:val="12BA831A"/>
    <w:rsid w:val="12BE6251"/>
    <w:rsid w:val="1311C930"/>
    <w:rsid w:val="13190F1C"/>
    <w:rsid w:val="134C6DBF"/>
    <w:rsid w:val="135C76D3"/>
    <w:rsid w:val="1360EC73"/>
    <w:rsid w:val="13AC0903"/>
    <w:rsid w:val="13E8B53A"/>
    <w:rsid w:val="1489DEFE"/>
    <w:rsid w:val="148C65D4"/>
    <w:rsid w:val="14DEA0BD"/>
    <w:rsid w:val="14E5A181"/>
    <w:rsid w:val="1531EB74"/>
    <w:rsid w:val="15D656F6"/>
    <w:rsid w:val="15E21A72"/>
    <w:rsid w:val="163ABC5C"/>
    <w:rsid w:val="166075A2"/>
    <w:rsid w:val="1681351A"/>
    <w:rsid w:val="16980B41"/>
    <w:rsid w:val="16F8A006"/>
    <w:rsid w:val="17175BCB"/>
    <w:rsid w:val="172D012E"/>
    <w:rsid w:val="179AFBC1"/>
    <w:rsid w:val="17BD2E04"/>
    <w:rsid w:val="17FB4794"/>
    <w:rsid w:val="180DCAB8"/>
    <w:rsid w:val="1876950E"/>
    <w:rsid w:val="18920474"/>
    <w:rsid w:val="189CFA07"/>
    <w:rsid w:val="18A5B41F"/>
    <w:rsid w:val="18C57280"/>
    <w:rsid w:val="19157CF7"/>
    <w:rsid w:val="194151C5"/>
    <w:rsid w:val="19451FF0"/>
    <w:rsid w:val="1948814B"/>
    <w:rsid w:val="194DF4F8"/>
    <w:rsid w:val="195E0ECD"/>
    <w:rsid w:val="1975E92B"/>
    <w:rsid w:val="19B510FD"/>
    <w:rsid w:val="19B8D5DC"/>
    <w:rsid w:val="19F13DB9"/>
    <w:rsid w:val="1A01C4BD"/>
    <w:rsid w:val="1A3C2216"/>
    <w:rsid w:val="1A7079BF"/>
    <w:rsid w:val="1A7DD2C1"/>
    <w:rsid w:val="1AAF1418"/>
    <w:rsid w:val="1AD61B35"/>
    <w:rsid w:val="1AF729FC"/>
    <w:rsid w:val="1AFCB23D"/>
    <w:rsid w:val="1B9BC289"/>
    <w:rsid w:val="1BA5978E"/>
    <w:rsid w:val="1BB69FDA"/>
    <w:rsid w:val="1BBDCCBC"/>
    <w:rsid w:val="1BFD6082"/>
    <w:rsid w:val="1C74752B"/>
    <w:rsid w:val="1C79A02A"/>
    <w:rsid w:val="1D0089FB"/>
    <w:rsid w:val="1D264AEB"/>
    <w:rsid w:val="1D2CD58E"/>
    <w:rsid w:val="1D42E487"/>
    <w:rsid w:val="1D9F72B6"/>
    <w:rsid w:val="1DB5328C"/>
    <w:rsid w:val="1DC71365"/>
    <w:rsid w:val="1DF0222B"/>
    <w:rsid w:val="1DFB2C27"/>
    <w:rsid w:val="1E1A5445"/>
    <w:rsid w:val="1E65F268"/>
    <w:rsid w:val="1E9C5A5C"/>
    <w:rsid w:val="1EAAC199"/>
    <w:rsid w:val="1EAAFD85"/>
    <w:rsid w:val="1EC78A66"/>
    <w:rsid w:val="1EFE9A65"/>
    <w:rsid w:val="1F04D6F5"/>
    <w:rsid w:val="1F1FAEBF"/>
    <w:rsid w:val="1F6734BB"/>
    <w:rsid w:val="1F9EB9A9"/>
    <w:rsid w:val="201070BB"/>
    <w:rsid w:val="20313E6E"/>
    <w:rsid w:val="204395DC"/>
    <w:rsid w:val="207A9613"/>
    <w:rsid w:val="207AC6C6"/>
    <w:rsid w:val="20B87F77"/>
    <w:rsid w:val="218F48B1"/>
    <w:rsid w:val="21F95CC1"/>
    <w:rsid w:val="21FAE969"/>
    <w:rsid w:val="2217C31D"/>
    <w:rsid w:val="22A24BEC"/>
    <w:rsid w:val="22C9C3EA"/>
    <w:rsid w:val="22EBACAF"/>
    <w:rsid w:val="2307D69C"/>
    <w:rsid w:val="230B4AA5"/>
    <w:rsid w:val="230E43FC"/>
    <w:rsid w:val="234A1710"/>
    <w:rsid w:val="238C65A8"/>
    <w:rsid w:val="23C01018"/>
    <w:rsid w:val="23D45353"/>
    <w:rsid w:val="23D5B871"/>
    <w:rsid w:val="23EA1EB4"/>
    <w:rsid w:val="24515517"/>
    <w:rsid w:val="24ADBAEE"/>
    <w:rsid w:val="24D27C78"/>
    <w:rsid w:val="24DA5724"/>
    <w:rsid w:val="24F6A0DF"/>
    <w:rsid w:val="25514529"/>
    <w:rsid w:val="25717AF8"/>
    <w:rsid w:val="258351BC"/>
    <w:rsid w:val="25A33B26"/>
    <w:rsid w:val="2624190C"/>
    <w:rsid w:val="26719B7D"/>
    <w:rsid w:val="269758E4"/>
    <w:rsid w:val="26E8D625"/>
    <w:rsid w:val="270E8065"/>
    <w:rsid w:val="273E88BA"/>
    <w:rsid w:val="27599149"/>
    <w:rsid w:val="2761D7E3"/>
    <w:rsid w:val="27855BA4"/>
    <w:rsid w:val="278AA0A4"/>
    <w:rsid w:val="279E0882"/>
    <w:rsid w:val="27A1B5FB"/>
    <w:rsid w:val="2810FBA9"/>
    <w:rsid w:val="2822CB08"/>
    <w:rsid w:val="28387B82"/>
    <w:rsid w:val="283E83E6"/>
    <w:rsid w:val="2853A39D"/>
    <w:rsid w:val="2858DCAF"/>
    <w:rsid w:val="28646D35"/>
    <w:rsid w:val="28BCAC22"/>
    <w:rsid w:val="28C7706E"/>
    <w:rsid w:val="28EA220D"/>
    <w:rsid w:val="28EE71BF"/>
    <w:rsid w:val="28FC312D"/>
    <w:rsid w:val="2924D8AE"/>
    <w:rsid w:val="2933ABB0"/>
    <w:rsid w:val="29F93F05"/>
    <w:rsid w:val="2AC1F717"/>
    <w:rsid w:val="2AD900A5"/>
    <w:rsid w:val="2AFB3376"/>
    <w:rsid w:val="2B30EE47"/>
    <w:rsid w:val="2B45504C"/>
    <w:rsid w:val="2BC762A1"/>
    <w:rsid w:val="2BCE2764"/>
    <w:rsid w:val="2BD4D441"/>
    <w:rsid w:val="2C511744"/>
    <w:rsid w:val="2C81BBAC"/>
    <w:rsid w:val="2CCCBEA8"/>
    <w:rsid w:val="2CE5488B"/>
    <w:rsid w:val="2D893DCB"/>
    <w:rsid w:val="2DA49DF4"/>
    <w:rsid w:val="2DD0DB64"/>
    <w:rsid w:val="2E1AC986"/>
    <w:rsid w:val="2E7CD0C4"/>
    <w:rsid w:val="2E853F04"/>
    <w:rsid w:val="2EB8693B"/>
    <w:rsid w:val="2EC50169"/>
    <w:rsid w:val="2ECE531D"/>
    <w:rsid w:val="2EEA44C0"/>
    <w:rsid w:val="2EF4100D"/>
    <w:rsid w:val="2F384DED"/>
    <w:rsid w:val="2F41D78E"/>
    <w:rsid w:val="2F7E20FA"/>
    <w:rsid w:val="2FD5A14F"/>
    <w:rsid w:val="30225F7D"/>
    <w:rsid w:val="305E7182"/>
    <w:rsid w:val="30703A1F"/>
    <w:rsid w:val="30A21719"/>
    <w:rsid w:val="30CB4E74"/>
    <w:rsid w:val="30FB3DF8"/>
    <w:rsid w:val="31024BF9"/>
    <w:rsid w:val="3131FE1D"/>
    <w:rsid w:val="313F2886"/>
    <w:rsid w:val="3179E663"/>
    <w:rsid w:val="3189B5D7"/>
    <w:rsid w:val="31A1B7CF"/>
    <w:rsid w:val="31A4A0E3"/>
    <w:rsid w:val="3203234B"/>
    <w:rsid w:val="3207E8B5"/>
    <w:rsid w:val="322D2C4E"/>
    <w:rsid w:val="3259C30B"/>
    <w:rsid w:val="3266F6DF"/>
    <w:rsid w:val="329C2627"/>
    <w:rsid w:val="32AD3B54"/>
    <w:rsid w:val="33018EF3"/>
    <w:rsid w:val="33057FC6"/>
    <w:rsid w:val="333A69C2"/>
    <w:rsid w:val="337415FB"/>
    <w:rsid w:val="33CACE78"/>
    <w:rsid w:val="340418A1"/>
    <w:rsid w:val="3417ABC1"/>
    <w:rsid w:val="3420310F"/>
    <w:rsid w:val="3432DEBA"/>
    <w:rsid w:val="34571422"/>
    <w:rsid w:val="34854418"/>
    <w:rsid w:val="34DF09AF"/>
    <w:rsid w:val="34E1605F"/>
    <w:rsid w:val="35379A9F"/>
    <w:rsid w:val="355D81C9"/>
    <w:rsid w:val="35CFF436"/>
    <w:rsid w:val="35D70FFD"/>
    <w:rsid w:val="3604C3BF"/>
    <w:rsid w:val="36543582"/>
    <w:rsid w:val="36864CF4"/>
    <w:rsid w:val="370BB7A5"/>
    <w:rsid w:val="370F0084"/>
    <w:rsid w:val="373E8DC9"/>
    <w:rsid w:val="3766F212"/>
    <w:rsid w:val="3796CDF8"/>
    <w:rsid w:val="380D87C6"/>
    <w:rsid w:val="3838DC81"/>
    <w:rsid w:val="3887C2D1"/>
    <w:rsid w:val="388BED94"/>
    <w:rsid w:val="38D4205A"/>
    <w:rsid w:val="38E377E3"/>
    <w:rsid w:val="38F12B88"/>
    <w:rsid w:val="391DA6E4"/>
    <w:rsid w:val="3963736B"/>
    <w:rsid w:val="39682557"/>
    <w:rsid w:val="39A4A829"/>
    <w:rsid w:val="39C9676A"/>
    <w:rsid w:val="3A27BDF5"/>
    <w:rsid w:val="3A8A8CDF"/>
    <w:rsid w:val="3A8EF067"/>
    <w:rsid w:val="3A9EDDC0"/>
    <w:rsid w:val="3AC8DF14"/>
    <w:rsid w:val="3ACC1F51"/>
    <w:rsid w:val="3AEB7ED2"/>
    <w:rsid w:val="3BBA582A"/>
    <w:rsid w:val="3BECB1C6"/>
    <w:rsid w:val="3C1A642B"/>
    <w:rsid w:val="3C603040"/>
    <w:rsid w:val="3C70DAA1"/>
    <w:rsid w:val="3C918C6F"/>
    <w:rsid w:val="3D910E13"/>
    <w:rsid w:val="3DCE60CA"/>
    <w:rsid w:val="3DF41668"/>
    <w:rsid w:val="3DFCAB05"/>
    <w:rsid w:val="3E0C3CCF"/>
    <w:rsid w:val="3E5A67B0"/>
    <w:rsid w:val="3E720A88"/>
    <w:rsid w:val="3E9D0534"/>
    <w:rsid w:val="3EA8B98E"/>
    <w:rsid w:val="3EB71377"/>
    <w:rsid w:val="3F4217CA"/>
    <w:rsid w:val="40048583"/>
    <w:rsid w:val="400AA674"/>
    <w:rsid w:val="4043241D"/>
    <w:rsid w:val="40BBB9B2"/>
    <w:rsid w:val="40CA44DC"/>
    <w:rsid w:val="41624CDE"/>
    <w:rsid w:val="41684FE0"/>
    <w:rsid w:val="41A398B8"/>
    <w:rsid w:val="41A87BAF"/>
    <w:rsid w:val="41F2531D"/>
    <w:rsid w:val="42239BF6"/>
    <w:rsid w:val="4290EE2B"/>
    <w:rsid w:val="42E599EC"/>
    <w:rsid w:val="4323C752"/>
    <w:rsid w:val="438D956C"/>
    <w:rsid w:val="43A771C7"/>
    <w:rsid w:val="43AD5E07"/>
    <w:rsid w:val="43BBBF50"/>
    <w:rsid w:val="43E95ADE"/>
    <w:rsid w:val="4429D818"/>
    <w:rsid w:val="449F5ECE"/>
    <w:rsid w:val="44B10F02"/>
    <w:rsid w:val="44B12C74"/>
    <w:rsid w:val="44E386CB"/>
    <w:rsid w:val="44F3CF4F"/>
    <w:rsid w:val="44FB1F57"/>
    <w:rsid w:val="451FFC24"/>
    <w:rsid w:val="45804B91"/>
    <w:rsid w:val="4586DA53"/>
    <w:rsid w:val="45BFF20D"/>
    <w:rsid w:val="45C810F1"/>
    <w:rsid w:val="45E66F73"/>
    <w:rsid w:val="4642CF10"/>
    <w:rsid w:val="468D36E1"/>
    <w:rsid w:val="46BF7D2B"/>
    <w:rsid w:val="4745424B"/>
    <w:rsid w:val="47487120"/>
    <w:rsid w:val="474927EE"/>
    <w:rsid w:val="47575389"/>
    <w:rsid w:val="48028856"/>
    <w:rsid w:val="48A44FC0"/>
    <w:rsid w:val="48B14C81"/>
    <w:rsid w:val="48CB2281"/>
    <w:rsid w:val="48F3D8E2"/>
    <w:rsid w:val="4920F99F"/>
    <w:rsid w:val="49A235D1"/>
    <w:rsid w:val="49A6DC7D"/>
    <w:rsid w:val="49A9E8D6"/>
    <w:rsid w:val="49B31914"/>
    <w:rsid w:val="49EAAE23"/>
    <w:rsid w:val="4A11BDF6"/>
    <w:rsid w:val="4AD37ACE"/>
    <w:rsid w:val="4B72EC79"/>
    <w:rsid w:val="4BCF6EF8"/>
    <w:rsid w:val="4BE1A2A6"/>
    <w:rsid w:val="4C10F517"/>
    <w:rsid w:val="4C2AE3E5"/>
    <w:rsid w:val="4C7999B7"/>
    <w:rsid w:val="4D84BDA4"/>
    <w:rsid w:val="4D89A71D"/>
    <w:rsid w:val="4DC2A5F9"/>
    <w:rsid w:val="4E5B5C08"/>
    <w:rsid w:val="4EB2C12D"/>
    <w:rsid w:val="4EB6465D"/>
    <w:rsid w:val="4EB9E85E"/>
    <w:rsid w:val="4EEB54B0"/>
    <w:rsid w:val="4EEFE4CE"/>
    <w:rsid w:val="4EF8AEA7"/>
    <w:rsid w:val="4F213BA8"/>
    <w:rsid w:val="4F2CA970"/>
    <w:rsid w:val="4F3DE003"/>
    <w:rsid w:val="4F9E8BD2"/>
    <w:rsid w:val="4FC2A174"/>
    <w:rsid w:val="4FC54C74"/>
    <w:rsid w:val="4FF4C0F2"/>
    <w:rsid w:val="4FFAC85C"/>
    <w:rsid w:val="50356AA5"/>
    <w:rsid w:val="503D0452"/>
    <w:rsid w:val="5046A93E"/>
    <w:rsid w:val="508D0E97"/>
    <w:rsid w:val="5134E89D"/>
    <w:rsid w:val="514A5215"/>
    <w:rsid w:val="5168EF63"/>
    <w:rsid w:val="5195DC1A"/>
    <w:rsid w:val="51FDE547"/>
    <w:rsid w:val="5209671C"/>
    <w:rsid w:val="520F433F"/>
    <w:rsid w:val="52183D25"/>
    <w:rsid w:val="5223D0E1"/>
    <w:rsid w:val="52A8ED8D"/>
    <w:rsid w:val="52ABB889"/>
    <w:rsid w:val="52B21B16"/>
    <w:rsid w:val="52C676A0"/>
    <w:rsid w:val="52FD1738"/>
    <w:rsid w:val="535894ED"/>
    <w:rsid w:val="538DFD36"/>
    <w:rsid w:val="539FD85A"/>
    <w:rsid w:val="53AF36ED"/>
    <w:rsid w:val="53B6DBE7"/>
    <w:rsid w:val="540F7CF7"/>
    <w:rsid w:val="542EB3DE"/>
    <w:rsid w:val="5472A1C9"/>
    <w:rsid w:val="5477C6F9"/>
    <w:rsid w:val="54984101"/>
    <w:rsid w:val="54B652B4"/>
    <w:rsid w:val="54D2E1A6"/>
    <w:rsid w:val="551FA27B"/>
    <w:rsid w:val="553451DF"/>
    <w:rsid w:val="554EC45F"/>
    <w:rsid w:val="55C74A47"/>
    <w:rsid w:val="55C8A13F"/>
    <w:rsid w:val="55F102D2"/>
    <w:rsid w:val="55F3246C"/>
    <w:rsid w:val="55FA21AD"/>
    <w:rsid w:val="560753A0"/>
    <w:rsid w:val="567EAA99"/>
    <w:rsid w:val="56989DE6"/>
    <w:rsid w:val="56E6D7AF"/>
    <w:rsid w:val="56F8CE12"/>
    <w:rsid w:val="56FF2801"/>
    <w:rsid w:val="57143EF0"/>
    <w:rsid w:val="5717661E"/>
    <w:rsid w:val="5787900A"/>
    <w:rsid w:val="57B1E62C"/>
    <w:rsid w:val="57BC257E"/>
    <w:rsid w:val="580A9A30"/>
    <w:rsid w:val="5817F124"/>
    <w:rsid w:val="5838EA2F"/>
    <w:rsid w:val="58662C7A"/>
    <w:rsid w:val="58855CD5"/>
    <w:rsid w:val="58D0931D"/>
    <w:rsid w:val="58D6CFE2"/>
    <w:rsid w:val="59215336"/>
    <w:rsid w:val="59C8E2FF"/>
    <w:rsid w:val="59E2EBF4"/>
    <w:rsid w:val="5A81B3FF"/>
    <w:rsid w:val="5AA28DEB"/>
    <w:rsid w:val="5AB33975"/>
    <w:rsid w:val="5B08AE1A"/>
    <w:rsid w:val="5B2431C7"/>
    <w:rsid w:val="5B4FF1DC"/>
    <w:rsid w:val="5BAE045C"/>
    <w:rsid w:val="5BCE5A88"/>
    <w:rsid w:val="5BD02D5B"/>
    <w:rsid w:val="5C03554C"/>
    <w:rsid w:val="5C2F2047"/>
    <w:rsid w:val="5C80DEEF"/>
    <w:rsid w:val="5CA43012"/>
    <w:rsid w:val="5CDC914B"/>
    <w:rsid w:val="5CEE3932"/>
    <w:rsid w:val="5D1513E8"/>
    <w:rsid w:val="5D57A09D"/>
    <w:rsid w:val="5D7A6B74"/>
    <w:rsid w:val="5D838074"/>
    <w:rsid w:val="5DA3D5F9"/>
    <w:rsid w:val="5DC5D7FD"/>
    <w:rsid w:val="5DF745E5"/>
    <w:rsid w:val="5E86A9EB"/>
    <w:rsid w:val="5EB8C2E5"/>
    <w:rsid w:val="5EC2CD9C"/>
    <w:rsid w:val="5EE8501D"/>
    <w:rsid w:val="5F062878"/>
    <w:rsid w:val="5F4F1759"/>
    <w:rsid w:val="5F853DE8"/>
    <w:rsid w:val="5FA62772"/>
    <w:rsid w:val="5FC8C7CF"/>
    <w:rsid w:val="602B2265"/>
    <w:rsid w:val="6036902D"/>
    <w:rsid w:val="60434A40"/>
    <w:rsid w:val="6045D941"/>
    <w:rsid w:val="605D13F8"/>
    <w:rsid w:val="6087AD1F"/>
    <w:rsid w:val="60A1AE29"/>
    <w:rsid w:val="60B10F1C"/>
    <w:rsid w:val="60DAC6D6"/>
    <w:rsid w:val="60E48009"/>
    <w:rsid w:val="613C73D9"/>
    <w:rsid w:val="616EA91B"/>
    <w:rsid w:val="617DFC8F"/>
    <w:rsid w:val="6183C9F4"/>
    <w:rsid w:val="61E07DAC"/>
    <w:rsid w:val="61EB37AA"/>
    <w:rsid w:val="6282759A"/>
    <w:rsid w:val="6289A5F8"/>
    <w:rsid w:val="629DA9D6"/>
    <w:rsid w:val="62EA637F"/>
    <w:rsid w:val="62EB46C3"/>
    <w:rsid w:val="6319F49B"/>
    <w:rsid w:val="631F2CFE"/>
    <w:rsid w:val="638C27B4"/>
    <w:rsid w:val="643377F9"/>
    <w:rsid w:val="64664E26"/>
    <w:rsid w:val="648253E0"/>
    <w:rsid w:val="6506BCB0"/>
    <w:rsid w:val="65ADE0D9"/>
    <w:rsid w:val="65AF06A9"/>
    <w:rsid w:val="65BBA6D9"/>
    <w:rsid w:val="660B5B7D"/>
    <w:rsid w:val="6664FE0F"/>
    <w:rsid w:val="6680F8BA"/>
    <w:rsid w:val="66B268E0"/>
    <w:rsid w:val="66D6EE63"/>
    <w:rsid w:val="66F56768"/>
    <w:rsid w:val="673E3CA5"/>
    <w:rsid w:val="674EBEC7"/>
    <w:rsid w:val="6847598B"/>
    <w:rsid w:val="68B2AFC3"/>
    <w:rsid w:val="68C8D6DE"/>
    <w:rsid w:val="693F480C"/>
    <w:rsid w:val="69E7F295"/>
    <w:rsid w:val="6AB607E8"/>
    <w:rsid w:val="6AF29031"/>
    <w:rsid w:val="6B223FD7"/>
    <w:rsid w:val="6B520B8C"/>
    <w:rsid w:val="6B67E6F4"/>
    <w:rsid w:val="6B716BA8"/>
    <w:rsid w:val="6B78C0BB"/>
    <w:rsid w:val="6B8151E6"/>
    <w:rsid w:val="6B99AE65"/>
    <w:rsid w:val="6BEA877B"/>
    <w:rsid w:val="6C153AA3"/>
    <w:rsid w:val="6C160738"/>
    <w:rsid w:val="6C229822"/>
    <w:rsid w:val="6CA107C2"/>
    <w:rsid w:val="6CCC5308"/>
    <w:rsid w:val="6DA37CF6"/>
    <w:rsid w:val="6E2B9F4E"/>
    <w:rsid w:val="6E43F1EB"/>
    <w:rsid w:val="6E566679"/>
    <w:rsid w:val="6E8D642B"/>
    <w:rsid w:val="6EACB5B1"/>
    <w:rsid w:val="6F107534"/>
    <w:rsid w:val="6F25BC1A"/>
    <w:rsid w:val="6F332157"/>
    <w:rsid w:val="6F50DD3B"/>
    <w:rsid w:val="6FBE6B0C"/>
    <w:rsid w:val="6FCE8161"/>
    <w:rsid w:val="6FE6CB41"/>
    <w:rsid w:val="6FF2C378"/>
    <w:rsid w:val="700B6D76"/>
    <w:rsid w:val="701F2578"/>
    <w:rsid w:val="7068886A"/>
    <w:rsid w:val="70C87B52"/>
    <w:rsid w:val="71005720"/>
    <w:rsid w:val="710604CA"/>
    <w:rsid w:val="713F6B1B"/>
    <w:rsid w:val="714931DC"/>
    <w:rsid w:val="7196FCAA"/>
    <w:rsid w:val="71B1849B"/>
    <w:rsid w:val="71EF6ACA"/>
    <w:rsid w:val="72651791"/>
    <w:rsid w:val="726EA928"/>
    <w:rsid w:val="72B811CF"/>
    <w:rsid w:val="72BDD427"/>
    <w:rsid w:val="731EE3F9"/>
    <w:rsid w:val="734AA037"/>
    <w:rsid w:val="73A2CB04"/>
    <w:rsid w:val="73CC1903"/>
    <w:rsid w:val="73D21D75"/>
    <w:rsid w:val="73D68D8F"/>
    <w:rsid w:val="744686A3"/>
    <w:rsid w:val="74E9255D"/>
    <w:rsid w:val="750F720B"/>
    <w:rsid w:val="75112F65"/>
    <w:rsid w:val="75732657"/>
    <w:rsid w:val="75838277"/>
    <w:rsid w:val="75C4E41C"/>
    <w:rsid w:val="760D496E"/>
    <w:rsid w:val="765D858C"/>
    <w:rsid w:val="7695DD9A"/>
    <w:rsid w:val="76D7C124"/>
    <w:rsid w:val="775212E9"/>
    <w:rsid w:val="77CAD395"/>
    <w:rsid w:val="77F0E0AD"/>
    <w:rsid w:val="77F8BC7F"/>
    <w:rsid w:val="786F9720"/>
    <w:rsid w:val="7876CFAC"/>
    <w:rsid w:val="7898E809"/>
    <w:rsid w:val="78D7DF5E"/>
    <w:rsid w:val="792D15AB"/>
    <w:rsid w:val="798484EC"/>
    <w:rsid w:val="79B6F17B"/>
    <w:rsid w:val="7A555DB3"/>
    <w:rsid w:val="7A670987"/>
    <w:rsid w:val="7A70CC95"/>
    <w:rsid w:val="7AF6A558"/>
    <w:rsid w:val="7AF86BC5"/>
    <w:rsid w:val="7B29CB01"/>
    <w:rsid w:val="7B581419"/>
    <w:rsid w:val="7B5D4B5C"/>
    <w:rsid w:val="7BA087DB"/>
    <w:rsid w:val="7BA3E474"/>
    <w:rsid w:val="7C644A50"/>
    <w:rsid w:val="7C6B4CF9"/>
    <w:rsid w:val="7CBFBFFD"/>
    <w:rsid w:val="7CD8A279"/>
    <w:rsid w:val="7D63DBDC"/>
    <w:rsid w:val="7DB9BD64"/>
    <w:rsid w:val="7DEABCDE"/>
    <w:rsid w:val="7E8FBC12"/>
    <w:rsid w:val="7EF0B5D9"/>
    <w:rsid w:val="7F0EB60A"/>
    <w:rsid w:val="7F2BAF77"/>
    <w:rsid w:val="7F304B78"/>
    <w:rsid w:val="7F55831D"/>
    <w:rsid w:val="7F66E9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C9510"/>
  <w15:chartTrackingRefBased/>
  <w15:docId w15:val="{B771641D-BB32-4541-B19F-F4B517FE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962"/>
    <w:pPr>
      <w:spacing w:before="120" w:after="240"/>
    </w:pPr>
    <w:rPr>
      <w:rFonts w:ascii="Arial" w:eastAsiaTheme="minorEastAsia" w:hAnsi="Arial"/>
      <w:color w:val="606163"/>
      <w:sz w:val="24"/>
      <w:szCs w:val="22"/>
    </w:rPr>
  </w:style>
  <w:style w:type="paragraph" w:styleId="Heading1">
    <w:name w:val="heading 1"/>
    <w:basedOn w:val="Normal"/>
    <w:link w:val="Heading1Char"/>
    <w:uiPriority w:val="2"/>
    <w:qFormat/>
    <w:rsid w:val="00642403"/>
    <w:pPr>
      <w:keepNext/>
      <w:ind w:left="576" w:hanging="576"/>
      <w:outlineLvl w:val="0"/>
    </w:pPr>
    <w:rPr>
      <w:rFonts w:eastAsia="Times New Roman" w:cs="Times New Roman"/>
      <w:b/>
      <w:sz w:val="48"/>
      <w:szCs w:val="24"/>
    </w:rPr>
  </w:style>
  <w:style w:type="paragraph" w:styleId="Heading2">
    <w:name w:val="heading 2"/>
    <w:basedOn w:val="Normal"/>
    <w:link w:val="Heading2Char"/>
    <w:uiPriority w:val="2"/>
    <w:unhideWhenUsed/>
    <w:qFormat/>
    <w:rsid w:val="00642403"/>
    <w:pPr>
      <w:keepNext/>
      <w:spacing w:line="240" w:lineRule="auto"/>
      <w:ind w:left="864" w:hanging="864"/>
      <w:outlineLvl w:val="1"/>
    </w:pPr>
    <w:rPr>
      <w:rFonts w:eastAsia="Times New Roman" w:cs="Times New Roman"/>
      <w:b/>
      <w:sz w:val="40"/>
    </w:rPr>
  </w:style>
  <w:style w:type="paragraph" w:styleId="Heading3">
    <w:name w:val="heading 3"/>
    <w:basedOn w:val="Normal"/>
    <w:link w:val="Heading3Char"/>
    <w:uiPriority w:val="2"/>
    <w:unhideWhenUsed/>
    <w:qFormat/>
    <w:rsid w:val="00642403"/>
    <w:pPr>
      <w:spacing w:line="240" w:lineRule="auto"/>
      <w:ind w:left="1008" w:hanging="1008"/>
      <w:outlineLvl w:val="2"/>
    </w:pPr>
    <w:rPr>
      <w:rFonts w:eastAsia="Times New Roman" w:cs="Times New Roman"/>
      <w:b/>
      <w:sz w:val="32"/>
    </w:rPr>
  </w:style>
  <w:style w:type="paragraph" w:styleId="Heading4">
    <w:name w:val="heading 4"/>
    <w:basedOn w:val="Normal"/>
    <w:link w:val="Heading4Char"/>
    <w:uiPriority w:val="2"/>
    <w:unhideWhenUsed/>
    <w:qFormat/>
    <w:rsid w:val="00B75576"/>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unhideWhenUsed/>
    <w:qFormat/>
    <w:rsid w:val="00B75576"/>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42403"/>
    <w:rPr>
      <w:rFonts w:ascii="Arial" w:eastAsia="Times New Roman" w:hAnsi="Arial" w:cs="Times New Roman"/>
      <w:b/>
      <w:color w:val="606163"/>
      <w:sz w:val="48"/>
      <w:szCs w:val="24"/>
    </w:rPr>
  </w:style>
  <w:style w:type="paragraph" w:styleId="Title">
    <w:name w:val="Title"/>
    <w:aliases w:val="Title of Doc"/>
    <w:basedOn w:val="Normal"/>
    <w:link w:val="TitleChar"/>
    <w:uiPriority w:val="1"/>
    <w:qFormat/>
    <w:rsid w:val="00B75576"/>
    <w:pPr>
      <w:spacing w:line="240" w:lineRule="auto"/>
      <w:contextualSpacing/>
    </w:pPr>
    <w:rPr>
      <w:rFonts w:eastAsia="Times New Roman" w:cs="Times New Roman"/>
      <w:b/>
      <w:caps/>
      <w:sz w:val="100"/>
      <w:szCs w:val="40"/>
    </w:rPr>
  </w:style>
  <w:style w:type="character" w:customStyle="1" w:styleId="TitleChar">
    <w:name w:val="Title Char"/>
    <w:aliases w:val="Title of Doc Char"/>
    <w:basedOn w:val="DefaultParagraphFont"/>
    <w:link w:val="Title"/>
    <w:uiPriority w:val="1"/>
    <w:rsid w:val="00B75576"/>
    <w:rPr>
      <w:rFonts w:ascii="Arial" w:eastAsia="Times New Roman" w:hAnsi="Arial" w:cs="Times New Roman"/>
      <w:b/>
      <w:caps/>
      <w:color w:val="606163"/>
      <w:sz w:val="100"/>
      <w:szCs w:val="40"/>
    </w:rPr>
  </w:style>
  <w:style w:type="paragraph" w:styleId="Subtitle">
    <w:name w:val="Subtitle"/>
    <w:basedOn w:val="Normal"/>
    <w:link w:val="SubtitleChar"/>
    <w:uiPriority w:val="4"/>
    <w:qFormat/>
    <w:rsid w:val="00B75576"/>
    <w:pPr>
      <w:contextualSpacing/>
    </w:pPr>
    <w:rPr>
      <w:rFonts w:eastAsia="Times New Roman" w:cs="Times New Roman"/>
      <w:b/>
      <w:sz w:val="72"/>
    </w:rPr>
  </w:style>
  <w:style w:type="character" w:customStyle="1" w:styleId="SubtitleChar">
    <w:name w:val="Subtitle Char"/>
    <w:basedOn w:val="DefaultParagraphFont"/>
    <w:link w:val="Subtitle"/>
    <w:uiPriority w:val="4"/>
    <w:rsid w:val="00B75576"/>
    <w:rPr>
      <w:rFonts w:ascii="Arial" w:eastAsia="Times New Roman" w:hAnsi="Arial" w:cs="Times New Roman"/>
      <w:b/>
      <w:color w:val="606163"/>
      <w:sz w:val="72"/>
      <w:szCs w:val="22"/>
    </w:rPr>
  </w:style>
  <w:style w:type="paragraph" w:styleId="NoSpacing">
    <w:name w:val="No Spacing"/>
    <w:uiPriority w:val="1"/>
    <w:unhideWhenUsed/>
    <w:qFormat/>
    <w:rsid w:val="00B75576"/>
    <w:pPr>
      <w:spacing w:after="0"/>
    </w:pPr>
    <w:rPr>
      <w:rFonts w:ascii="Arial" w:eastAsia="Times New Roman" w:hAnsi="Arial" w:cs="Times New Roman"/>
      <w:color w:val="606163"/>
      <w:spacing w:val="10"/>
    </w:rPr>
  </w:style>
  <w:style w:type="character" w:customStyle="1" w:styleId="Heading2Char">
    <w:name w:val="Heading 2 Char"/>
    <w:basedOn w:val="DefaultParagraphFont"/>
    <w:link w:val="Heading2"/>
    <w:uiPriority w:val="2"/>
    <w:rsid w:val="00642403"/>
    <w:rPr>
      <w:rFonts w:ascii="Arial" w:eastAsia="Times New Roman" w:hAnsi="Arial" w:cs="Times New Roman"/>
      <w:b/>
      <w:color w:val="606163"/>
      <w:sz w:val="40"/>
      <w:szCs w:val="22"/>
    </w:rPr>
  </w:style>
  <w:style w:type="character" w:customStyle="1" w:styleId="Heading3Char">
    <w:name w:val="Heading 3 Char"/>
    <w:basedOn w:val="DefaultParagraphFont"/>
    <w:link w:val="Heading3"/>
    <w:uiPriority w:val="2"/>
    <w:rsid w:val="00642403"/>
    <w:rPr>
      <w:rFonts w:ascii="Arial" w:eastAsia="Times New Roman" w:hAnsi="Arial" w:cs="Times New Roman"/>
      <w:b/>
      <w:color w:val="606163"/>
      <w:sz w:val="32"/>
      <w:szCs w:val="22"/>
    </w:rPr>
  </w:style>
  <w:style w:type="character" w:customStyle="1" w:styleId="Heading4Char">
    <w:name w:val="Heading 4 Char"/>
    <w:basedOn w:val="DefaultParagraphFont"/>
    <w:link w:val="Heading4"/>
    <w:uiPriority w:val="2"/>
    <w:rsid w:val="00B75576"/>
    <w:rPr>
      <w:rFonts w:ascii="Arial" w:eastAsia="Times New Roman" w:hAnsi="Arial" w:cs="Times New Roman"/>
      <w:b/>
      <w:caps/>
      <w:color w:val="606163"/>
      <w:spacing w:val="20"/>
      <w:kern w:val="28"/>
      <w:sz w:val="24"/>
      <w:szCs w:val="22"/>
    </w:rPr>
  </w:style>
  <w:style w:type="paragraph" w:customStyle="1" w:styleId="Chapter">
    <w:name w:val="Chapter"/>
    <w:basedOn w:val="Normal"/>
    <w:uiPriority w:val="5"/>
    <w:unhideWhenUsed/>
    <w:qFormat/>
    <w:rsid w:val="00B75576"/>
    <w:pPr>
      <w:spacing w:before="20"/>
    </w:pPr>
    <w:rPr>
      <w:rFonts w:eastAsia="Times New Roman" w:cs="Times New Roman"/>
      <w:caps/>
      <w:szCs w:val="17"/>
    </w:rPr>
  </w:style>
  <w:style w:type="character" w:customStyle="1" w:styleId="Heading5Char">
    <w:name w:val="Heading 5 Char"/>
    <w:basedOn w:val="DefaultParagraphFont"/>
    <w:link w:val="Heading5"/>
    <w:uiPriority w:val="2"/>
    <w:rsid w:val="00B75576"/>
    <w:rPr>
      <w:rFonts w:ascii="Arial" w:eastAsia="Times New Roman" w:hAnsi="Arial" w:cs="Times New Roman"/>
      <w:color w:val="606163"/>
      <w:spacing w:val="-4"/>
      <w:kern w:val="28"/>
      <w:sz w:val="24"/>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Bullets">
    <w:name w:val="Bullets"/>
    <w:basedOn w:val="Normal"/>
    <w:link w:val="BulletsChar"/>
    <w:qFormat/>
    <w:rsid w:val="00BB3FE1"/>
    <w:pPr>
      <w:numPr>
        <w:numId w:val="1"/>
      </w:numPr>
      <w:ind w:left="576" w:hanging="288"/>
    </w:pPr>
  </w:style>
  <w:style w:type="paragraph" w:customStyle="1" w:styleId="SubBullet">
    <w:name w:val="Sub Bullet"/>
    <w:basedOn w:val="Bullets"/>
    <w:link w:val="SubBulletChar"/>
    <w:qFormat/>
    <w:rsid w:val="00BB3FE1"/>
    <w:pPr>
      <w:numPr>
        <w:numId w:val="2"/>
      </w:numPr>
    </w:pPr>
  </w:style>
  <w:style w:type="character" w:customStyle="1" w:styleId="BulletsChar">
    <w:name w:val="Bullets Char"/>
    <w:aliases w:val="List Paragraph Char,Numbered Paragraph Char,cS List Paragraph Char,Numbered Para 1 Char,Dot pt Char,No Spacing1 Char,List Paragraph Char Char Char Char,Indicator Text Char,List Paragraph1 Char,Bullet Points Char,Bullet 1 Char"/>
    <w:basedOn w:val="Heading4Char"/>
    <w:link w:val="Bullets"/>
    <w:rsid w:val="00BB3FE1"/>
    <w:rPr>
      <w:rFonts w:ascii="Arial" w:eastAsiaTheme="minorEastAsia" w:hAnsi="Arial" w:cs="Times New Roman"/>
      <w:b w:val="0"/>
      <w:caps w:val="0"/>
      <w:color w:val="606163"/>
      <w:spacing w:val="20"/>
      <w:kern w:val="28"/>
      <w:sz w:val="24"/>
      <w:szCs w:val="22"/>
    </w:rPr>
  </w:style>
  <w:style w:type="character" w:styleId="Hyperlink">
    <w:name w:val="Hyperlink"/>
    <w:basedOn w:val="DefaultParagraphFont"/>
    <w:uiPriority w:val="99"/>
    <w:unhideWhenUsed/>
    <w:rsid w:val="004A204D"/>
    <w:rPr>
      <w:color w:val="93C842" w:themeColor="hyperlink"/>
      <w:u w:val="single"/>
    </w:rPr>
  </w:style>
  <w:style w:type="character" w:customStyle="1" w:styleId="SubBulletChar">
    <w:name w:val="Sub Bullet Char"/>
    <w:basedOn w:val="BulletsChar"/>
    <w:link w:val="SubBullet"/>
    <w:rsid w:val="00BB3FE1"/>
    <w:rPr>
      <w:rFonts w:ascii="Arial" w:eastAsiaTheme="minorEastAsia" w:hAnsi="Arial" w:cs="Times New Roman"/>
      <w:b w:val="0"/>
      <w:caps w:val="0"/>
      <w:color w:val="606163"/>
      <w:spacing w:val="20"/>
      <w:kern w:val="28"/>
      <w:sz w:val="24"/>
      <w:szCs w:val="22"/>
    </w:rPr>
  </w:style>
  <w:style w:type="character" w:customStyle="1" w:styleId="UnresolvedMention1">
    <w:name w:val="Unresolved Mention1"/>
    <w:basedOn w:val="DefaultParagraphFont"/>
    <w:uiPriority w:val="99"/>
    <w:semiHidden/>
    <w:unhideWhenUsed/>
    <w:rsid w:val="004A204D"/>
    <w:rPr>
      <w:color w:val="605E5C"/>
      <w:shd w:val="clear" w:color="auto" w:fill="E1DFDD"/>
    </w:rPr>
  </w:style>
  <w:style w:type="table" w:styleId="TableGrid">
    <w:name w:val="Table Grid"/>
    <w:basedOn w:val="TableNormal"/>
    <w:uiPriority w:val="39"/>
    <w:rsid w:val="00AF4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6A81"/>
    <w:rPr>
      <w:sz w:val="16"/>
      <w:szCs w:val="16"/>
    </w:rPr>
  </w:style>
  <w:style w:type="paragraph" w:styleId="CommentText">
    <w:name w:val="annotation text"/>
    <w:basedOn w:val="Normal"/>
    <w:link w:val="CommentTextChar"/>
    <w:uiPriority w:val="99"/>
    <w:unhideWhenUsed/>
    <w:rsid w:val="00C46A81"/>
    <w:pPr>
      <w:spacing w:line="240" w:lineRule="auto"/>
    </w:pPr>
    <w:rPr>
      <w:sz w:val="20"/>
      <w:szCs w:val="20"/>
    </w:rPr>
  </w:style>
  <w:style w:type="character" w:customStyle="1" w:styleId="CommentTextChar">
    <w:name w:val="Comment Text Char"/>
    <w:basedOn w:val="DefaultParagraphFont"/>
    <w:link w:val="CommentText"/>
    <w:uiPriority w:val="99"/>
    <w:rsid w:val="00C46A81"/>
    <w:rPr>
      <w:rFonts w:ascii="Arial" w:eastAsiaTheme="minorEastAsia" w:hAnsi="Arial"/>
      <w:color w:val="606163"/>
      <w:sz w:val="20"/>
      <w:szCs w:val="20"/>
    </w:rPr>
  </w:style>
  <w:style w:type="paragraph" w:styleId="CommentSubject">
    <w:name w:val="annotation subject"/>
    <w:basedOn w:val="CommentText"/>
    <w:next w:val="CommentText"/>
    <w:link w:val="CommentSubjectChar"/>
    <w:uiPriority w:val="99"/>
    <w:semiHidden/>
    <w:unhideWhenUsed/>
    <w:rsid w:val="00C46A81"/>
    <w:rPr>
      <w:b/>
      <w:bCs/>
    </w:rPr>
  </w:style>
  <w:style w:type="character" w:customStyle="1" w:styleId="CommentSubjectChar">
    <w:name w:val="Comment Subject Char"/>
    <w:basedOn w:val="CommentTextChar"/>
    <w:link w:val="CommentSubject"/>
    <w:uiPriority w:val="99"/>
    <w:semiHidden/>
    <w:rsid w:val="00C46A81"/>
    <w:rPr>
      <w:rFonts w:ascii="Arial" w:eastAsiaTheme="minorEastAsia" w:hAnsi="Arial"/>
      <w:b/>
      <w:bCs/>
      <w:color w:val="606163"/>
      <w:sz w:val="20"/>
      <w:szCs w:val="20"/>
    </w:rPr>
  </w:style>
  <w:style w:type="paragraph" w:styleId="BalloonText">
    <w:name w:val="Balloon Text"/>
    <w:basedOn w:val="Normal"/>
    <w:link w:val="BalloonTextChar"/>
    <w:uiPriority w:val="99"/>
    <w:semiHidden/>
    <w:unhideWhenUsed/>
    <w:rsid w:val="00C46A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81"/>
    <w:rPr>
      <w:rFonts w:ascii="Segoe UI" w:eastAsiaTheme="minorEastAsia" w:hAnsi="Segoe UI" w:cs="Segoe UI"/>
      <w:color w:val="606163"/>
    </w:rPr>
  </w:style>
  <w:style w:type="paragraph" w:customStyle="1" w:styleId="Verbatim">
    <w:name w:val="Verbatim"/>
    <w:basedOn w:val="Normal"/>
    <w:link w:val="VerbatimChar"/>
    <w:qFormat/>
    <w:rsid w:val="00EA28C8"/>
    <w:pPr>
      <w:shd w:val="pct5" w:color="auto" w:fill="auto"/>
      <w:spacing w:before="240"/>
      <w:ind w:left="864" w:right="864"/>
      <w:jc w:val="center"/>
    </w:pPr>
    <w:rPr>
      <w:i/>
      <w:iCs/>
      <w:color w:val="00B0F0"/>
    </w:rPr>
  </w:style>
  <w:style w:type="paragraph" w:styleId="TOCHeading">
    <w:name w:val="TOC Heading"/>
    <w:basedOn w:val="Heading1"/>
    <w:next w:val="Normal"/>
    <w:uiPriority w:val="39"/>
    <w:unhideWhenUsed/>
    <w:qFormat/>
    <w:rsid w:val="000A5E1E"/>
    <w:pPr>
      <w:keepLines/>
      <w:spacing w:before="240" w:after="0" w:line="259" w:lineRule="auto"/>
      <w:ind w:left="0" w:firstLine="0"/>
      <w:outlineLvl w:val="9"/>
    </w:pPr>
    <w:rPr>
      <w:rFonts w:asciiTheme="majorHAnsi" w:eastAsiaTheme="majorEastAsia" w:hAnsiTheme="majorHAnsi" w:cstheme="majorBidi"/>
      <w:b w:val="0"/>
      <w:color w:val="7A042E" w:themeColor="accent1" w:themeShade="BF"/>
      <w:sz w:val="32"/>
      <w:szCs w:val="32"/>
    </w:rPr>
  </w:style>
  <w:style w:type="character" w:customStyle="1" w:styleId="VerbatimChar">
    <w:name w:val="Verbatim Char"/>
    <w:basedOn w:val="DefaultParagraphFont"/>
    <w:link w:val="Verbatim"/>
    <w:rsid w:val="00EA28C8"/>
    <w:rPr>
      <w:rFonts w:ascii="Arial" w:eastAsiaTheme="minorEastAsia" w:hAnsi="Arial"/>
      <w:i/>
      <w:iCs/>
      <w:color w:val="00B0F0"/>
      <w:sz w:val="24"/>
      <w:szCs w:val="22"/>
      <w:shd w:val="pct5" w:color="auto" w:fill="auto"/>
    </w:rPr>
  </w:style>
  <w:style w:type="paragraph" w:styleId="TOC2">
    <w:name w:val="toc 2"/>
    <w:basedOn w:val="Normal"/>
    <w:next w:val="Normal"/>
    <w:autoRedefine/>
    <w:uiPriority w:val="39"/>
    <w:unhideWhenUsed/>
    <w:rsid w:val="008838FB"/>
    <w:pPr>
      <w:tabs>
        <w:tab w:val="left" w:pos="880"/>
        <w:tab w:val="right" w:leader="dot" w:pos="9926"/>
      </w:tabs>
      <w:spacing w:before="0" w:after="100" w:line="259" w:lineRule="auto"/>
      <w:ind w:left="446"/>
    </w:pPr>
    <w:rPr>
      <w:rFonts w:asciiTheme="minorHAnsi" w:hAnsiTheme="minorHAnsi" w:cs="Times New Roman"/>
      <w:noProof/>
      <w:color w:val="auto"/>
      <w:sz w:val="22"/>
    </w:rPr>
  </w:style>
  <w:style w:type="paragraph" w:styleId="TOC1">
    <w:name w:val="toc 1"/>
    <w:basedOn w:val="Normal"/>
    <w:next w:val="Normal"/>
    <w:autoRedefine/>
    <w:uiPriority w:val="39"/>
    <w:unhideWhenUsed/>
    <w:rsid w:val="000A5E1E"/>
    <w:pPr>
      <w:spacing w:before="0" w:after="100" w:line="259" w:lineRule="auto"/>
    </w:pPr>
    <w:rPr>
      <w:rFonts w:asciiTheme="minorHAnsi" w:hAnsiTheme="minorHAnsi" w:cs="Times New Roman"/>
      <w:color w:val="auto"/>
      <w:sz w:val="22"/>
    </w:rPr>
  </w:style>
  <w:style w:type="paragraph" w:styleId="TOC3">
    <w:name w:val="toc 3"/>
    <w:basedOn w:val="Normal"/>
    <w:next w:val="Normal"/>
    <w:autoRedefine/>
    <w:uiPriority w:val="39"/>
    <w:unhideWhenUsed/>
    <w:rsid w:val="000A5E1E"/>
    <w:pPr>
      <w:spacing w:before="0" w:after="100" w:line="259" w:lineRule="auto"/>
      <w:ind w:left="440"/>
    </w:pPr>
    <w:rPr>
      <w:rFonts w:asciiTheme="minorHAnsi" w:hAnsiTheme="minorHAnsi" w:cs="Times New Roman"/>
      <w:color w:val="auto"/>
      <w:sz w:val="22"/>
    </w:rPr>
  </w:style>
  <w:style w:type="paragraph" w:styleId="ListParagraph">
    <w:name w:val="List Paragraph"/>
    <w:aliases w:val="Numbered Paragraph,cS List Paragraph,Numbered Para 1,Dot pt,No Spacing1,List Paragraph Char Char Char,Indicator Text,List Paragraph1,Bullet Points,Bullet 1,MAIN CONTENT,List Paragraph12,F5 List Paragraph,OBC Bullet,Normal numbered"/>
    <w:basedOn w:val="Normal"/>
    <w:uiPriority w:val="34"/>
    <w:unhideWhenUsed/>
    <w:qFormat/>
    <w:rsid w:val="0029637E"/>
    <w:pPr>
      <w:ind w:left="720"/>
      <w:contextualSpacing/>
    </w:pPr>
  </w:style>
  <w:style w:type="paragraph" w:customStyle="1" w:styleId="DecimalAligned">
    <w:name w:val="Decimal Aligned"/>
    <w:basedOn w:val="Normal"/>
    <w:uiPriority w:val="40"/>
    <w:qFormat/>
    <w:rsid w:val="007D1FFD"/>
    <w:pPr>
      <w:tabs>
        <w:tab w:val="decimal" w:pos="360"/>
      </w:tabs>
      <w:spacing w:before="0" w:after="200"/>
    </w:pPr>
    <w:rPr>
      <w:rFonts w:asciiTheme="minorHAnsi" w:hAnsiTheme="minorHAnsi" w:cs="Times New Roman"/>
      <w:color w:val="auto"/>
      <w:sz w:val="22"/>
    </w:rPr>
  </w:style>
  <w:style w:type="paragraph" w:styleId="FootnoteText">
    <w:name w:val="footnote text"/>
    <w:basedOn w:val="Normal"/>
    <w:link w:val="FootnoteTextChar"/>
    <w:uiPriority w:val="99"/>
    <w:unhideWhenUsed/>
    <w:rsid w:val="007D1FFD"/>
    <w:pPr>
      <w:spacing w:before="0" w:after="0" w:line="240" w:lineRule="auto"/>
    </w:pPr>
    <w:rPr>
      <w:rFonts w:asciiTheme="minorHAnsi" w:hAnsiTheme="minorHAnsi" w:cs="Times New Roman"/>
      <w:color w:val="auto"/>
      <w:sz w:val="20"/>
      <w:szCs w:val="20"/>
    </w:rPr>
  </w:style>
  <w:style w:type="character" w:customStyle="1" w:styleId="FootnoteTextChar">
    <w:name w:val="Footnote Text Char"/>
    <w:basedOn w:val="DefaultParagraphFont"/>
    <w:link w:val="FootnoteText"/>
    <w:uiPriority w:val="99"/>
    <w:rsid w:val="007D1FFD"/>
    <w:rPr>
      <w:rFonts w:eastAsiaTheme="minorEastAsia" w:cs="Times New Roman"/>
      <w:sz w:val="20"/>
      <w:szCs w:val="20"/>
    </w:rPr>
  </w:style>
  <w:style w:type="character" w:styleId="SubtleEmphasis">
    <w:name w:val="Subtle Emphasis"/>
    <w:basedOn w:val="DefaultParagraphFont"/>
    <w:uiPriority w:val="19"/>
    <w:qFormat/>
    <w:rsid w:val="007D1FFD"/>
    <w:rPr>
      <w:i/>
      <w:iCs/>
    </w:rPr>
  </w:style>
  <w:style w:type="table" w:styleId="MediumShading2-Accent5">
    <w:name w:val="Medium Shading 2 Accent 5"/>
    <w:basedOn w:val="TableNormal"/>
    <w:uiPriority w:val="64"/>
    <w:rsid w:val="007D1FFD"/>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8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842" w:themeFill="accent5"/>
      </w:tcPr>
    </w:tblStylePr>
    <w:tblStylePr w:type="lastCol">
      <w:rPr>
        <w:b/>
        <w:bCs/>
        <w:color w:val="FFFFFF" w:themeColor="background1"/>
      </w:rPr>
      <w:tblPr/>
      <w:tcPr>
        <w:tcBorders>
          <w:left w:val="nil"/>
          <w:right w:val="nil"/>
          <w:insideH w:val="nil"/>
          <w:insideV w:val="nil"/>
        </w:tcBorders>
        <w:shd w:val="clear" w:color="auto" w:fill="93C8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2">
    <w:name w:val="Grid Table 5 Dark Accent 2"/>
    <w:basedOn w:val="TableNormal"/>
    <w:uiPriority w:val="50"/>
    <w:rsid w:val="007D1F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8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8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8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842" w:themeFill="accent2"/>
      </w:tcPr>
    </w:tblStylePr>
    <w:tblStylePr w:type="band1Vert">
      <w:tblPr/>
      <w:tcPr>
        <w:shd w:val="clear" w:color="auto" w:fill="D3E9B3" w:themeFill="accent2" w:themeFillTint="66"/>
      </w:tcPr>
    </w:tblStylePr>
    <w:tblStylePr w:type="band1Horz">
      <w:tblPr/>
      <w:tcPr>
        <w:shd w:val="clear" w:color="auto" w:fill="D3E9B3" w:themeFill="accent2" w:themeFillTint="66"/>
      </w:tcPr>
    </w:tblStylePr>
  </w:style>
  <w:style w:type="paragraph" w:customStyle="1" w:styleId="NumBullet2">
    <w:name w:val="~NumBullet2"/>
    <w:basedOn w:val="Normal"/>
    <w:rsid w:val="006656B5"/>
    <w:pPr>
      <w:numPr>
        <w:ilvl w:val="1"/>
        <w:numId w:val="3"/>
      </w:numPr>
      <w:spacing w:before="60" w:after="0" w:line="288" w:lineRule="auto"/>
    </w:pPr>
    <w:rPr>
      <w:rFonts w:ascii="Trebuchet MS" w:eastAsia="Times New Roman" w:hAnsi="Trebuchet MS" w:cs="Arial"/>
      <w:color w:val="404040"/>
      <w:sz w:val="20"/>
      <w:szCs w:val="20"/>
      <w:lang w:val="en-GB" w:eastAsia="en-GB"/>
    </w:rPr>
  </w:style>
  <w:style w:type="paragraph" w:customStyle="1" w:styleId="Office">
    <w:name w:val="~Office"/>
    <w:rsid w:val="00DA29A2"/>
    <w:pPr>
      <w:spacing w:after="0" w:line="240" w:lineRule="auto"/>
    </w:pPr>
    <w:rPr>
      <w:rFonts w:ascii="Arial" w:hAnsi="Arial" w:cs="HelveticaNeue-Medium"/>
      <w:b/>
      <w:color w:val="5F6062"/>
      <w:sz w:val="16"/>
      <w:szCs w:val="16"/>
      <w:lang w:val="en-GB"/>
    </w:rPr>
  </w:style>
  <w:style w:type="character" w:styleId="FootnoteReference">
    <w:name w:val="footnote reference"/>
    <w:aliases w:val="(NECG) Footnote Reference,Nota,Appel note de bas de p,fr,o,Footnote symbol,Ref,de nota al pie,Voetnootmarkering1,Footnote Reference Superscript,Times 10 Point,Exposant 3 Point,PBO Footnote Reference,FR + (Complex) Arial,(Latin) 9 pt"/>
    <w:uiPriority w:val="99"/>
    <w:qFormat/>
    <w:rsid w:val="00B674F8"/>
    <w:rPr>
      <w:rFonts w:ascii="Arial" w:hAnsi="Arial"/>
      <w:vertAlign w:val="superscript"/>
    </w:rPr>
  </w:style>
  <w:style w:type="paragraph" w:customStyle="1" w:styleId="BodyHeading">
    <w:name w:val="~BodyHeading"/>
    <w:basedOn w:val="Normal"/>
    <w:next w:val="Normal"/>
    <w:qFormat/>
    <w:rsid w:val="00A955C4"/>
    <w:pPr>
      <w:keepNext/>
      <w:spacing w:after="0" w:line="240" w:lineRule="auto"/>
    </w:pPr>
    <w:rPr>
      <w:rFonts w:asciiTheme="minorHAnsi" w:eastAsiaTheme="minorHAnsi" w:hAnsiTheme="minorHAnsi"/>
      <w:b/>
      <w:color w:val="282660" w:themeColor="text2"/>
      <w:sz w:val="20"/>
      <w:szCs w:val="18"/>
      <w:lang w:val="en-GB"/>
    </w:rPr>
  </w:style>
  <w:style w:type="paragraph" w:customStyle="1" w:styleId="Bullet1">
    <w:name w:val="~Bullet1"/>
    <w:basedOn w:val="Normal"/>
    <w:qFormat/>
    <w:rsid w:val="00A955C4"/>
    <w:pPr>
      <w:numPr>
        <w:numId w:val="5"/>
      </w:numPr>
      <w:spacing w:before="60" w:after="60" w:line="264" w:lineRule="auto"/>
    </w:pPr>
    <w:rPr>
      <w:rFonts w:asciiTheme="minorHAnsi" w:eastAsia="Calibri" w:hAnsiTheme="minorHAnsi" w:cs="Arial"/>
      <w:color w:val="282660" w:themeColor="text2"/>
      <w:sz w:val="20"/>
      <w:szCs w:val="18"/>
      <w:lang w:val="en-GB"/>
    </w:rPr>
  </w:style>
  <w:style w:type="character" w:customStyle="1" w:styleId="Bullet2Char1">
    <w:name w:val="~Bullet2 Char1"/>
    <w:basedOn w:val="DefaultParagraphFont"/>
    <w:link w:val="Bullet2"/>
    <w:locked/>
    <w:rsid w:val="00A955C4"/>
    <w:rPr>
      <w:rFonts w:ascii="Calibri" w:eastAsia="Calibri" w:hAnsi="Calibri" w:cs="Arial"/>
      <w:sz w:val="20"/>
    </w:rPr>
  </w:style>
  <w:style w:type="paragraph" w:customStyle="1" w:styleId="Bullet2">
    <w:name w:val="~Bullet2"/>
    <w:basedOn w:val="Bullet1"/>
    <w:link w:val="Bullet2Char1"/>
    <w:qFormat/>
    <w:rsid w:val="00A955C4"/>
    <w:pPr>
      <w:numPr>
        <w:ilvl w:val="1"/>
      </w:numPr>
    </w:pPr>
    <w:rPr>
      <w:rFonts w:ascii="Calibri" w:hAnsi="Calibri"/>
      <w:color w:val="auto"/>
      <w:lang w:val="en-US"/>
    </w:rPr>
  </w:style>
  <w:style w:type="paragraph" w:customStyle="1" w:styleId="Bullet3">
    <w:name w:val="~Bullet3"/>
    <w:basedOn w:val="Bullet2"/>
    <w:qFormat/>
    <w:rsid w:val="00A955C4"/>
    <w:pPr>
      <w:numPr>
        <w:ilvl w:val="2"/>
      </w:numPr>
      <w:tabs>
        <w:tab w:val="clear" w:pos="1531"/>
        <w:tab w:val="num" w:pos="360"/>
      </w:tabs>
      <w:ind w:left="2160" w:hanging="360"/>
    </w:pPr>
  </w:style>
  <w:style w:type="paragraph" w:customStyle="1" w:styleId="ExecSumHead">
    <w:name w:val="~ExecSumHead"/>
    <w:basedOn w:val="Normal"/>
    <w:next w:val="Normal"/>
    <w:qFormat/>
    <w:rsid w:val="00A955C4"/>
    <w:pPr>
      <w:keepNext/>
      <w:spacing w:before="0" w:after="120" w:line="240" w:lineRule="auto"/>
      <w:outlineLvl w:val="0"/>
    </w:pPr>
    <w:rPr>
      <w:rFonts w:eastAsiaTheme="minorHAnsi" w:cs="Arial"/>
      <w:color w:val="A4063E" w:themeColor="accent1"/>
      <w:sz w:val="40"/>
      <w:szCs w:val="18"/>
      <w:lang w:val="en-GB"/>
    </w:rPr>
  </w:style>
  <w:style w:type="character" w:customStyle="1" w:styleId="NormalBodyTextChar">
    <w:name w:val="Normal Body Text Char"/>
    <w:basedOn w:val="DefaultParagraphFont"/>
    <w:link w:val="NormalBodyText"/>
    <w:locked/>
    <w:rsid w:val="00A955C4"/>
    <w:rPr>
      <w:rFonts w:ascii="Arial MT Std Light" w:eastAsia="Times New Roman" w:hAnsi="Arial MT Std Light"/>
      <w:color w:val="3E3D40"/>
      <w:sz w:val="20"/>
      <w:szCs w:val="20"/>
      <w:lang w:eastAsia="en-GB"/>
    </w:rPr>
  </w:style>
  <w:style w:type="paragraph" w:customStyle="1" w:styleId="NormalBodyText">
    <w:name w:val="Normal Body Text"/>
    <w:basedOn w:val="Normal"/>
    <w:link w:val="NormalBodyTextChar"/>
    <w:qFormat/>
    <w:rsid w:val="00A955C4"/>
    <w:pPr>
      <w:numPr>
        <w:numId w:val="6"/>
      </w:numPr>
      <w:spacing w:before="0" w:line="288" w:lineRule="auto"/>
    </w:pPr>
    <w:rPr>
      <w:rFonts w:ascii="Arial MT Std Light" w:eastAsia="Times New Roman" w:hAnsi="Arial MT Std Light"/>
      <w:color w:val="3E3D40"/>
      <w:sz w:val="20"/>
      <w:szCs w:val="20"/>
      <w:lang w:eastAsia="en-GB"/>
    </w:rPr>
  </w:style>
  <w:style w:type="paragraph" w:customStyle="1" w:styleId="NumberedListLevel1">
    <w:name w:val="NumberedListLevel1"/>
    <w:basedOn w:val="Normal"/>
    <w:qFormat/>
    <w:rsid w:val="00A955C4"/>
    <w:pPr>
      <w:numPr>
        <w:ilvl w:val="1"/>
        <w:numId w:val="6"/>
      </w:numPr>
      <w:spacing w:before="0" w:line="288" w:lineRule="auto"/>
    </w:pPr>
    <w:rPr>
      <w:rFonts w:ascii="Arial MT Std Light" w:eastAsia="Times New Roman" w:hAnsi="Arial MT Std Light" w:cs="Arial"/>
      <w:color w:val="3E3D40"/>
      <w:sz w:val="20"/>
      <w:szCs w:val="20"/>
      <w:lang w:val="en-GB" w:eastAsia="en-GB"/>
    </w:rPr>
  </w:style>
  <w:style w:type="paragraph" w:customStyle="1" w:styleId="NumberedListLev2">
    <w:name w:val="NumberedListLev2"/>
    <w:basedOn w:val="ListParagraph"/>
    <w:qFormat/>
    <w:rsid w:val="00A955C4"/>
    <w:pPr>
      <w:numPr>
        <w:ilvl w:val="2"/>
        <w:numId w:val="6"/>
      </w:numPr>
      <w:tabs>
        <w:tab w:val="num" w:pos="360"/>
      </w:tabs>
      <w:spacing w:before="0" w:line="288" w:lineRule="auto"/>
      <w:ind w:left="720" w:firstLine="0"/>
      <w:contextualSpacing w:val="0"/>
    </w:pPr>
    <w:rPr>
      <w:rFonts w:ascii="Arial MT Std Light" w:eastAsia="Times New Roman" w:hAnsi="Arial MT Std Light" w:cs="Arial"/>
      <w:color w:val="3E3D40"/>
      <w:sz w:val="20"/>
      <w:szCs w:val="20"/>
      <w:lang w:eastAsia="en-GB"/>
    </w:rPr>
  </w:style>
  <w:style w:type="table" w:styleId="GridTable1Light-Accent3">
    <w:name w:val="Grid Table 1 Light Accent 3"/>
    <w:basedOn w:val="TableNormal"/>
    <w:uiPriority w:val="46"/>
    <w:rsid w:val="000C095B"/>
    <w:pPr>
      <w:spacing w:after="0" w:line="240" w:lineRule="auto"/>
    </w:pPr>
    <w:tblPr>
      <w:tblStyleRowBandSize w:val="1"/>
      <w:tblStyleColBandSize w:val="1"/>
      <w:tblBorders>
        <w:top w:val="single" w:sz="4" w:space="0" w:color="8BE4DB" w:themeColor="accent3" w:themeTint="66"/>
        <w:left w:val="single" w:sz="4" w:space="0" w:color="8BE4DB" w:themeColor="accent3" w:themeTint="66"/>
        <w:bottom w:val="single" w:sz="4" w:space="0" w:color="8BE4DB" w:themeColor="accent3" w:themeTint="66"/>
        <w:right w:val="single" w:sz="4" w:space="0" w:color="8BE4DB" w:themeColor="accent3" w:themeTint="66"/>
        <w:insideH w:val="single" w:sz="4" w:space="0" w:color="8BE4DB" w:themeColor="accent3" w:themeTint="66"/>
        <w:insideV w:val="single" w:sz="4" w:space="0" w:color="8BE4DB" w:themeColor="accent3" w:themeTint="66"/>
      </w:tblBorders>
    </w:tblPr>
    <w:tblStylePr w:type="firstRow">
      <w:rPr>
        <w:b/>
        <w:bCs/>
      </w:rPr>
      <w:tblPr/>
      <w:tcPr>
        <w:tcBorders>
          <w:bottom w:val="single" w:sz="12" w:space="0" w:color="51D6CA" w:themeColor="accent3" w:themeTint="99"/>
        </w:tcBorders>
      </w:tcPr>
    </w:tblStylePr>
    <w:tblStylePr w:type="lastRow">
      <w:rPr>
        <w:b/>
        <w:bCs/>
      </w:rPr>
      <w:tblPr/>
      <w:tcPr>
        <w:tcBorders>
          <w:top w:val="double" w:sz="2" w:space="0" w:color="51D6CA"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F54D7C"/>
    <w:pPr>
      <w:spacing w:before="0" w:after="0" w:line="240" w:lineRule="auto"/>
    </w:pPr>
    <w:rPr>
      <w:rFonts w:ascii="Calibri" w:eastAsiaTheme="minorHAnsi" w:hAnsi="Calibri" w:cs="Calibri"/>
      <w:color w:val="auto"/>
      <w:sz w:val="22"/>
      <w:lang w:val="en-GB" w:eastAsia="en-GB"/>
    </w:rPr>
  </w:style>
  <w:style w:type="paragraph" w:styleId="Revision">
    <w:name w:val="Revision"/>
    <w:hidden/>
    <w:uiPriority w:val="99"/>
    <w:semiHidden/>
    <w:rsid w:val="008C07CA"/>
    <w:pPr>
      <w:spacing w:after="0" w:line="240" w:lineRule="auto"/>
    </w:pPr>
    <w:rPr>
      <w:rFonts w:ascii="Arial" w:eastAsiaTheme="minorEastAsia" w:hAnsi="Arial"/>
      <w:color w:val="606163"/>
      <w:sz w:val="24"/>
      <w:szCs w:val="22"/>
    </w:rPr>
  </w:style>
  <w:style w:type="paragraph" w:customStyle="1" w:styleId="Default">
    <w:name w:val="Default"/>
    <w:rsid w:val="00E71486"/>
    <w:pPr>
      <w:autoSpaceDE w:val="0"/>
      <w:autoSpaceDN w:val="0"/>
      <w:adjustRightInd w:val="0"/>
      <w:spacing w:after="0" w:line="240" w:lineRule="auto"/>
    </w:pPr>
    <w:rPr>
      <w:rFonts w:ascii="Trebuchet MS" w:hAnsi="Trebuchet MS" w:cs="Trebuchet MS"/>
      <w:color w:val="000000"/>
      <w:sz w:val="24"/>
      <w:szCs w:val="24"/>
      <w:lang w:val="en-GB"/>
    </w:rPr>
  </w:style>
  <w:style w:type="table" w:styleId="GridTable1Light-Accent2">
    <w:name w:val="Grid Table 1 Light Accent 2"/>
    <w:basedOn w:val="TableNormal"/>
    <w:uiPriority w:val="46"/>
    <w:rsid w:val="00A3090A"/>
    <w:pPr>
      <w:spacing w:after="0" w:line="240" w:lineRule="auto"/>
    </w:pPr>
    <w:tblPr>
      <w:tblStyleRowBandSize w:val="1"/>
      <w:tblStyleColBandSize w:val="1"/>
      <w:tblBorders>
        <w:top w:val="single" w:sz="4" w:space="0" w:color="D3E9B3" w:themeColor="accent2" w:themeTint="66"/>
        <w:left w:val="single" w:sz="4" w:space="0" w:color="D3E9B3" w:themeColor="accent2" w:themeTint="66"/>
        <w:bottom w:val="single" w:sz="4" w:space="0" w:color="D3E9B3" w:themeColor="accent2" w:themeTint="66"/>
        <w:right w:val="single" w:sz="4" w:space="0" w:color="D3E9B3" w:themeColor="accent2" w:themeTint="66"/>
        <w:insideH w:val="single" w:sz="4" w:space="0" w:color="D3E9B3" w:themeColor="accent2" w:themeTint="66"/>
        <w:insideV w:val="single" w:sz="4" w:space="0" w:color="D3E9B3" w:themeColor="accent2" w:themeTint="66"/>
      </w:tblBorders>
    </w:tblPr>
    <w:tblStylePr w:type="firstRow">
      <w:rPr>
        <w:b/>
        <w:bCs/>
      </w:rPr>
      <w:tblPr/>
      <w:tcPr>
        <w:tcBorders>
          <w:bottom w:val="single" w:sz="12" w:space="0" w:color="BEDE8D" w:themeColor="accent2" w:themeTint="99"/>
        </w:tcBorders>
      </w:tcPr>
    </w:tblStylePr>
    <w:tblStylePr w:type="lastRow">
      <w:rPr>
        <w:b/>
        <w:bCs/>
      </w:rPr>
      <w:tblPr/>
      <w:tcPr>
        <w:tcBorders>
          <w:top w:val="double" w:sz="2" w:space="0" w:color="BEDE8D"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92D20"/>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styleId="UnresolvedMention">
    <w:name w:val="Unresolved Mention"/>
    <w:basedOn w:val="DefaultParagraphFont"/>
    <w:uiPriority w:val="99"/>
    <w:unhideWhenUsed/>
    <w:rsid w:val="00436FA2"/>
    <w:rPr>
      <w:color w:val="605E5C"/>
      <w:shd w:val="clear" w:color="auto" w:fill="E1DFDD"/>
    </w:rPr>
  </w:style>
  <w:style w:type="character" w:styleId="Mention">
    <w:name w:val="Mention"/>
    <w:basedOn w:val="DefaultParagraphFont"/>
    <w:uiPriority w:val="99"/>
    <w:unhideWhenUsed/>
    <w:rsid w:val="00436FA2"/>
    <w:rPr>
      <w:color w:val="2B579A"/>
      <w:shd w:val="clear" w:color="auto" w:fill="E1DFDD"/>
    </w:rPr>
  </w:style>
  <w:style w:type="paragraph" w:customStyle="1" w:styleId="pf0">
    <w:name w:val="pf0"/>
    <w:basedOn w:val="Normal"/>
    <w:rsid w:val="00935A62"/>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3086">
      <w:bodyDiv w:val="1"/>
      <w:marLeft w:val="0"/>
      <w:marRight w:val="0"/>
      <w:marTop w:val="0"/>
      <w:marBottom w:val="0"/>
      <w:divBdr>
        <w:top w:val="none" w:sz="0" w:space="0" w:color="auto"/>
        <w:left w:val="none" w:sz="0" w:space="0" w:color="auto"/>
        <w:bottom w:val="none" w:sz="0" w:space="0" w:color="auto"/>
        <w:right w:val="none" w:sz="0" w:space="0" w:color="auto"/>
      </w:divBdr>
      <w:divsChild>
        <w:div w:id="527641485">
          <w:marLeft w:val="288"/>
          <w:marRight w:val="0"/>
          <w:marTop w:val="48"/>
          <w:marBottom w:val="0"/>
          <w:divBdr>
            <w:top w:val="none" w:sz="0" w:space="0" w:color="auto"/>
            <w:left w:val="none" w:sz="0" w:space="0" w:color="auto"/>
            <w:bottom w:val="none" w:sz="0" w:space="0" w:color="auto"/>
            <w:right w:val="none" w:sz="0" w:space="0" w:color="auto"/>
          </w:divBdr>
        </w:div>
        <w:div w:id="633027976">
          <w:marLeft w:val="288"/>
          <w:marRight w:val="0"/>
          <w:marTop w:val="48"/>
          <w:marBottom w:val="0"/>
          <w:divBdr>
            <w:top w:val="none" w:sz="0" w:space="0" w:color="auto"/>
            <w:left w:val="none" w:sz="0" w:space="0" w:color="auto"/>
            <w:bottom w:val="none" w:sz="0" w:space="0" w:color="auto"/>
            <w:right w:val="none" w:sz="0" w:space="0" w:color="auto"/>
          </w:divBdr>
        </w:div>
        <w:div w:id="1184322579">
          <w:marLeft w:val="288"/>
          <w:marRight w:val="0"/>
          <w:marTop w:val="48"/>
          <w:marBottom w:val="0"/>
          <w:divBdr>
            <w:top w:val="none" w:sz="0" w:space="0" w:color="auto"/>
            <w:left w:val="none" w:sz="0" w:space="0" w:color="auto"/>
            <w:bottom w:val="none" w:sz="0" w:space="0" w:color="auto"/>
            <w:right w:val="none" w:sz="0" w:space="0" w:color="auto"/>
          </w:divBdr>
        </w:div>
      </w:divsChild>
    </w:div>
    <w:div w:id="77675588">
      <w:bodyDiv w:val="1"/>
      <w:marLeft w:val="0"/>
      <w:marRight w:val="0"/>
      <w:marTop w:val="0"/>
      <w:marBottom w:val="0"/>
      <w:divBdr>
        <w:top w:val="none" w:sz="0" w:space="0" w:color="auto"/>
        <w:left w:val="none" w:sz="0" w:space="0" w:color="auto"/>
        <w:bottom w:val="none" w:sz="0" w:space="0" w:color="auto"/>
        <w:right w:val="none" w:sz="0" w:space="0" w:color="auto"/>
      </w:divBdr>
    </w:div>
    <w:div w:id="89274412">
      <w:bodyDiv w:val="1"/>
      <w:marLeft w:val="0"/>
      <w:marRight w:val="0"/>
      <w:marTop w:val="0"/>
      <w:marBottom w:val="0"/>
      <w:divBdr>
        <w:top w:val="none" w:sz="0" w:space="0" w:color="auto"/>
        <w:left w:val="none" w:sz="0" w:space="0" w:color="auto"/>
        <w:bottom w:val="none" w:sz="0" w:space="0" w:color="auto"/>
        <w:right w:val="none" w:sz="0" w:space="0" w:color="auto"/>
      </w:divBdr>
      <w:divsChild>
        <w:div w:id="1117990456">
          <w:marLeft w:val="288"/>
          <w:marRight w:val="0"/>
          <w:marTop w:val="48"/>
          <w:marBottom w:val="0"/>
          <w:divBdr>
            <w:top w:val="none" w:sz="0" w:space="0" w:color="auto"/>
            <w:left w:val="none" w:sz="0" w:space="0" w:color="auto"/>
            <w:bottom w:val="none" w:sz="0" w:space="0" w:color="auto"/>
            <w:right w:val="none" w:sz="0" w:space="0" w:color="auto"/>
          </w:divBdr>
        </w:div>
        <w:div w:id="1692368815">
          <w:marLeft w:val="288"/>
          <w:marRight w:val="0"/>
          <w:marTop w:val="48"/>
          <w:marBottom w:val="0"/>
          <w:divBdr>
            <w:top w:val="none" w:sz="0" w:space="0" w:color="auto"/>
            <w:left w:val="none" w:sz="0" w:space="0" w:color="auto"/>
            <w:bottom w:val="none" w:sz="0" w:space="0" w:color="auto"/>
            <w:right w:val="none" w:sz="0" w:space="0" w:color="auto"/>
          </w:divBdr>
        </w:div>
      </w:divsChild>
    </w:div>
    <w:div w:id="153768629">
      <w:bodyDiv w:val="1"/>
      <w:marLeft w:val="0"/>
      <w:marRight w:val="0"/>
      <w:marTop w:val="0"/>
      <w:marBottom w:val="0"/>
      <w:divBdr>
        <w:top w:val="none" w:sz="0" w:space="0" w:color="auto"/>
        <w:left w:val="none" w:sz="0" w:space="0" w:color="auto"/>
        <w:bottom w:val="none" w:sz="0" w:space="0" w:color="auto"/>
        <w:right w:val="none" w:sz="0" w:space="0" w:color="auto"/>
      </w:divBdr>
      <w:divsChild>
        <w:div w:id="530269195">
          <w:marLeft w:val="288"/>
          <w:marRight w:val="0"/>
          <w:marTop w:val="53"/>
          <w:marBottom w:val="0"/>
          <w:divBdr>
            <w:top w:val="none" w:sz="0" w:space="0" w:color="auto"/>
            <w:left w:val="none" w:sz="0" w:space="0" w:color="auto"/>
            <w:bottom w:val="none" w:sz="0" w:space="0" w:color="auto"/>
            <w:right w:val="none" w:sz="0" w:space="0" w:color="auto"/>
          </w:divBdr>
        </w:div>
        <w:div w:id="636449008">
          <w:marLeft w:val="288"/>
          <w:marRight w:val="0"/>
          <w:marTop w:val="53"/>
          <w:marBottom w:val="0"/>
          <w:divBdr>
            <w:top w:val="none" w:sz="0" w:space="0" w:color="auto"/>
            <w:left w:val="none" w:sz="0" w:space="0" w:color="auto"/>
            <w:bottom w:val="none" w:sz="0" w:space="0" w:color="auto"/>
            <w:right w:val="none" w:sz="0" w:space="0" w:color="auto"/>
          </w:divBdr>
        </w:div>
      </w:divsChild>
    </w:div>
    <w:div w:id="275411137">
      <w:bodyDiv w:val="1"/>
      <w:marLeft w:val="0"/>
      <w:marRight w:val="0"/>
      <w:marTop w:val="0"/>
      <w:marBottom w:val="0"/>
      <w:divBdr>
        <w:top w:val="none" w:sz="0" w:space="0" w:color="auto"/>
        <w:left w:val="none" w:sz="0" w:space="0" w:color="auto"/>
        <w:bottom w:val="none" w:sz="0" w:space="0" w:color="auto"/>
        <w:right w:val="none" w:sz="0" w:space="0" w:color="auto"/>
      </w:divBdr>
      <w:divsChild>
        <w:div w:id="137191476">
          <w:marLeft w:val="288"/>
          <w:marRight w:val="0"/>
          <w:marTop w:val="48"/>
          <w:marBottom w:val="0"/>
          <w:divBdr>
            <w:top w:val="none" w:sz="0" w:space="0" w:color="auto"/>
            <w:left w:val="none" w:sz="0" w:space="0" w:color="auto"/>
            <w:bottom w:val="none" w:sz="0" w:space="0" w:color="auto"/>
            <w:right w:val="none" w:sz="0" w:space="0" w:color="auto"/>
          </w:divBdr>
        </w:div>
        <w:div w:id="829905276">
          <w:marLeft w:val="288"/>
          <w:marRight w:val="0"/>
          <w:marTop w:val="48"/>
          <w:marBottom w:val="0"/>
          <w:divBdr>
            <w:top w:val="none" w:sz="0" w:space="0" w:color="auto"/>
            <w:left w:val="none" w:sz="0" w:space="0" w:color="auto"/>
            <w:bottom w:val="none" w:sz="0" w:space="0" w:color="auto"/>
            <w:right w:val="none" w:sz="0" w:space="0" w:color="auto"/>
          </w:divBdr>
        </w:div>
        <w:div w:id="1149245336">
          <w:marLeft w:val="288"/>
          <w:marRight w:val="0"/>
          <w:marTop w:val="48"/>
          <w:marBottom w:val="0"/>
          <w:divBdr>
            <w:top w:val="none" w:sz="0" w:space="0" w:color="auto"/>
            <w:left w:val="none" w:sz="0" w:space="0" w:color="auto"/>
            <w:bottom w:val="none" w:sz="0" w:space="0" w:color="auto"/>
            <w:right w:val="none" w:sz="0" w:space="0" w:color="auto"/>
          </w:divBdr>
        </w:div>
      </w:divsChild>
    </w:div>
    <w:div w:id="323045825">
      <w:bodyDiv w:val="1"/>
      <w:marLeft w:val="0"/>
      <w:marRight w:val="0"/>
      <w:marTop w:val="0"/>
      <w:marBottom w:val="0"/>
      <w:divBdr>
        <w:top w:val="none" w:sz="0" w:space="0" w:color="auto"/>
        <w:left w:val="none" w:sz="0" w:space="0" w:color="auto"/>
        <w:bottom w:val="none" w:sz="0" w:space="0" w:color="auto"/>
        <w:right w:val="none" w:sz="0" w:space="0" w:color="auto"/>
      </w:divBdr>
      <w:divsChild>
        <w:div w:id="2087342853">
          <w:marLeft w:val="274"/>
          <w:marRight w:val="0"/>
          <w:marTop w:val="40"/>
          <w:marBottom w:val="0"/>
          <w:divBdr>
            <w:top w:val="none" w:sz="0" w:space="0" w:color="auto"/>
            <w:left w:val="none" w:sz="0" w:space="0" w:color="auto"/>
            <w:bottom w:val="none" w:sz="0" w:space="0" w:color="auto"/>
            <w:right w:val="none" w:sz="0" w:space="0" w:color="auto"/>
          </w:divBdr>
        </w:div>
      </w:divsChild>
    </w:div>
    <w:div w:id="444620577">
      <w:bodyDiv w:val="1"/>
      <w:marLeft w:val="0"/>
      <w:marRight w:val="0"/>
      <w:marTop w:val="0"/>
      <w:marBottom w:val="0"/>
      <w:divBdr>
        <w:top w:val="none" w:sz="0" w:space="0" w:color="auto"/>
        <w:left w:val="none" w:sz="0" w:space="0" w:color="auto"/>
        <w:bottom w:val="none" w:sz="0" w:space="0" w:color="auto"/>
        <w:right w:val="none" w:sz="0" w:space="0" w:color="auto"/>
      </w:divBdr>
    </w:div>
    <w:div w:id="445856235">
      <w:bodyDiv w:val="1"/>
      <w:marLeft w:val="0"/>
      <w:marRight w:val="0"/>
      <w:marTop w:val="0"/>
      <w:marBottom w:val="0"/>
      <w:divBdr>
        <w:top w:val="none" w:sz="0" w:space="0" w:color="auto"/>
        <w:left w:val="none" w:sz="0" w:space="0" w:color="auto"/>
        <w:bottom w:val="none" w:sz="0" w:space="0" w:color="auto"/>
        <w:right w:val="none" w:sz="0" w:space="0" w:color="auto"/>
      </w:divBdr>
    </w:div>
    <w:div w:id="490370951">
      <w:bodyDiv w:val="1"/>
      <w:marLeft w:val="0"/>
      <w:marRight w:val="0"/>
      <w:marTop w:val="0"/>
      <w:marBottom w:val="0"/>
      <w:divBdr>
        <w:top w:val="none" w:sz="0" w:space="0" w:color="auto"/>
        <w:left w:val="none" w:sz="0" w:space="0" w:color="auto"/>
        <w:bottom w:val="none" w:sz="0" w:space="0" w:color="auto"/>
        <w:right w:val="none" w:sz="0" w:space="0" w:color="auto"/>
      </w:divBdr>
    </w:div>
    <w:div w:id="572199170">
      <w:bodyDiv w:val="1"/>
      <w:marLeft w:val="0"/>
      <w:marRight w:val="0"/>
      <w:marTop w:val="0"/>
      <w:marBottom w:val="0"/>
      <w:divBdr>
        <w:top w:val="none" w:sz="0" w:space="0" w:color="auto"/>
        <w:left w:val="none" w:sz="0" w:space="0" w:color="auto"/>
        <w:bottom w:val="none" w:sz="0" w:space="0" w:color="auto"/>
        <w:right w:val="none" w:sz="0" w:space="0" w:color="auto"/>
      </w:divBdr>
      <w:divsChild>
        <w:div w:id="933516215">
          <w:marLeft w:val="288"/>
          <w:marRight w:val="0"/>
          <w:marTop w:val="53"/>
          <w:marBottom w:val="0"/>
          <w:divBdr>
            <w:top w:val="none" w:sz="0" w:space="0" w:color="auto"/>
            <w:left w:val="none" w:sz="0" w:space="0" w:color="auto"/>
            <w:bottom w:val="none" w:sz="0" w:space="0" w:color="auto"/>
            <w:right w:val="none" w:sz="0" w:space="0" w:color="auto"/>
          </w:divBdr>
        </w:div>
        <w:div w:id="1160192599">
          <w:marLeft w:val="288"/>
          <w:marRight w:val="0"/>
          <w:marTop w:val="53"/>
          <w:marBottom w:val="0"/>
          <w:divBdr>
            <w:top w:val="none" w:sz="0" w:space="0" w:color="auto"/>
            <w:left w:val="none" w:sz="0" w:space="0" w:color="auto"/>
            <w:bottom w:val="none" w:sz="0" w:space="0" w:color="auto"/>
            <w:right w:val="none" w:sz="0" w:space="0" w:color="auto"/>
          </w:divBdr>
        </w:div>
        <w:div w:id="2109806381">
          <w:marLeft w:val="288"/>
          <w:marRight w:val="0"/>
          <w:marTop w:val="53"/>
          <w:marBottom w:val="0"/>
          <w:divBdr>
            <w:top w:val="none" w:sz="0" w:space="0" w:color="auto"/>
            <w:left w:val="none" w:sz="0" w:space="0" w:color="auto"/>
            <w:bottom w:val="none" w:sz="0" w:space="0" w:color="auto"/>
            <w:right w:val="none" w:sz="0" w:space="0" w:color="auto"/>
          </w:divBdr>
        </w:div>
      </w:divsChild>
    </w:div>
    <w:div w:id="595595805">
      <w:bodyDiv w:val="1"/>
      <w:marLeft w:val="0"/>
      <w:marRight w:val="0"/>
      <w:marTop w:val="0"/>
      <w:marBottom w:val="0"/>
      <w:divBdr>
        <w:top w:val="none" w:sz="0" w:space="0" w:color="auto"/>
        <w:left w:val="none" w:sz="0" w:space="0" w:color="auto"/>
        <w:bottom w:val="none" w:sz="0" w:space="0" w:color="auto"/>
        <w:right w:val="none" w:sz="0" w:space="0" w:color="auto"/>
      </w:divBdr>
      <w:divsChild>
        <w:div w:id="1121994419">
          <w:marLeft w:val="288"/>
          <w:marRight w:val="0"/>
          <w:marTop w:val="48"/>
          <w:marBottom w:val="0"/>
          <w:divBdr>
            <w:top w:val="none" w:sz="0" w:space="0" w:color="auto"/>
            <w:left w:val="none" w:sz="0" w:space="0" w:color="auto"/>
            <w:bottom w:val="none" w:sz="0" w:space="0" w:color="auto"/>
            <w:right w:val="none" w:sz="0" w:space="0" w:color="auto"/>
          </w:divBdr>
        </w:div>
        <w:div w:id="1940404055">
          <w:marLeft w:val="288"/>
          <w:marRight w:val="0"/>
          <w:marTop w:val="48"/>
          <w:marBottom w:val="0"/>
          <w:divBdr>
            <w:top w:val="none" w:sz="0" w:space="0" w:color="auto"/>
            <w:left w:val="none" w:sz="0" w:space="0" w:color="auto"/>
            <w:bottom w:val="none" w:sz="0" w:space="0" w:color="auto"/>
            <w:right w:val="none" w:sz="0" w:space="0" w:color="auto"/>
          </w:divBdr>
        </w:div>
      </w:divsChild>
    </w:div>
    <w:div w:id="623001199">
      <w:bodyDiv w:val="1"/>
      <w:marLeft w:val="0"/>
      <w:marRight w:val="0"/>
      <w:marTop w:val="0"/>
      <w:marBottom w:val="0"/>
      <w:divBdr>
        <w:top w:val="none" w:sz="0" w:space="0" w:color="auto"/>
        <w:left w:val="none" w:sz="0" w:space="0" w:color="auto"/>
        <w:bottom w:val="none" w:sz="0" w:space="0" w:color="auto"/>
        <w:right w:val="none" w:sz="0" w:space="0" w:color="auto"/>
      </w:divBdr>
      <w:divsChild>
        <w:div w:id="330371621">
          <w:marLeft w:val="288"/>
          <w:marRight w:val="0"/>
          <w:marTop w:val="48"/>
          <w:marBottom w:val="0"/>
          <w:divBdr>
            <w:top w:val="none" w:sz="0" w:space="0" w:color="auto"/>
            <w:left w:val="none" w:sz="0" w:space="0" w:color="auto"/>
            <w:bottom w:val="none" w:sz="0" w:space="0" w:color="auto"/>
            <w:right w:val="none" w:sz="0" w:space="0" w:color="auto"/>
          </w:divBdr>
        </w:div>
        <w:div w:id="457262857">
          <w:marLeft w:val="288"/>
          <w:marRight w:val="0"/>
          <w:marTop w:val="48"/>
          <w:marBottom w:val="0"/>
          <w:divBdr>
            <w:top w:val="none" w:sz="0" w:space="0" w:color="auto"/>
            <w:left w:val="none" w:sz="0" w:space="0" w:color="auto"/>
            <w:bottom w:val="none" w:sz="0" w:space="0" w:color="auto"/>
            <w:right w:val="none" w:sz="0" w:space="0" w:color="auto"/>
          </w:divBdr>
        </w:div>
        <w:div w:id="1485586307">
          <w:marLeft w:val="288"/>
          <w:marRight w:val="0"/>
          <w:marTop w:val="48"/>
          <w:marBottom w:val="0"/>
          <w:divBdr>
            <w:top w:val="none" w:sz="0" w:space="0" w:color="auto"/>
            <w:left w:val="none" w:sz="0" w:space="0" w:color="auto"/>
            <w:bottom w:val="none" w:sz="0" w:space="0" w:color="auto"/>
            <w:right w:val="none" w:sz="0" w:space="0" w:color="auto"/>
          </w:divBdr>
        </w:div>
        <w:div w:id="1695498552">
          <w:marLeft w:val="288"/>
          <w:marRight w:val="0"/>
          <w:marTop w:val="48"/>
          <w:marBottom w:val="0"/>
          <w:divBdr>
            <w:top w:val="none" w:sz="0" w:space="0" w:color="auto"/>
            <w:left w:val="none" w:sz="0" w:space="0" w:color="auto"/>
            <w:bottom w:val="none" w:sz="0" w:space="0" w:color="auto"/>
            <w:right w:val="none" w:sz="0" w:space="0" w:color="auto"/>
          </w:divBdr>
        </w:div>
      </w:divsChild>
    </w:div>
    <w:div w:id="625504925">
      <w:bodyDiv w:val="1"/>
      <w:marLeft w:val="0"/>
      <w:marRight w:val="0"/>
      <w:marTop w:val="0"/>
      <w:marBottom w:val="0"/>
      <w:divBdr>
        <w:top w:val="none" w:sz="0" w:space="0" w:color="auto"/>
        <w:left w:val="none" w:sz="0" w:space="0" w:color="auto"/>
        <w:bottom w:val="none" w:sz="0" w:space="0" w:color="auto"/>
        <w:right w:val="none" w:sz="0" w:space="0" w:color="auto"/>
      </w:divBdr>
      <w:divsChild>
        <w:div w:id="46076252">
          <w:marLeft w:val="274"/>
          <w:marRight w:val="0"/>
          <w:marTop w:val="120"/>
          <w:marBottom w:val="0"/>
          <w:divBdr>
            <w:top w:val="none" w:sz="0" w:space="0" w:color="auto"/>
            <w:left w:val="none" w:sz="0" w:space="0" w:color="auto"/>
            <w:bottom w:val="none" w:sz="0" w:space="0" w:color="auto"/>
            <w:right w:val="none" w:sz="0" w:space="0" w:color="auto"/>
          </w:divBdr>
        </w:div>
        <w:div w:id="415833988">
          <w:marLeft w:val="274"/>
          <w:marRight w:val="0"/>
          <w:marTop w:val="120"/>
          <w:marBottom w:val="0"/>
          <w:divBdr>
            <w:top w:val="none" w:sz="0" w:space="0" w:color="auto"/>
            <w:left w:val="none" w:sz="0" w:space="0" w:color="auto"/>
            <w:bottom w:val="none" w:sz="0" w:space="0" w:color="auto"/>
            <w:right w:val="none" w:sz="0" w:space="0" w:color="auto"/>
          </w:divBdr>
        </w:div>
        <w:div w:id="1176723772">
          <w:marLeft w:val="274"/>
          <w:marRight w:val="0"/>
          <w:marTop w:val="120"/>
          <w:marBottom w:val="0"/>
          <w:divBdr>
            <w:top w:val="none" w:sz="0" w:space="0" w:color="auto"/>
            <w:left w:val="none" w:sz="0" w:space="0" w:color="auto"/>
            <w:bottom w:val="none" w:sz="0" w:space="0" w:color="auto"/>
            <w:right w:val="none" w:sz="0" w:space="0" w:color="auto"/>
          </w:divBdr>
        </w:div>
        <w:div w:id="1330719021">
          <w:marLeft w:val="274"/>
          <w:marRight w:val="0"/>
          <w:marTop w:val="120"/>
          <w:marBottom w:val="0"/>
          <w:divBdr>
            <w:top w:val="none" w:sz="0" w:space="0" w:color="auto"/>
            <w:left w:val="none" w:sz="0" w:space="0" w:color="auto"/>
            <w:bottom w:val="none" w:sz="0" w:space="0" w:color="auto"/>
            <w:right w:val="none" w:sz="0" w:space="0" w:color="auto"/>
          </w:divBdr>
        </w:div>
        <w:div w:id="1952978982">
          <w:marLeft w:val="274"/>
          <w:marRight w:val="0"/>
          <w:marTop w:val="120"/>
          <w:marBottom w:val="0"/>
          <w:divBdr>
            <w:top w:val="none" w:sz="0" w:space="0" w:color="auto"/>
            <w:left w:val="none" w:sz="0" w:space="0" w:color="auto"/>
            <w:bottom w:val="none" w:sz="0" w:space="0" w:color="auto"/>
            <w:right w:val="none" w:sz="0" w:space="0" w:color="auto"/>
          </w:divBdr>
        </w:div>
      </w:divsChild>
    </w:div>
    <w:div w:id="682704325">
      <w:bodyDiv w:val="1"/>
      <w:marLeft w:val="0"/>
      <w:marRight w:val="0"/>
      <w:marTop w:val="0"/>
      <w:marBottom w:val="0"/>
      <w:divBdr>
        <w:top w:val="none" w:sz="0" w:space="0" w:color="auto"/>
        <w:left w:val="none" w:sz="0" w:space="0" w:color="auto"/>
        <w:bottom w:val="none" w:sz="0" w:space="0" w:color="auto"/>
        <w:right w:val="none" w:sz="0" w:space="0" w:color="auto"/>
      </w:divBdr>
    </w:div>
    <w:div w:id="702174691">
      <w:bodyDiv w:val="1"/>
      <w:marLeft w:val="0"/>
      <w:marRight w:val="0"/>
      <w:marTop w:val="0"/>
      <w:marBottom w:val="0"/>
      <w:divBdr>
        <w:top w:val="none" w:sz="0" w:space="0" w:color="auto"/>
        <w:left w:val="none" w:sz="0" w:space="0" w:color="auto"/>
        <w:bottom w:val="none" w:sz="0" w:space="0" w:color="auto"/>
        <w:right w:val="none" w:sz="0" w:space="0" w:color="auto"/>
      </w:divBdr>
      <w:divsChild>
        <w:div w:id="6948674">
          <w:marLeft w:val="288"/>
          <w:marRight w:val="0"/>
          <w:marTop w:val="48"/>
          <w:marBottom w:val="0"/>
          <w:divBdr>
            <w:top w:val="none" w:sz="0" w:space="0" w:color="auto"/>
            <w:left w:val="none" w:sz="0" w:space="0" w:color="auto"/>
            <w:bottom w:val="none" w:sz="0" w:space="0" w:color="auto"/>
            <w:right w:val="none" w:sz="0" w:space="0" w:color="auto"/>
          </w:divBdr>
        </w:div>
        <w:div w:id="636565299">
          <w:marLeft w:val="288"/>
          <w:marRight w:val="0"/>
          <w:marTop w:val="48"/>
          <w:marBottom w:val="0"/>
          <w:divBdr>
            <w:top w:val="none" w:sz="0" w:space="0" w:color="auto"/>
            <w:left w:val="none" w:sz="0" w:space="0" w:color="auto"/>
            <w:bottom w:val="none" w:sz="0" w:space="0" w:color="auto"/>
            <w:right w:val="none" w:sz="0" w:space="0" w:color="auto"/>
          </w:divBdr>
        </w:div>
        <w:div w:id="1549221897">
          <w:marLeft w:val="288"/>
          <w:marRight w:val="0"/>
          <w:marTop w:val="48"/>
          <w:marBottom w:val="0"/>
          <w:divBdr>
            <w:top w:val="none" w:sz="0" w:space="0" w:color="auto"/>
            <w:left w:val="none" w:sz="0" w:space="0" w:color="auto"/>
            <w:bottom w:val="none" w:sz="0" w:space="0" w:color="auto"/>
            <w:right w:val="none" w:sz="0" w:space="0" w:color="auto"/>
          </w:divBdr>
        </w:div>
        <w:div w:id="2000965305">
          <w:marLeft w:val="288"/>
          <w:marRight w:val="0"/>
          <w:marTop w:val="48"/>
          <w:marBottom w:val="0"/>
          <w:divBdr>
            <w:top w:val="none" w:sz="0" w:space="0" w:color="auto"/>
            <w:left w:val="none" w:sz="0" w:space="0" w:color="auto"/>
            <w:bottom w:val="none" w:sz="0" w:space="0" w:color="auto"/>
            <w:right w:val="none" w:sz="0" w:space="0" w:color="auto"/>
          </w:divBdr>
        </w:div>
      </w:divsChild>
    </w:div>
    <w:div w:id="889194834">
      <w:bodyDiv w:val="1"/>
      <w:marLeft w:val="0"/>
      <w:marRight w:val="0"/>
      <w:marTop w:val="0"/>
      <w:marBottom w:val="0"/>
      <w:divBdr>
        <w:top w:val="none" w:sz="0" w:space="0" w:color="auto"/>
        <w:left w:val="none" w:sz="0" w:space="0" w:color="auto"/>
        <w:bottom w:val="none" w:sz="0" w:space="0" w:color="auto"/>
        <w:right w:val="none" w:sz="0" w:space="0" w:color="auto"/>
      </w:divBdr>
    </w:div>
    <w:div w:id="988559050">
      <w:bodyDiv w:val="1"/>
      <w:marLeft w:val="0"/>
      <w:marRight w:val="0"/>
      <w:marTop w:val="0"/>
      <w:marBottom w:val="0"/>
      <w:divBdr>
        <w:top w:val="none" w:sz="0" w:space="0" w:color="auto"/>
        <w:left w:val="none" w:sz="0" w:space="0" w:color="auto"/>
        <w:bottom w:val="none" w:sz="0" w:space="0" w:color="auto"/>
        <w:right w:val="none" w:sz="0" w:space="0" w:color="auto"/>
      </w:divBdr>
    </w:div>
    <w:div w:id="1049956093">
      <w:bodyDiv w:val="1"/>
      <w:marLeft w:val="0"/>
      <w:marRight w:val="0"/>
      <w:marTop w:val="0"/>
      <w:marBottom w:val="0"/>
      <w:divBdr>
        <w:top w:val="none" w:sz="0" w:space="0" w:color="auto"/>
        <w:left w:val="none" w:sz="0" w:space="0" w:color="auto"/>
        <w:bottom w:val="none" w:sz="0" w:space="0" w:color="auto"/>
        <w:right w:val="none" w:sz="0" w:space="0" w:color="auto"/>
      </w:divBdr>
      <w:divsChild>
        <w:div w:id="1071272300">
          <w:marLeft w:val="360"/>
          <w:marRight w:val="0"/>
          <w:marTop w:val="53"/>
          <w:marBottom w:val="0"/>
          <w:divBdr>
            <w:top w:val="none" w:sz="0" w:space="0" w:color="auto"/>
            <w:left w:val="none" w:sz="0" w:space="0" w:color="auto"/>
            <w:bottom w:val="none" w:sz="0" w:space="0" w:color="auto"/>
            <w:right w:val="none" w:sz="0" w:space="0" w:color="auto"/>
          </w:divBdr>
        </w:div>
        <w:div w:id="2138139227">
          <w:marLeft w:val="360"/>
          <w:marRight w:val="0"/>
          <w:marTop w:val="53"/>
          <w:marBottom w:val="0"/>
          <w:divBdr>
            <w:top w:val="none" w:sz="0" w:space="0" w:color="auto"/>
            <w:left w:val="none" w:sz="0" w:space="0" w:color="auto"/>
            <w:bottom w:val="none" w:sz="0" w:space="0" w:color="auto"/>
            <w:right w:val="none" w:sz="0" w:space="0" w:color="auto"/>
          </w:divBdr>
        </w:div>
      </w:divsChild>
    </w:div>
    <w:div w:id="1081562793">
      <w:bodyDiv w:val="1"/>
      <w:marLeft w:val="0"/>
      <w:marRight w:val="0"/>
      <w:marTop w:val="0"/>
      <w:marBottom w:val="0"/>
      <w:divBdr>
        <w:top w:val="none" w:sz="0" w:space="0" w:color="auto"/>
        <w:left w:val="none" w:sz="0" w:space="0" w:color="auto"/>
        <w:bottom w:val="none" w:sz="0" w:space="0" w:color="auto"/>
        <w:right w:val="none" w:sz="0" w:space="0" w:color="auto"/>
      </w:divBdr>
      <w:divsChild>
        <w:div w:id="407729622">
          <w:marLeft w:val="288"/>
          <w:marRight w:val="0"/>
          <w:marTop w:val="48"/>
          <w:marBottom w:val="0"/>
          <w:divBdr>
            <w:top w:val="none" w:sz="0" w:space="0" w:color="auto"/>
            <w:left w:val="none" w:sz="0" w:space="0" w:color="auto"/>
            <w:bottom w:val="none" w:sz="0" w:space="0" w:color="auto"/>
            <w:right w:val="none" w:sz="0" w:space="0" w:color="auto"/>
          </w:divBdr>
        </w:div>
        <w:div w:id="1467814956">
          <w:marLeft w:val="288"/>
          <w:marRight w:val="0"/>
          <w:marTop w:val="48"/>
          <w:marBottom w:val="0"/>
          <w:divBdr>
            <w:top w:val="none" w:sz="0" w:space="0" w:color="auto"/>
            <w:left w:val="none" w:sz="0" w:space="0" w:color="auto"/>
            <w:bottom w:val="none" w:sz="0" w:space="0" w:color="auto"/>
            <w:right w:val="none" w:sz="0" w:space="0" w:color="auto"/>
          </w:divBdr>
        </w:div>
        <w:div w:id="2030912877">
          <w:marLeft w:val="288"/>
          <w:marRight w:val="0"/>
          <w:marTop w:val="48"/>
          <w:marBottom w:val="0"/>
          <w:divBdr>
            <w:top w:val="none" w:sz="0" w:space="0" w:color="auto"/>
            <w:left w:val="none" w:sz="0" w:space="0" w:color="auto"/>
            <w:bottom w:val="none" w:sz="0" w:space="0" w:color="auto"/>
            <w:right w:val="none" w:sz="0" w:space="0" w:color="auto"/>
          </w:divBdr>
        </w:div>
      </w:divsChild>
    </w:div>
    <w:div w:id="1083189300">
      <w:bodyDiv w:val="1"/>
      <w:marLeft w:val="0"/>
      <w:marRight w:val="0"/>
      <w:marTop w:val="0"/>
      <w:marBottom w:val="0"/>
      <w:divBdr>
        <w:top w:val="none" w:sz="0" w:space="0" w:color="auto"/>
        <w:left w:val="none" w:sz="0" w:space="0" w:color="auto"/>
        <w:bottom w:val="none" w:sz="0" w:space="0" w:color="auto"/>
        <w:right w:val="none" w:sz="0" w:space="0" w:color="auto"/>
      </w:divBdr>
    </w:div>
    <w:div w:id="1146972039">
      <w:bodyDiv w:val="1"/>
      <w:marLeft w:val="0"/>
      <w:marRight w:val="0"/>
      <w:marTop w:val="0"/>
      <w:marBottom w:val="0"/>
      <w:divBdr>
        <w:top w:val="none" w:sz="0" w:space="0" w:color="auto"/>
        <w:left w:val="none" w:sz="0" w:space="0" w:color="auto"/>
        <w:bottom w:val="none" w:sz="0" w:space="0" w:color="auto"/>
        <w:right w:val="none" w:sz="0" w:space="0" w:color="auto"/>
      </w:divBdr>
      <w:divsChild>
        <w:div w:id="114715672">
          <w:marLeft w:val="360"/>
          <w:marRight w:val="0"/>
          <w:marTop w:val="53"/>
          <w:marBottom w:val="0"/>
          <w:divBdr>
            <w:top w:val="none" w:sz="0" w:space="0" w:color="auto"/>
            <w:left w:val="none" w:sz="0" w:space="0" w:color="auto"/>
            <w:bottom w:val="none" w:sz="0" w:space="0" w:color="auto"/>
            <w:right w:val="none" w:sz="0" w:space="0" w:color="auto"/>
          </w:divBdr>
        </w:div>
        <w:div w:id="156655165">
          <w:marLeft w:val="360"/>
          <w:marRight w:val="0"/>
          <w:marTop w:val="53"/>
          <w:marBottom w:val="0"/>
          <w:divBdr>
            <w:top w:val="none" w:sz="0" w:space="0" w:color="auto"/>
            <w:left w:val="none" w:sz="0" w:space="0" w:color="auto"/>
            <w:bottom w:val="none" w:sz="0" w:space="0" w:color="auto"/>
            <w:right w:val="none" w:sz="0" w:space="0" w:color="auto"/>
          </w:divBdr>
        </w:div>
        <w:div w:id="1018047073">
          <w:marLeft w:val="360"/>
          <w:marRight w:val="0"/>
          <w:marTop w:val="53"/>
          <w:marBottom w:val="0"/>
          <w:divBdr>
            <w:top w:val="none" w:sz="0" w:space="0" w:color="auto"/>
            <w:left w:val="none" w:sz="0" w:space="0" w:color="auto"/>
            <w:bottom w:val="none" w:sz="0" w:space="0" w:color="auto"/>
            <w:right w:val="none" w:sz="0" w:space="0" w:color="auto"/>
          </w:divBdr>
        </w:div>
        <w:div w:id="1042554310">
          <w:marLeft w:val="360"/>
          <w:marRight w:val="0"/>
          <w:marTop w:val="53"/>
          <w:marBottom w:val="0"/>
          <w:divBdr>
            <w:top w:val="none" w:sz="0" w:space="0" w:color="auto"/>
            <w:left w:val="none" w:sz="0" w:space="0" w:color="auto"/>
            <w:bottom w:val="none" w:sz="0" w:space="0" w:color="auto"/>
            <w:right w:val="none" w:sz="0" w:space="0" w:color="auto"/>
          </w:divBdr>
        </w:div>
      </w:divsChild>
    </w:div>
    <w:div w:id="1148088920">
      <w:bodyDiv w:val="1"/>
      <w:marLeft w:val="0"/>
      <w:marRight w:val="0"/>
      <w:marTop w:val="0"/>
      <w:marBottom w:val="0"/>
      <w:divBdr>
        <w:top w:val="none" w:sz="0" w:space="0" w:color="auto"/>
        <w:left w:val="none" w:sz="0" w:space="0" w:color="auto"/>
        <w:bottom w:val="none" w:sz="0" w:space="0" w:color="auto"/>
        <w:right w:val="none" w:sz="0" w:space="0" w:color="auto"/>
      </w:divBdr>
    </w:div>
    <w:div w:id="1214393131">
      <w:bodyDiv w:val="1"/>
      <w:marLeft w:val="0"/>
      <w:marRight w:val="0"/>
      <w:marTop w:val="0"/>
      <w:marBottom w:val="0"/>
      <w:divBdr>
        <w:top w:val="none" w:sz="0" w:space="0" w:color="auto"/>
        <w:left w:val="none" w:sz="0" w:space="0" w:color="auto"/>
        <w:bottom w:val="none" w:sz="0" w:space="0" w:color="auto"/>
        <w:right w:val="none" w:sz="0" w:space="0" w:color="auto"/>
      </w:divBdr>
    </w:div>
    <w:div w:id="1352073816">
      <w:bodyDiv w:val="1"/>
      <w:marLeft w:val="0"/>
      <w:marRight w:val="0"/>
      <w:marTop w:val="0"/>
      <w:marBottom w:val="0"/>
      <w:divBdr>
        <w:top w:val="none" w:sz="0" w:space="0" w:color="auto"/>
        <w:left w:val="none" w:sz="0" w:space="0" w:color="auto"/>
        <w:bottom w:val="none" w:sz="0" w:space="0" w:color="auto"/>
        <w:right w:val="none" w:sz="0" w:space="0" w:color="auto"/>
      </w:divBdr>
      <w:divsChild>
        <w:div w:id="706298764">
          <w:marLeft w:val="288"/>
          <w:marRight w:val="0"/>
          <w:marTop w:val="53"/>
          <w:marBottom w:val="0"/>
          <w:divBdr>
            <w:top w:val="none" w:sz="0" w:space="0" w:color="auto"/>
            <w:left w:val="none" w:sz="0" w:space="0" w:color="auto"/>
            <w:bottom w:val="none" w:sz="0" w:space="0" w:color="auto"/>
            <w:right w:val="none" w:sz="0" w:space="0" w:color="auto"/>
          </w:divBdr>
        </w:div>
        <w:div w:id="733433373">
          <w:marLeft w:val="288"/>
          <w:marRight w:val="0"/>
          <w:marTop w:val="53"/>
          <w:marBottom w:val="0"/>
          <w:divBdr>
            <w:top w:val="none" w:sz="0" w:space="0" w:color="auto"/>
            <w:left w:val="none" w:sz="0" w:space="0" w:color="auto"/>
            <w:bottom w:val="none" w:sz="0" w:space="0" w:color="auto"/>
            <w:right w:val="none" w:sz="0" w:space="0" w:color="auto"/>
          </w:divBdr>
        </w:div>
        <w:div w:id="1405488845">
          <w:marLeft w:val="288"/>
          <w:marRight w:val="0"/>
          <w:marTop w:val="53"/>
          <w:marBottom w:val="0"/>
          <w:divBdr>
            <w:top w:val="none" w:sz="0" w:space="0" w:color="auto"/>
            <w:left w:val="none" w:sz="0" w:space="0" w:color="auto"/>
            <w:bottom w:val="none" w:sz="0" w:space="0" w:color="auto"/>
            <w:right w:val="none" w:sz="0" w:space="0" w:color="auto"/>
          </w:divBdr>
        </w:div>
        <w:div w:id="1774589929">
          <w:marLeft w:val="288"/>
          <w:marRight w:val="0"/>
          <w:marTop w:val="53"/>
          <w:marBottom w:val="0"/>
          <w:divBdr>
            <w:top w:val="none" w:sz="0" w:space="0" w:color="auto"/>
            <w:left w:val="none" w:sz="0" w:space="0" w:color="auto"/>
            <w:bottom w:val="none" w:sz="0" w:space="0" w:color="auto"/>
            <w:right w:val="none" w:sz="0" w:space="0" w:color="auto"/>
          </w:divBdr>
        </w:div>
        <w:div w:id="2116511029">
          <w:marLeft w:val="288"/>
          <w:marRight w:val="0"/>
          <w:marTop w:val="53"/>
          <w:marBottom w:val="0"/>
          <w:divBdr>
            <w:top w:val="none" w:sz="0" w:space="0" w:color="auto"/>
            <w:left w:val="none" w:sz="0" w:space="0" w:color="auto"/>
            <w:bottom w:val="none" w:sz="0" w:space="0" w:color="auto"/>
            <w:right w:val="none" w:sz="0" w:space="0" w:color="auto"/>
          </w:divBdr>
        </w:div>
      </w:divsChild>
    </w:div>
    <w:div w:id="1375737111">
      <w:bodyDiv w:val="1"/>
      <w:marLeft w:val="0"/>
      <w:marRight w:val="0"/>
      <w:marTop w:val="0"/>
      <w:marBottom w:val="0"/>
      <w:divBdr>
        <w:top w:val="none" w:sz="0" w:space="0" w:color="auto"/>
        <w:left w:val="none" w:sz="0" w:space="0" w:color="auto"/>
        <w:bottom w:val="none" w:sz="0" w:space="0" w:color="auto"/>
        <w:right w:val="none" w:sz="0" w:space="0" w:color="auto"/>
      </w:divBdr>
    </w:div>
    <w:div w:id="1396078416">
      <w:bodyDiv w:val="1"/>
      <w:marLeft w:val="0"/>
      <w:marRight w:val="0"/>
      <w:marTop w:val="0"/>
      <w:marBottom w:val="0"/>
      <w:divBdr>
        <w:top w:val="none" w:sz="0" w:space="0" w:color="auto"/>
        <w:left w:val="none" w:sz="0" w:space="0" w:color="auto"/>
        <w:bottom w:val="none" w:sz="0" w:space="0" w:color="auto"/>
        <w:right w:val="none" w:sz="0" w:space="0" w:color="auto"/>
      </w:divBdr>
      <w:divsChild>
        <w:div w:id="265231904">
          <w:marLeft w:val="288"/>
          <w:marRight w:val="0"/>
          <w:marTop w:val="48"/>
          <w:marBottom w:val="0"/>
          <w:divBdr>
            <w:top w:val="none" w:sz="0" w:space="0" w:color="auto"/>
            <w:left w:val="none" w:sz="0" w:space="0" w:color="auto"/>
            <w:bottom w:val="none" w:sz="0" w:space="0" w:color="auto"/>
            <w:right w:val="none" w:sz="0" w:space="0" w:color="auto"/>
          </w:divBdr>
        </w:div>
        <w:div w:id="1890140498">
          <w:marLeft w:val="288"/>
          <w:marRight w:val="0"/>
          <w:marTop w:val="48"/>
          <w:marBottom w:val="0"/>
          <w:divBdr>
            <w:top w:val="none" w:sz="0" w:space="0" w:color="auto"/>
            <w:left w:val="none" w:sz="0" w:space="0" w:color="auto"/>
            <w:bottom w:val="none" w:sz="0" w:space="0" w:color="auto"/>
            <w:right w:val="none" w:sz="0" w:space="0" w:color="auto"/>
          </w:divBdr>
        </w:div>
      </w:divsChild>
    </w:div>
    <w:div w:id="1450930165">
      <w:bodyDiv w:val="1"/>
      <w:marLeft w:val="0"/>
      <w:marRight w:val="0"/>
      <w:marTop w:val="0"/>
      <w:marBottom w:val="0"/>
      <w:divBdr>
        <w:top w:val="none" w:sz="0" w:space="0" w:color="auto"/>
        <w:left w:val="none" w:sz="0" w:space="0" w:color="auto"/>
        <w:bottom w:val="none" w:sz="0" w:space="0" w:color="auto"/>
        <w:right w:val="none" w:sz="0" w:space="0" w:color="auto"/>
      </w:divBdr>
    </w:div>
    <w:div w:id="1465388702">
      <w:bodyDiv w:val="1"/>
      <w:marLeft w:val="0"/>
      <w:marRight w:val="0"/>
      <w:marTop w:val="0"/>
      <w:marBottom w:val="0"/>
      <w:divBdr>
        <w:top w:val="none" w:sz="0" w:space="0" w:color="auto"/>
        <w:left w:val="none" w:sz="0" w:space="0" w:color="auto"/>
        <w:bottom w:val="none" w:sz="0" w:space="0" w:color="auto"/>
        <w:right w:val="none" w:sz="0" w:space="0" w:color="auto"/>
      </w:divBdr>
      <w:divsChild>
        <w:div w:id="377977507">
          <w:marLeft w:val="288"/>
          <w:marRight w:val="0"/>
          <w:marTop w:val="48"/>
          <w:marBottom w:val="0"/>
          <w:divBdr>
            <w:top w:val="none" w:sz="0" w:space="0" w:color="auto"/>
            <w:left w:val="none" w:sz="0" w:space="0" w:color="auto"/>
            <w:bottom w:val="none" w:sz="0" w:space="0" w:color="auto"/>
            <w:right w:val="none" w:sz="0" w:space="0" w:color="auto"/>
          </w:divBdr>
        </w:div>
        <w:div w:id="1214972850">
          <w:marLeft w:val="288"/>
          <w:marRight w:val="0"/>
          <w:marTop w:val="48"/>
          <w:marBottom w:val="0"/>
          <w:divBdr>
            <w:top w:val="none" w:sz="0" w:space="0" w:color="auto"/>
            <w:left w:val="none" w:sz="0" w:space="0" w:color="auto"/>
            <w:bottom w:val="none" w:sz="0" w:space="0" w:color="auto"/>
            <w:right w:val="none" w:sz="0" w:space="0" w:color="auto"/>
          </w:divBdr>
        </w:div>
        <w:div w:id="1258564805">
          <w:marLeft w:val="288"/>
          <w:marRight w:val="0"/>
          <w:marTop w:val="48"/>
          <w:marBottom w:val="0"/>
          <w:divBdr>
            <w:top w:val="none" w:sz="0" w:space="0" w:color="auto"/>
            <w:left w:val="none" w:sz="0" w:space="0" w:color="auto"/>
            <w:bottom w:val="none" w:sz="0" w:space="0" w:color="auto"/>
            <w:right w:val="none" w:sz="0" w:space="0" w:color="auto"/>
          </w:divBdr>
        </w:div>
      </w:divsChild>
    </w:div>
    <w:div w:id="1543442125">
      <w:bodyDiv w:val="1"/>
      <w:marLeft w:val="0"/>
      <w:marRight w:val="0"/>
      <w:marTop w:val="0"/>
      <w:marBottom w:val="0"/>
      <w:divBdr>
        <w:top w:val="none" w:sz="0" w:space="0" w:color="auto"/>
        <w:left w:val="none" w:sz="0" w:space="0" w:color="auto"/>
        <w:bottom w:val="none" w:sz="0" w:space="0" w:color="auto"/>
        <w:right w:val="none" w:sz="0" w:space="0" w:color="auto"/>
      </w:divBdr>
      <w:divsChild>
        <w:div w:id="590435482">
          <w:marLeft w:val="288"/>
          <w:marRight w:val="0"/>
          <w:marTop w:val="48"/>
          <w:marBottom w:val="0"/>
          <w:divBdr>
            <w:top w:val="none" w:sz="0" w:space="0" w:color="auto"/>
            <w:left w:val="none" w:sz="0" w:space="0" w:color="auto"/>
            <w:bottom w:val="none" w:sz="0" w:space="0" w:color="auto"/>
            <w:right w:val="none" w:sz="0" w:space="0" w:color="auto"/>
          </w:divBdr>
        </w:div>
        <w:div w:id="962081219">
          <w:marLeft w:val="288"/>
          <w:marRight w:val="0"/>
          <w:marTop w:val="48"/>
          <w:marBottom w:val="0"/>
          <w:divBdr>
            <w:top w:val="none" w:sz="0" w:space="0" w:color="auto"/>
            <w:left w:val="none" w:sz="0" w:space="0" w:color="auto"/>
            <w:bottom w:val="none" w:sz="0" w:space="0" w:color="auto"/>
            <w:right w:val="none" w:sz="0" w:space="0" w:color="auto"/>
          </w:divBdr>
        </w:div>
        <w:div w:id="1517453120">
          <w:marLeft w:val="288"/>
          <w:marRight w:val="0"/>
          <w:marTop w:val="48"/>
          <w:marBottom w:val="0"/>
          <w:divBdr>
            <w:top w:val="none" w:sz="0" w:space="0" w:color="auto"/>
            <w:left w:val="none" w:sz="0" w:space="0" w:color="auto"/>
            <w:bottom w:val="none" w:sz="0" w:space="0" w:color="auto"/>
            <w:right w:val="none" w:sz="0" w:space="0" w:color="auto"/>
          </w:divBdr>
        </w:div>
      </w:divsChild>
    </w:div>
    <w:div w:id="1623999689">
      <w:bodyDiv w:val="1"/>
      <w:marLeft w:val="0"/>
      <w:marRight w:val="0"/>
      <w:marTop w:val="0"/>
      <w:marBottom w:val="0"/>
      <w:divBdr>
        <w:top w:val="none" w:sz="0" w:space="0" w:color="auto"/>
        <w:left w:val="none" w:sz="0" w:space="0" w:color="auto"/>
        <w:bottom w:val="none" w:sz="0" w:space="0" w:color="auto"/>
        <w:right w:val="none" w:sz="0" w:space="0" w:color="auto"/>
      </w:divBdr>
      <w:divsChild>
        <w:div w:id="273444168">
          <w:marLeft w:val="288"/>
          <w:marRight w:val="0"/>
          <w:marTop w:val="48"/>
          <w:marBottom w:val="0"/>
          <w:divBdr>
            <w:top w:val="none" w:sz="0" w:space="0" w:color="auto"/>
            <w:left w:val="none" w:sz="0" w:space="0" w:color="auto"/>
            <w:bottom w:val="none" w:sz="0" w:space="0" w:color="auto"/>
            <w:right w:val="none" w:sz="0" w:space="0" w:color="auto"/>
          </w:divBdr>
        </w:div>
        <w:div w:id="635062799">
          <w:marLeft w:val="288"/>
          <w:marRight w:val="0"/>
          <w:marTop w:val="48"/>
          <w:marBottom w:val="0"/>
          <w:divBdr>
            <w:top w:val="none" w:sz="0" w:space="0" w:color="auto"/>
            <w:left w:val="none" w:sz="0" w:space="0" w:color="auto"/>
            <w:bottom w:val="none" w:sz="0" w:space="0" w:color="auto"/>
            <w:right w:val="none" w:sz="0" w:space="0" w:color="auto"/>
          </w:divBdr>
        </w:div>
        <w:div w:id="784276104">
          <w:marLeft w:val="288"/>
          <w:marRight w:val="0"/>
          <w:marTop w:val="48"/>
          <w:marBottom w:val="0"/>
          <w:divBdr>
            <w:top w:val="none" w:sz="0" w:space="0" w:color="auto"/>
            <w:left w:val="none" w:sz="0" w:space="0" w:color="auto"/>
            <w:bottom w:val="none" w:sz="0" w:space="0" w:color="auto"/>
            <w:right w:val="none" w:sz="0" w:space="0" w:color="auto"/>
          </w:divBdr>
        </w:div>
        <w:div w:id="1731999260">
          <w:marLeft w:val="288"/>
          <w:marRight w:val="0"/>
          <w:marTop w:val="48"/>
          <w:marBottom w:val="0"/>
          <w:divBdr>
            <w:top w:val="none" w:sz="0" w:space="0" w:color="auto"/>
            <w:left w:val="none" w:sz="0" w:space="0" w:color="auto"/>
            <w:bottom w:val="none" w:sz="0" w:space="0" w:color="auto"/>
            <w:right w:val="none" w:sz="0" w:space="0" w:color="auto"/>
          </w:divBdr>
        </w:div>
      </w:divsChild>
    </w:div>
    <w:div w:id="1639188806">
      <w:bodyDiv w:val="1"/>
      <w:marLeft w:val="0"/>
      <w:marRight w:val="0"/>
      <w:marTop w:val="0"/>
      <w:marBottom w:val="0"/>
      <w:divBdr>
        <w:top w:val="none" w:sz="0" w:space="0" w:color="auto"/>
        <w:left w:val="none" w:sz="0" w:space="0" w:color="auto"/>
        <w:bottom w:val="none" w:sz="0" w:space="0" w:color="auto"/>
        <w:right w:val="none" w:sz="0" w:space="0" w:color="auto"/>
      </w:divBdr>
    </w:div>
    <w:div w:id="1736318036">
      <w:bodyDiv w:val="1"/>
      <w:marLeft w:val="0"/>
      <w:marRight w:val="0"/>
      <w:marTop w:val="0"/>
      <w:marBottom w:val="0"/>
      <w:divBdr>
        <w:top w:val="none" w:sz="0" w:space="0" w:color="auto"/>
        <w:left w:val="none" w:sz="0" w:space="0" w:color="auto"/>
        <w:bottom w:val="none" w:sz="0" w:space="0" w:color="auto"/>
        <w:right w:val="none" w:sz="0" w:space="0" w:color="auto"/>
      </w:divBdr>
    </w:div>
    <w:div w:id="1825850406">
      <w:bodyDiv w:val="1"/>
      <w:marLeft w:val="0"/>
      <w:marRight w:val="0"/>
      <w:marTop w:val="0"/>
      <w:marBottom w:val="0"/>
      <w:divBdr>
        <w:top w:val="none" w:sz="0" w:space="0" w:color="auto"/>
        <w:left w:val="none" w:sz="0" w:space="0" w:color="auto"/>
        <w:bottom w:val="none" w:sz="0" w:space="0" w:color="auto"/>
        <w:right w:val="none" w:sz="0" w:space="0" w:color="auto"/>
      </w:divBdr>
      <w:divsChild>
        <w:div w:id="681590240">
          <w:marLeft w:val="288"/>
          <w:marRight w:val="0"/>
          <w:marTop w:val="53"/>
          <w:marBottom w:val="0"/>
          <w:divBdr>
            <w:top w:val="none" w:sz="0" w:space="0" w:color="auto"/>
            <w:left w:val="none" w:sz="0" w:space="0" w:color="auto"/>
            <w:bottom w:val="none" w:sz="0" w:space="0" w:color="auto"/>
            <w:right w:val="none" w:sz="0" w:space="0" w:color="auto"/>
          </w:divBdr>
        </w:div>
        <w:div w:id="797647634">
          <w:marLeft w:val="288"/>
          <w:marRight w:val="0"/>
          <w:marTop w:val="53"/>
          <w:marBottom w:val="0"/>
          <w:divBdr>
            <w:top w:val="none" w:sz="0" w:space="0" w:color="auto"/>
            <w:left w:val="none" w:sz="0" w:space="0" w:color="auto"/>
            <w:bottom w:val="none" w:sz="0" w:space="0" w:color="auto"/>
            <w:right w:val="none" w:sz="0" w:space="0" w:color="auto"/>
          </w:divBdr>
        </w:div>
      </w:divsChild>
    </w:div>
    <w:div w:id="1874347530">
      <w:bodyDiv w:val="1"/>
      <w:marLeft w:val="0"/>
      <w:marRight w:val="0"/>
      <w:marTop w:val="0"/>
      <w:marBottom w:val="0"/>
      <w:divBdr>
        <w:top w:val="none" w:sz="0" w:space="0" w:color="auto"/>
        <w:left w:val="none" w:sz="0" w:space="0" w:color="auto"/>
        <w:bottom w:val="none" w:sz="0" w:space="0" w:color="auto"/>
        <w:right w:val="none" w:sz="0" w:space="0" w:color="auto"/>
      </w:divBdr>
      <w:divsChild>
        <w:div w:id="11147383">
          <w:marLeft w:val="288"/>
          <w:marRight w:val="0"/>
          <w:marTop w:val="48"/>
          <w:marBottom w:val="0"/>
          <w:divBdr>
            <w:top w:val="none" w:sz="0" w:space="0" w:color="auto"/>
            <w:left w:val="none" w:sz="0" w:space="0" w:color="auto"/>
            <w:bottom w:val="none" w:sz="0" w:space="0" w:color="auto"/>
            <w:right w:val="none" w:sz="0" w:space="0" w:color="auto"/>
          </w:divBdr>
        </w:div>
        <w:div w:id="43869847">
          <w:marLeft w:val="288"/>
          <w:marRight w:val="0"/>
          <w:marTop w:val="48"/>
          <w:marBottom w:val="0"/>
          <w:divBdr>
            <w:top w:val="none" w:sz="0" w:space="0" w:color="auto"/>
            <w:left w:val="none" w:sz="0" w:space="0" w:color="auto"/>
            <w:bottom w:val="none" w:sz="0" w:space="0" w:color="auto"/>
            <w:right w:val="none" w:sz="0" w:space="0" w:color="auto"/>
          </w:divBdr>
        </w:div>
        <w:div w:id="1253393275">
          <w:marLeft w:val="288"/>
          <w:marRight w:val="0"/>
          <w:marTop w:val="48"/>
          <w:marBottom w:val="0"/>
          <w:divBdr>
            <w:top w:val="none" w:sz="0" w:space="0" w:color="auto"/>
            <w:left w:val="none" w:sz="0" w:space="0" w:color="auto"/>
            <w:bottom w:val="none" w:sz="0" w:space="0" w:color="auto"/>
            <w:right w:val="none" w:sz="0" w:space="0" w:color="auto"/>
          </w:divBdr>
        </w:div>
        <w:div w:id="1504201996">
          <w:marLeft w:val="288"/>
          <w:marRight w:val="0"/>
          <w:marTop w:val="48"/>
          <w:marBottom w:val="0"/>
          <w:divBdr>
            <w:top w:val="none" w:sz="0" w:space="0" w:color="auto"/>
            <w:left w:val="none" w:sz="0" w:space="0" w:color="auto"/>
            <w:bottom w:val="none" w:sz="0" w:space="0" w:color="auto"/>
            <w:right w:val="none" w:sz="0" w:space="0" w:color="auto"/>
          </w:divBdr>
        </w:div>
        <w:div w:id="2133790376">
          <w:marLeft w:val="288"/>
          <w:marRight w:val="0"/>
          <w:marTop w:val="48"/>
          <w:marBottom w:val="0"/>
          <w:divBdr>
            <w:top w:val="none" w:sz="0" w:space="0" w:color="auto"/>
            <w:left w:val="none" w:sz="0" w:space="0" w:color="auto"/>
            <w:bottom w:val="none" w:sz="0" w:space="0" w:color="auto"/>
            <w:right w:val="none" w:sz="0" w:space="0" w:color="auto"/>
          </w:divBdr>
        </w:div>
        <w:div w:id="2139452673">
          <w:marLeft w:val="288"/>
          <w:marRight w:val="0"/>
          <w:marTop w:val="48"/>
          <w:marBottom w:val="0"/>
          <w:divBdr>
            <w:top w:val="none" w:sz="0" w:space="0" w:color="auto"/>
            <w:left w:val="none" w:sz="0" w:space="0" w:color="auto"/>
            <w:bottom w:val="none" w:sz="0" w:space="0" w:color="auto"/>
            <w:right w:val="none" w:sz="0" w:space="0" w:color="auto"/>
          </w:divBdr>
        </w:div>
      </w:divsChild>
    </w:div>
    <w:div w:id="1960064449">
      <w:bodyDiv w:val="1"/>
      <w:marLeft w:val="0"/>
      <w:marRight w:val="0"/>
      <w:marTop w:val="0"/>
      <w:marBottom w:val="0"/>
      <w:divBdr>
        <w:top w:val="none" w:sz="0" w:space="0" w:color="auto"/>
        <w:left w:val="none" w:sz="0" w:space="0" w:color="auto"/>
        <w:bottom w:val="none" w:sz="0" w:space="0" w:color="auto"/>
        <w:right w:val="none" w:sz="0" w:space="0" w:color="auto"/>
      </w:divBdr>
      <w:divsChild>
        <w:div w:id="243297670">
          <w:marLeft w:val="288"/>
          <w:marRight w:val="0"/>
          <w:marTop w:val="53"/>
          <w:marBottom w:val="0"/>
          <w:divBdr>
            <w:top w:val="none" w:sz="0" w:space="0" w:color="auto"/>
            <w:left w:val="none" w:sz="0" w:space="0" w:color="auto"/>
            <w:bottom w:val="none" w:sz="0" w:space="0" w:color="auto"/>
            <w:right w:val="none" w:sz="0" w:space="0" w:color="auto"/>
          </w:divBdr>
        </w:div>
        <w:div w:id="1621568628">
          <w:marLeft w:val="288"/>
          <w:marRight w:val="0"/>
          <w:marTop w:val="53"/>
          <w:marBottom w:val="0"/>
          <w:divBdr>
            <w:top w:val="none" w:sz="0" w:space="0" w:color="auto"/>
            <w:left w:val="none" w:sz="0" w:space="0" w:color="auto"/>
            <w:bottom w:val="none" w:sz="0" w:space="0" w:color="auto"/>
            <w:right w:val="none" w:sz="0" w:space="0" w:color="auto"/>
          </w:divBdr>
        </w:div>
      </w:divsChild>
    </w:div>
    <w:div w:id="2001080987">
      <w:bodyDiv w:val="1"/>
      <w:marLeft w:val="0"/>
      <w:marRight w:val="0"/>
      <w:marTop w:val="0"/>
      <w:marBottom w:val="0"/>
      <w:divBdr>
        <w:top w:val="none" w:sz="0" w:space="0" w:color="auto"/>
        <w:left w:val="none" w:sz="0" w:space="0" w:color="auto"/>
        <w:bottom w:val="none" w:sz="0" w:space="0" w:color="auto"/>
        <w:right w:val="none" w:sz="0" w:space="0" w:color="auto"/>
      </w:divBdr>
      <w:divsChild>
        <w:div w:id="285702314">
          <w:marLeft w:val="288"/>
          <w:marRight w:val="0"/>
          <w:marTop w:val="48"/>
          <w:marBottom w:val="0"/>
          <w:divBdr>
            <w:top w:val="none" w:sz="0" w:space="0" w:color="auto"/>
            <w:left w:val="none" w:sz="0" w:space="0" w:color="auto"/>
            <w:bottom w:val="none" w:sz="0" w:space="0" w:color="auto"/>
            <w:right w:val="none" w:sz="0" w:space="0" w:color="auto"/>
          </w:divBdr>
        </w:div>
        <w:div w:id="1470396413">
          <w:marLeft w:val="288"/>
          <w:marRight w:val="0"/>
          <w:marTop w:val="48"/>
          <w:marBottom w:val="0"/>
          <w:divBdr>
            <w:top w:val="none" w:sz="0" w:space="0" w:color="auto"/>
            <w:left w:val="none" w:sz="0" w:space="0" w:color="auto"/>
            <w:bottom w:val="none" w:sz="0" w:space="0" w:color="auto"/>
            <w:right w:val="none" w:sz="0" w:space="0" w:color="auto"/>
          </w:divBdr>
        </w:div>
        <w:div w:id="1790464222">
          <w:marLeft w:val="288"/>
          <w:marRight w:val="0"/>
          <w:marTop w:val="48"/>
          <w:marBottom w:val="0"/>
          <w:divBdr>
            <w:top w:val="none" w:sz="0" w:space="0" w:color="auto"/>
            <w:left w:val="none" w:sz="0" w:space="0" w:color="auto"/>
            <w:bottom w:val="none" w:sz="0" w:space="0" w:color="auto"/>
            <w:right w:val="none" w:sz="0" w:space="0" w:color="auto"/>
          </w:divBdr>
        </w:div>
        <w:div w:id="1861502065">
          <w:marLeft w:val="288"/>
          <w:marRight w:val="0"/>
          <w:marTop w:val="48"/>
          <w:marBottom w:val="0"/>
          <w:divBdr>
            <w:top w:val="none" w:sz="0" w:space="0" w:color="auto"/>
            <w:left w:val="none" w:sz="0" w:space="0" w:color="auto"/>
            <w:bottom w:val="none" w:sz="0" w:space="0" w:color="auto"/>
            <w:right w:val="none" w:sz="0" w:space="0" w:color="auto"/>
          </w:divBdr>
        </w:div>
      </w:divsChild>
    </w:div>
    <w:div w:id="2004819094">
      <w:bodyDiv w:val="1"/>
      <w:marLeft w:val="0"/>
      <w:marRight w:val="0"/>
      <w:marTop w:val="0"/>
      <w:marBottom w:val="0"/>
      <w:divBdr>
        <w:top w:val="none" w:sz="0" w:space="0" w:color="auto"/>
        <w:left w:val="none" w:sz="0" w:space="0" w:color="auto"/>
        <w:bottom w:val="none" w:sz="0" w:space="0" w:color="auto"/>
        <w:right w:val="none" w:sz="0" w:space="0" w:color="auto"/>
      </w:divBdr>
    </w:div>
    <w:div w:id="2054307204">
      <w:bodyDiv w:val="1"/>
      <w:marLeft w:val="0"/>
      <w:marRight w:val="0"/>
      <w:marTop w:val="0"/>
      <w:marBottom w:val="0"/>
      <w:divBdr>
        <w:top w:val="none" w:sz="0" w:space="0" w:color="auto"/>
        <w:left w:val="none" w:sz="0" w:space="0" w:color="auto"/>
        <w:bottom w:val="none" w:sz="0" w:space="0" w:color="auto"/>
        <w:right w:val="none" w:sz="0" w:space="0" w:color="auto"/>
      </w:divBdr>
    </w:div>
    <w:div w:id="2054422626">
      <w:bodyDiv w:val="1"/>
      <w:marLeft w:val="0"/>
      <w:marRight w:val="0"/>
      <w:marTop w:val="0"/>
      <w:marBottom w:val="0"/>
      <w:divBdr>
        <w:top w:val="none" w:sz="0" w:space="0" w:color="auto"/>
        <w:left w:val="none" w:sz="0" w:space="0" w:color="auto"/>
        <w:bottom w:val="none" w:sz="0" w:space="0" w:color="auto"/>
        <w:right w:val="none" w:sz="0" w:space="0" w:color="auto"/>
      </w:divBdr>
      <w:divsChild>
        <w:div w:id="1154179205">
          <w:marLeft w:val="288"/>
          <w:marRight w:val="0"/>
          <w:marTop w:val="48"/>
          <w:marBottom w:val="0"/>
          <w:divBdr>
            <w:top w:val="none" w:sz="0" w:space="0" w:color="auto"/>
            <w:left w:val="none" w:sz="0" w:space="0" w:color="auto"/>
            <w:bottom w:val="none" w:sz="0" w:space="0" w:color="auto"/>
            <w:right w:val="none" w:sz="0" w:space="0" w:color="auto"/>
          </w:divBdr>
        </w:div>
        <w:div w:id="1264149948">
          <w:marLeft w:val="288"/>
          <w:marRight w:val="0"/>
          <w:marTop w:val="48"/>
          <w:marBottom w:val="0"/>
          <w:divBdr>
            <w:top w:val="none" w:sz="0" w:space="0" w:color="auto"/>
            <w:left w:val="none" w:sz="0" w:space="0" w:color="auto"/>
            <w:bottom w:val="none" w:sz="0" w:space="0" w:color="auto"/>
            <w:right w:val="none" w:sz="0" w:space="0" w:color="auto"/>
          </w:divBdr>
        </w:div>
      </w:divsChild>
    </w:div>
    <w:div w:id="2099597719">
      <w:bodyDiv w:val="1"/>
      <w:marLeft w:val="0"/>
      <w:marRight w:val="0"/>
      <w:marTop w:val="0"/>
      <w:marBottom w:val="0"/>
      <w:divBdr>
        <w:top w:val="none" w:sz="0" w:space="0" w:color="auto"/>
        <w:left w:val="none" w:sz="0" w:space="0" w:color="auto"/>
        <w:bottom w:val="none" w:sz="0" w:space="0" w:color="auto"/>
        <w:right w:val="none" w:sz="0" w:space="0" w:color="auto"/>
      </w:divBdr>
      <w:divsChild>
        <w:div w:id="1306206152">
          <w:marLeft w:val="274"/>
          <w:marRight w:val="0"/>
          <w:marTop w:val="120"/>
          <w:marBottom w:val="120"/>
          <w:divBdr>
            <w:top w:val="none" w:sz="0" w:space="0" w:color="auto"/>
            <w:left w:val="none" w:sz="0" w:space="0" w:color="auto"/>
            <w:bottom w:val="none" w:sz="0" w:space="0" w:color="auto"/>
            <w:right w:val="none" w:sz="0" w:space="0" w:color="auto"/>
          </w:divBdr>
        </w:div>
        <w:div w:id="2040810668">
          <w:marLeft w:val="274"/>
          <w:marRight w:val="0"/>
          <w:marTop w:val="120"/>
          <w:marBottom w:val="120"/>
          <w:divBdr>
            <w:top w:val="none" w:sz="0" w:space="0" w:color="auto"/>
            <w:left w:val="none" w:sz="0" w:space="0" w:color="auto"/>
            <w:bottom w:val="none" w:sz="0" w:space="0" w:color="auto"/>
            <w:right w:val="none" w:sz="0" w:space="0" w:color="auto"/>
          </w:divBdr>
        </w:div>
      </w:divsChild>
    </w:div>
    <w:div w:id="2132283266">
      <w:bodyDiv w:val="1"/>
      <w:marLeft w:val="0"/>
      <w:marRight w:val="0"/>
      <w:marTop w:val="0"/>
      <w:marBottom w:val="0"/>
      <w:divBdr>
        <w:top w:val="none" w:sz="0" w:space="0" w:color="auto"/>
        <w:left w:val="none" w:sz="0" w:space="0" w:color="auto"/>
        <w:bottom w:val="none" w:sz="0" w:space="0" w:color="auto"/>
        <w:right w:val="none" w:sz="0" w:space="0" w:color="auto"/>
      </w:divBdr>
      <w:divsChild>
        <w:div w:id="580261567">
          <w:marLeft w:val="288"/>
          <w:marRight w:val="0"/>
          <w:marTop w:val="48"/>
          <w:marBottom w:val="0"/>
          <w:divBdr>
            <w:top w:val="none" w:sz="0" w:space="0" w:color="auto"/>
            <w:left w:val="none" w:sz="0" w:space="0" w:color="auto"/>
            <w:bottom w:val="none" w:sz="0" w:space="0" w:color="auto"/>
            <w:right w:val="none" w:sz="0" w:space="0" w:color="auto"/>
          </w:divBdr>
        </w:div>
        <w:div w:id="817572997">
          <w:marLeft w:val="288"/>
          <w:marRight w:val="0"/>
          <w:marTop w:val="48"/>
          <w:marBottom w:val="0"/>
          <w:divBdr>
            <w:top w:val="none" w:sz="0" w:space="0" w:color="auto"/>
            <w:left w:val="none" w:sz="0" w:space="0" w:color="auto"/>
            <w:bottom w:val="none" w:sz="0" w:space="0" w:color="auto"/>
            <w:right w:val="none" w:sz="0" w:space="0" w:color="auto"/>
          </w:divBdr>
        </w:div>
      </w:divsChild>
    </w:div>
    <w:div w:id="2134857871">
      <w:bodyDiv w:val="1"/>
      <w:marLeft w:val="0"/>
      <w:marRight w:val="0"/>
      <w:marTop w:val="0"/>
      <w:marBottom w:val="0"/>
      <w:divBdr>
        <w:top w:val="none" w:sz="0" w:space="0" w:color="auto"/>
        <w:left w:val="none" w:sz="0" w:space="0" w:color="auto"/>
        <w:bottom w:val="none" w:sz="0" w:space="0" w:color="auto"/>
        <w:right w:val="none" w:sz="0" w:space="0" w:color="auto"/>
      </w:divBdr>
    </w:div>
    <w:div w:id="2144612505">
      <w:bodyDiv w:val="1"/>
      <w:marLeft w:val="0"/>
      <w:marRight w:val="0"/>
      <w:marTop w:val="0"/>
      <w:marBottom w:val="0"/>
      <w:divBdr>
        <w:top w:val="none" w:sz="0" w:space="0" w:color="auto"/>
        <w:left w:val="none" w:sz="0" w:space="0" w:color="auto"/>
        <w:bottom w:val="none" w:sz="0" w:space="0" w:color="auto"/>
        <w:right w:val="none" w:sz="0" w:space="0" w:color="auto"/>
      </w:divBdr>
      <w:divsChild>
        <w:div w:id="1000501377">
          <w:marLeft w:val="288"/>
          <w:marRight w:val="0"/>
          <w:marTop w:val="48"/>
          <w:marBottom w:val="0"/>
          <w:divBdr>
            <w:top w:val="none" w:sz="0" w:space="0" w:color="auto"/>
            <w:left w:val="none" w:sz="0" w:space="0" w:color="auto"/>
            <w:bottom w:val="none" w:sz="0" w:space="0" w:color="auto"/>
            <w:right w:val="none" w:sz="0" w:space="0" w:color="auto"/>
          </w:divBdr>
        </w:div>
        <w:div w:id="1135636284">
          <w:marLeft w:val="288"/>
          <w:marRight w:val="0"/>
          <w:marTop w:val="48"/>
          <w:marBottom w:val="0"/>
          <w:divBdr>
            <w:top w:val="none" w:sz="0" w:space="0" w:color="auto"/>
            <w:left w:val="none" w:sz="0" w:space="0" w:color="auto"/>
            <w:bottom w:val="none" w:sz="0" w:space="0" w:color="auto"/>
            <w:right w:val="none" w:sz="0" w:space="0" w:color="auto"/>
          </w:divBdr>
        </w:div>
        <w:div w:id="1266498159">
          <w:marLeft w:val="288"/>
          <w:marRight w:val="0"/>
          <w:marTop w:val="4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yperlink" Target="mailto:info@jigsaw-research.co.uk"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27.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hyperlink" Target="mailto:info@jigsaw-research.us.com"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21.jpg"/><Relationship Id="rId37" Type="http://schemas.openxmlformats.org/officeDocument/2006/relationships/hyperlink" Target="mailto:info@jigsaw-research.us.com" TargetMode="External"/><Relationship Id="rId40" Type="http://schemas.openxmlformats.org/officeDocument/2006/relationships/hyperlink" Target="mailto:info@jigsaw-research.co.uk"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sv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donald\Desktop\Jigsaw%20Stuff\Word%20Template%202020\Tate%20new%20example.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mvFrom xmlns="c5f543e3-8063-4253-bd42-47ca496057f8" xsi:nil="true"/>
    <ReceivedTime xmlns="c5f543e3-8063-4253-bd42-47ca496057f8" xsi:nil="true"/>
    <SentOn xmlns="c5f543e3-8063-4253-bd42-47ca496057f8" xsi:nil="true"/>
    <Attach_x0020_count xmlns="c5f543e3-8063-4253-bd42-47ca496057f8" xsi:nil="true"/>
    <To xmlns="c5f543e3-8063-4253-bd42-47ca496057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search" ma:contentTypeID="0x010100CAA12C5105342047A1E5FE66CBFB4107960093F11E351776FA449C8B26D34D6D2AE2" ma:contentTypeVersion="16" ma:contentTypeDescription="internal or commissioned research on relevant topics&#10;" ma:contentTypeScope="" ma:versionID="d3e79c237bdc8c9ed99f1aa26dad6783">
  <xsd:schema xmlns:xsd="http://www.w3.org/2001/XMLSchema" xmlns:xs="http://www.w3.org/2001/XMLSchema" xmlns:p="http://schemas.microsoft.com/office/2006/metadata/properties" xmlns:ns3="c5f543e3-8063-4253-bd42-47ca496057f8" targetNamespace="http://schemas.microsoft.com/office/2006/metadata/properties" ma:root="true" ma:fieldsID="0c79b719c8af211169af3c78de8b4e7d"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069ab6e-cbb1-4306-ad7e-01a48c91ef8b" ContentTypeId="0x010100CAA12C5105342047A1E5FE66CBFB410796" PreviousValue="false"/>
</file>

<file path=customXml/itemProps1.xml><?xml version="1.0" encoding="utf-8"?>
<ds:datastoreItem xmlns:ds="http://schemas.openxmlformats.org/officeDocument/2006/customXml" ds:itemID="{39F369B2-1456-4D66-B2D9-7F19BDA226B8}">
  <ds:schemaRefs>
    <ds:schemaRef ds:uri="http://schemas.openxmlformats.org/officeDocument/2006/bibliography"/>
  </ds:schemaRefs>
</ds:datastoreItem>
</file>

<file path=customXml/itemProps2.xml><?xml version="1.0" encoding="utf-8"?>
<ds:datastoreItem xmlns:ds="http://schemas.openxmlformats.org/officeDocument/2006/customXml" ds:itemID="{20ED402C-82BC-4EFF-A131-37D1DE280A86}">
  <ds:schemaRefs>
    <ds:schemaRef ds:uri="http://schemas.microsoft.com/office/2006/metadata/properties"/>
    <ds:schemaRef ds:uri="http://schemas.microsoft.com/office/infopath/2007/PartnerControls"/>
    <ds:schemaRef ds:uri="c5f543e3-8063-4253-bd42-47ca496057f8"/>
  </ds:schemaRefs>
</ds:datastoreItem>
</file>

<file path=customXml/itemProps3.xml><?xml version="1.0" encoding="utf-8"?>
<ds:datastoreItem xmlns:ds="http://schemas.openxmlformats.org/officeDocument/2006/customXml" ds:itemID="{229A9EDE-B2C3-47D2-A06A-E950F8CC7C01}">
  <ds:schemaRefs>
    <ds:schemaRef ds:uri="http://schemas.microsoft.com/sharepoint/v3/contenttype/forms"/>
  </ds:schemaRefs>
</ds:datastoreItem>
</file>

<file path=customXml/itemProps4.xml><?xml version="1.0" encoding="utf-8"?>
<ds:datastoreItem xmlns:ds="http://schemas.openxmlformats.org/officeDocument/2006/customXml" ds:itemID="{95F77F40-EFC6-48F5-98C3-67838A08F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EB5188-2512-4F3E-BA6C-D0773BDF8DD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Tate new example</Template>
  <TotalTime>4</TotalTime>
  <Pages>1</Pages>
  <Words>16530</Words>
  <Characters>94224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dc:subject>
  <dc:creator>Jo McDonald</dc:creator>
  <cp:keywords/>
  <dc:description/>
  <cp:lastModifiedBy>Jenny Borritt</cp:lastModifiedBy>
  <cp:revision>2</cp:revision>
  <dcterms:created xsi:type="dcterms:W3CDTF">2021-06-11T14:44:00Z</dcterms:created>
  <dcterms:modified xsi:type="dcterms:W3CDTF">2021-06-11T14:44:00Z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0x010100CAA12C5105342047A1E5FE66CBFB4107960093F11E351776FA449C8B26D34D6D2AE2</vt:lpwstr>
  </property>
  <property fmtid="{D5CDD505-2E9C-101B-9397-08002B2CF9AE}" pid="3" name="MSIP_Label_5a50d26f-5c2c-4137-8396-1b24eb24286c_Enabled">
    <vt:lpwstr>true</vt:lpwstr>
  </property>
  <property fmtid="{D5CDD505-2E9C-101B-9397-08002B2CF9AE}" pid="4" name="MSIP_Label_5a50d26f-5c2c-4137-8396-1b24eb24286c_SetDate">
    <vt:lpwstr>2021-05-27T16:03:03Z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001a73a6-ab74-4b2c-bcc8-061fb5863676</vt:lpwstr>
  </property>
  <property fmtid="{D5CDD505-2E9C-101B-9397-08002B2CF9AE}" pid="9" name="MSIP_Label_5a50d26f-5c2c-4137-8396-1b24eb24286c_ContentBits">
    <vt:lpwstr>0</vt:lpwstr>
  </property>
</Properties>
</file>